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7971" w14:textId="10427390" w:rsidR="000802A5" w:rsidRPr="006E1178" w:rsidRDefault="000802A5" w:rsidP="000802A5">
      <w:pPr>
        <w:tabs>
          <w:tab w:val="center" w:pos="4819"/>
          <w:tab w:val="left" w:pos="5960"/>
        </w:tabs>
        <w:jc w:val="center"/>
        <w:rPr>
          <w:b/>
          <w:sz w:val="2"/>
          <w:szCs w:val="28"/>
        </w:rPr>
      </w:pPr>
      <w:r>
        <w:rPr>
          <w:b/>
          <w:sz w:val="26"/>
          <w:szCs w:val="28"/>
        </w:rPr>
        <w:t>Phụ lục</w:t>
      </w:r>
      <w:r w:rsidR="00C4031F">
        <w:rPr>
          <w:b/>
          <w:sz w:val="26"/>
          <w:szCs w:val="28"/>
        </w:rPr>
        <w:t xml:space="preserve"> III</w:t>
      </w:r>
    </w:p>
    <w:p w14:paraId="7F2C864A" w14:textId="77777777" w:rsidR="000802A5" w:rsidRPr="006334C9" w:rsidRDefault="000802A5" w:rsidP="000802A5">
      <w:pPr>
        <w:autoSpaceDE w:val="0"/>
        <w:autoSpaceDN w:val="0"/>
        <w:adjustRightInd w:val="0"/>
        <w:jc w:val="center"/>
        <w:rPr>
          <w:rFonts w:eastAsia="Times New Roman"/>
          <w:b/>
          <w:bCs/>
          <w:caps/>
          <w:spacing w:val="-4"/>
          <w:sz w:val="26"/>
          <w:szCs w:val="28"/>
        </w:rPr>
      </w:pPr>
      <w:r w:rsidRPr="006334C9">
        <w:rPr>
          <w:rFonts w:eastAsia="Times New Roman"/>
          <w:b/>
          <w:bCs/>
          <w:caps/>
          <w:color w:val="000000"/>
          <w:spacing w:val="-4"/>
          <w:sz w:val="26"/>
          <w:szCs w:val="28"/>
        </w:rPr>
        <w:t xml:space="preserve">Quy trình </w:t>
      </w:r>
      <w:r w:rsidRPr="006334C9">
        <w:rPr>
          <w:rFonts w:eastAsia="Times New Roman"/>
          <w:b/>
          <w:bCs/>
          <w:caps/>
          <w:spacing w:val="-4"/>
          <w:sz w:val="26"/>
          <w:szCs w:val="28"/>
        </w:rPr>
        <w:t xml:space="preserve">nội bộ giải quyết thủ tục hành chính </w:t>
      </w:r>
    </w:p>
    <w:p w14:paraId="6A28C575" w14:textId="023C5B49" w:rsidR="000802A5" w:rsidRDefault="000802A5" w:rsidP="000802A5">
      <w:pPr>
        <w:autoSpaceDE w:val="0"/>
        <w:autoSpaceDN w:val="0"/>
        <w:adjustRightInd w:val="0"/>
        <w:jc w:val="center"/>
        <w:rPr>
          <w:rFonts w:eastAsia="Times New Roman"/>
          <w:b/>
          <w:bCs/>
          <w:caps/>
          <w:spacing w:val="-4"/>
          <w:sz w:val="26"/>
          <w:szCs w:val="28"/>
        </w:rPr>
      </w:pPr>
      <w:r w:rsidRPr="006334C9">
        <w:rPr>
          <w:rFonts w:eastAsia="Times New Roman"/>
          <w:b/>
          <w:bCs/>
          <w:caps/>
          <w:spacing w:val="-4"/>
          <w:sz w:val="26"/>
          <w:szCs w:val="28"/>
        </w:rPr>
        <w:t>thuộc phạm vi chức năng quản lý của Sở Giáo dục và Đào tạo</w:t>
      </w:r>
    </w:p>
    <w:p w14:paraId="67DF9AA3" w14:textId="77777777" w:rsidR="001C7A75" w:rsidRPr="00E74124" w:rsidRDefault="001C7A75" w:rsidP="001C7A75">
      <w:pPr>
        <w:autoSpaceDE w:val="0"/>
        <w:autoSpaceDN w:val="0"/>
        <w:adjustRightInd w:val="0"/>
        <w:jc w:val="center"/>
        <w:rPr>
          <w:rFonts w:eastAsia="Times New Roman"/>
          <w:b/>
          <w:sz w:val="26"/>
          <w:szCs w:val="26"/>
        </w:rPr>
      </w:pPr>
      <w:r w:rsidRPr="00E74124">
        <w:rPr>
          <w:rFonts w:eastAsia="Times New Roman"/>
          <w:b/>
          <w:bCs/>
          <w:spacing w:val="-2"/>
          <w:sz w:val="26"/>
          <w:szCs w:val="26"/>
        </w:rPr>
        <w:t>(Thẩm quyền quyết định của UBND tỉnh, Chủ tịch UBND tỉnh)</w:t>
      </w:r>
    </w:p>
    <w:p w14:paraId="0424B691" w14:textId="55356E34" w:rsidR="0073242B" w:rsidRDefault="000802A5" w:rsidP="000802A5">
      <w:pPr>
        <w:autoSpaceDE w:val="0"/>
        <w:autoSpaceDN w:val="0"/>
        <w:adjustRightInd w:val="0"/>
        <w:jc w:val="center"/>
        <w:rPr>
          <w:rFonts w:eastAsia="Times New Roman"/>
          <w:bCs/>
          <w:i/>
          <w:spacing w:val="-2"/>
          <w:sz w:val="27"/>
          <w:szCs w:val="27"/>
        </w:rPr>
      </w:pPr>
      <w:r w:rsidRPr="009607E9">
        <w:rPr>
          <w:rFonts w:eastAsia="Times New Roman"/>
          <w:bCs/>
          <w:i/>
          <w:spacing w:val="-2"/>
          <w:sz w:val="27"/>
          <w:szCs w:val="27"/>
        </w:rPr>
        <w:t xml:space="preserve">(Ban hành kèm theo Quyết định số  </w:t>
      </w:r>
      <w:r>
        <w:rPr>
          <w:rFonts w:eastAsia="Times New Roman"/>
          <w:bCs/>
          <w:i/>
          <w:spacing w:val="-2"/>
          <w:sz w:val="27"/>
          <w:szCs w:val="27"/>
        </w:rPr>
        <w:t xml:space="preserve">  </w:t>
      </w:r>
      <w:r w:rsidR="006334C9">
        <w:rPr>
          <w:rFonts w:eastAsia="Times New Roman"/>
          <w:bCs/>
          <w:i/>
          <w:spacing w:val="-2"/>
          <w:sz w:val="27"/>
          <w:szCs w:val="27"/>
        </w:rPr>
        <w:t xml:space="preserve"> </w:t>
      </w:r>
      <w:r>
        <w:rPr>
          <w:rFonts w:eastAsia="Times New Roman"/>
          <w:bCs/>
          <w:i/>
          <w:spacing w:val="-2"/>
          <w:sz w:val="27"/>
          <w:szCs w:val="27"/>
        </w:rPr>
        <w:t xml:space="preserve"> </w:t>
      </w:r>
      <w:r w:rsidRPr="009607E9">
        <w:rPr>
          <w:rFonts w:eastAsia="Times New Roman"/>
          <w:bCs/>
          <w:i/>
          <w:spacing w:val="-2"/>
          <w:sz w:val="27"/>
          <w:szCs w:val="27"/>
        </w:rPr>
        <w:t xml:space="preserve">   /QĐ-UBND ngày  </w:t>
      </w:r>
      <w:r>
        <w:rPr>
          <w:rFonts w:eastAsia="Times New Roman"/>
          <w:bCs/>
          <w:i/>
          <w:spacing w:val="-2"/>
          <w:sz w:val="27"/>
          <w:szCs w:val="27"/>
        </w:rPr>
        <w:t xml:space="preserve">     /</w:t>
      </w:r>
      <w:r w:rsidR="00654BA8">
        <w:rPr>
          <w:rFonts w:eastAsia="Times New Roman"/>
          <w:bCs/>
          <w:i/>
          <w:spacing w:val="-2"/>
          <w:sz w:val="27"/>
          <w:szCs w:val="27"/>
        </w:rPr>
        <w:t>7</w:t>
      </w:r>
      <w:r>
        <w:rPr>
          <w:rFonts w:eastAsia="Times New Roman"/>
          <w:bCs/>
          <w:i/>
          <w:spacing w:val="-2"/>
          <w:sz w:val="27"/>
          <w:szCs w:val="27"/>
        </w:rPr>
        <w:t>/202</w:t>
      </w:r>
      <w:r w:rsidR="001C0355">
        <w:rPr>
          <w:rFonts w:eastAsia="Times New Roman"/>
          <w:bCs/>
          <w:i/>
          <w:spacing w:val="-2"/>
          <w:sz w:val="27"/>
          <w:szCs w:val="27"/>
        </w:rPr>
        <w:t>1</w:t>
      </w:r>
    </w:p>
    <w:p w14:paraId="6BDD46AF" w14:textId="0810B60D" w:rsidR="000802A5" w:rsidRPr="009607E9" w:rsidRDefault="000802A5" w:rsidP="000802A5">
      <w:pPr>
        <w:autoSpaceDE w:val="0"/>
        <w:autoSpaceDN w:val="0"/>
        <w:adjustRightInd w:val="0"/>
        <w:jc w:val="center"/>
        <w:rPr>
          <w:rFonts w:eastAsia="Times New Roman"/>
          <w:bCs/>
          <w:i/>
          <w:spacing w:val="-2"/>
          <w:sz w:val="27"/>
          <w:szCs w:val="27"/>
        </w:rPr>
      </w:pPr>
      <w:r w:rsidRPr="009607E9">
        <w:rPr>
          <w:rFonts w:eastAsia="Times New Roman"/>
          <w:bCs/>
          <w:i/>
          <w:spacing w:val="-2"/>
          <w:sz w:val="27"/>
          <w:szCs w:val="27"/>
        </w:rPr>
        <w:t xml:space="preserve">của </w:t>
      </w:r>
      <w:r>
        <w:rPr>
          <w:rFonts w:eastAsia="Times New Roman"/>
          <w:bCs/>
          <w:i/>
          <w:spacing w:val="-2"/>
          <w:sz w:val="27"/>
          <w:szCs w:val="27"/>
        </w:rPr>
        <w:t xml:space="preserve">Chủ tịch </w:t>
      </w:r>
      <w:r w:rsidRPr="009607E9">
        <w:rPr>
          <w:rFonts w:eastAsia="Times New Roman"/>
          <w:bCs/>
          <w:i/>
          <w:spacing w:val="-2"/>
          <w:sz w:val="27"/>
          <w:szCs w:val="27"/>
        </w:rPr>
        <w:t>UBND tỉnh Bắc Giang)</w:t>
      </w:r>
    </w:p>
    <w:p w14:paraId="22ED8935" w14:textId="77777777" w:rsidR="000802A5" w:rsidRPr="00C0026E" w:rsidRDefault="000802A5" w:rsidP="000802A5">
      <w:pPr>
        <w:jc w:val="center"/>
        <w:rPr>
          <w:sz w:val="26"/>
        </w:rPr>
      </w:pPr>
      <w:r w:rsidRPr="00C0026E">
        <w:rPr>
          <w:noProof/>
          <w:sz w:val="26"/>
        </w:rPr>
        <mc:AlternateContent>
          <mc:Choice Requires="wps">
            <w:drawing>
              <wp:anchor distT="0" distB="0" distL="114300" distR="114300" simplePos="0" relativeHeight="251663360" behindDoc="0" locked="0" layoutInCell="1" allowOverlap="1" wp14:anchorId="32BCA4E0" wp14:editId="67EA9090">
                <wp:simplePos x="0" y="0"/>
                <wp:positionH relativeFrom="margin">
                  <wp:posOffset>2146935</wp:posOffset>
                </wp:positionH>
                <wp:positionV relativeFrom="paragraph">
                  <wp:posOffset>48895</wp:posOffset>
                </wp:positionV>
                <wp:extent cx="1440000" cy="0"/>
                <wp:effectExtent l="0" t="0" r="27305" b="19050"/>
                <wp:wrapNone/>
                <wp:docPr id="4" name="Straight Connector 4"/>
                <wp:cNvGraphicFramePr/>
                <a:graphic xmlns:a="http://schemas.openxmlformats.org/drawingml/2006/main">
                  <a:graphicData uri="http://schemas.microsoft.com/office/word/2010/wordprocessingShape">
                    <wps:wsp>
                      <wps:cNvCnPr/>
                      <wps:spPr>
                        <a:xfrm flipV="1">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917C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05pt,3.85pt" to="28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" strokecolor="black [3213]" strokeweight=".5pt">
                <v:stroke joinstyle="miter"/>
                <w10:wrap anchorx="margin"/>
              </v:line>
            </w:pict>
          </mc:Fallback>
        </mc:AlternateContent>
      </w:r>
    </w:p>
    <w:p w14:paraId="0DB583CF" w14:textId="7FFA673F" w:rsidR="000802A5" w:rsidRDefault="000802A5" w:rsidP="000802A5">
      <w:pPr>
        <w:spacing w:after="120" w:line="259" w:lineRule="auto"/>
        <w:jc w:val="center"/>
        <w:rPr>
          <w:rFonts w:eastAsia="Calibri"/>
          <w:b/>
          <w:bCs/>
          <w:sz w:val="26"/>
          <w:szCs w:val="28"/>
          <w:lang w:val="nl-NL"/>
        </w:rPr>
      </w:pPr>
      <w:r w:rsidRPr="00DB19DC">
        <w:rPr>
          <w:rFonts w:eastAsia="Calibri"/>
          <w:b/>
          <w:bCs/>
          <w:sz w:val="26"/>
          <w:szCs w:val="28"/>
          <w:lang w:val="nl-NL"/>
        </w:rPr>
        <w:t>PHẦN I. DANH MỤC THỦ TỤC HÀNH CHÍNH</w:t>
      </w:r>
    </w:p>
    <w:p w14:paraId="4457DD10" w14:textId="77777777" w:rsidR="007E36C0" w:rsidRPr="00DB19DC" w:rsidRDefault="007E36C0" w:rsidP="000802A5">
      <w:pPr>
        <w:spacing w:after="120" w:line="259" w:lineRule="auto"/>
        <w:jc w:val="center"/>
        <w:rPr>
          <w:rFonts w:eastAsia="Calibri"/>
          <w:b/>
          <w:bCs/>
          <w:sz w:val="26"/>
          <w:szCs w:val="28"/>
          <w:lang w:val="nl-N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94"/>
        <w:gridCol w:w="496"/>
        <w:gridCol w:w="6835"/>
        <w:gridCol w:w="1134"/>
      </w:tblGrid>
      <w:tr w:rsidR="00654BA8" w:rsidRPr="00C0026E" w14:paraId="6E7EA1C6" w14:textId="77777777" w:rsidTr="0067790B">
        <w:trPr>
          <w:trHeight w:val="358"/>
        </w:trPr>
        <w:tc>
          <w:tcPr>
            <w:tcW w:w="990" w:type="dxa"/>
            <w:gridSpan w:val="2"/>
          </w:tcPr>
          <w:p w14:paraId="078E4F9B" w14:textId="439FBC0D" w:rsidR="00654BA8" w:rsidRPr="00C0026E" w:rsidRDefault="00654BA8" w:rsidP="00741DC6">
            <w:pPr>
              <w:spacing w:before="20" w:after="40"/>
              <w:jc w:val="center"/>
              <w:rPr>
                <w:b/>
                <w:sz w:val="26"/>
                <w:szCs w:val="26"/>
              </w:rPr>
            </w:pPr>
            <w:r w:rsidRPr="00C0026E">
              <w:rPr>
                <w:b/>
                <w:sz w:val="26"/>
                <w:szCs w:val="26"/>
              </w:rPr>
              <w:t>TT</w:t>
            </w:r>
          </w:p>
        </w:tc>
        <w:tc>
          <w:tcPr>
            <w:tcW w:w="6835" w:type="dxa"/>
            <w:shd w:val="clear" w:color="auto" w:fill="auto"/>
            <w:vAlign w:val="center"/>
          </w:tcPr>
          <w:p w14:paraId="799091A5" w14:textId="77777777" w:rsidR="00654BA8" w:rsidRPr="00C0026E" w:rsidRDefault="00654BA8" w:rsidP="00741DC6">
            <w:pPr>
              <w:spacing w:before="20" w:after="40"/>
              <w:jc w:val="center"/>
              <w:rPr>
                <w:b/>
                <w:sz w:val="26"/>
                <w:szCs w:val="26"/>
              </w:rPr>
            </w:pPr>
            <w:r w:rsidRPr="00C0026E">
              <w:rPr>
                <w:b/>
                <w:sz w:val="26"/>
                <w:szCs w:val="26"/>
              </w:rPr>
              <w:t>LĨNH VỰC/THỦ TỤC HÀNH CHÍNH</w:t>
            </w:r>
          </w:p>
        </w:tc>
        <w:tc>
          <w:tcPr>
            <w:tcW w:w="1134" w:type="dxa"/>
            <w:vAlign w:val="center"/>
          </w:tcPr>
          <w:p w14:paraId="3A306AD1" w14:textId="77777777" w:rsidR="00654BA8" w:rsidRPr="00C0026E" w:rsidRDefault="00654BA8" w:rsidP="00741DC6">
            <w:pPr>
              <w:spacing w:before="20" w:after="40"/>
              <w:jc w:val="center"/>
              <w:rPr>
                <w:b/>
                <w:sz w:val="26"/>
                <w:szCs w:val="26"/>
              </w:rPr>
            </w:pPr>
            <w:r w:rsidRPr="00C0026E">
              <w:rPr>
                <w:b/>
                <w:sz w:val="26"/>
                <w:szCs w:val="26"/>
              </w:rPr>
              <w:t>TRANG</w:t>
            </w:r>
          </w:p>
        </w:tc>
      </w:tr>
      <w:tr w:rsidR="0067790B" w:rsidRPr="00C0026E" w14:paraId="4B78D01C" w14:textId="77777777" w:rsidTr="001A548B">
        <w:trPr>
          <w:trHeight w:val="358"/>
        </w:trPr>
        <w:tc>
          <w:tcPr>
            <w:tcW w:w="990" w:type="dxa"/>
            <w:gridSpan w:val="2"/>
          </w:tcPr>
          <w:p w14:paraId="3A12F227" w14:textId="157A19BD" w:rsidR="0067790B" w:rsidRPr="0067790B" w:rsidRDefault="0067790B" w:rsidP="00654BA8">
            <w:pPr>
              <w:spacing w:before="20" w:after="40"/>
              <w:ind w:left="142"/>
              <w:jc w:val="center"/>
              <w:rPr>
                <w:b/>
                <w:bCs/>
                <w:sz w:val="26"/>
                <w:szCs w:val="26"/>
              </w:rPr>
            </w:pPr>
            <w:bookmarkStart w:id="0" w:name="_Hlk76906153"/>
            <w:r w:rsidRPr="0067790B">
              <w:rPr>
                <w:b/>
                <w:bCs/>
                <w:sz w:val="26"/>
                <w:szCs w:val="26"/>
              </w:rPr>
              <w:t>I</w:t>
            </w:r>
          </w:p>
        </w:tc>
        <w:tc>
          <w:tcPr>
            <w:tcW w:w="7969" w:type="dxa"/>
            <w:gridSpan w:val="2"/>
            <w:shd w:val="clear" w:color="auto" w:fill="auto"/>
          </w:tcPr>
          <w:p w14:paraId="59667A90" w14:textId="2C1256B8" w:rsidR="0067790B" w:rsidRDefault="0067790B" w:rsidP="0067790B">
            <w:pPr>
              <w:spacing w:before="20" w:after="40"/>
              <w:rPr>
                <w:sz w:val="26"/>
                <w:szCs w:val="26"/>
              </w:rPr>
            </w:pPr>
            <w:r w:rsidRPr="00654BA8">
              <w:rPr>
                <w:b/>
                <w:sz w:val="26"/>
                <w:szCs w:val="26"/>
              </w:rPr>
              <w:t>GIÁO DỤC DÂN TỘC</w:t>
            </w:r>
          </w:p>
        </w:tc>
      </w:tr>
      <w:tr w:rsidR="007C4973" w:rsidRPr="00C0026E" w14:paraId="1DD795B7" w14:textId="77777777" w:rsidTr="0067790B">
        <w:trPr>
          <w:trHeight w:val="633"/>
        </w:trPr>
        <w:tc>
          <w:tcPr>
            <w:tcW w:w="494" w:type="dxa"/>
          </w:tcPr>
          <w:p w14:paraId="68A54835" w14:textId="77777777" w:rsidR="007C4973" w:rsidRPr="0067790B"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4E5C8463" w14:textId="5C0C8DB5" w:rsidR="007C4973" w:rsidRPr="0067790B" w:rsidRDefault="007C4973" w:rsidP="0067790B">
            <w:pPr>
              <w:pStyle w:val="ListParagraph"/>
              <w:numPr>
                <w:ilvl w:val="0"/>
                <w:numId w:val="3"/>
              </w:numPr>
              <w:spacing w:before="20" w:after="40"/>
              <w:jc w:val="center"/>
              <w:rPr>
                <w:sz w:val="26"/>
                <w:szCs w:val="26"/>
              </w:rPr>
            </w:pPr>
          </w:p>
        </w:tc>
        <w:tc>
          <w:tcPr>
            <w:tcW w:w="6835" w:type="dxa"/>
            <w:shd w:val="clear" w:color="auto" w:fill="auto"/>
          </w:tcPr>
          <w:p w14:paraId="4E4FA7D9" w14:textId="32D74EC6" w:rsidR="007C4973" w:rsidRPr="005D1ADD" w:rsidRDefault="007C4973" w:rsidP="007C4973">
            <w:pPr>
              <w:jc w:val="both"/>
            </w:pPr>
            <w:r w:rsidRPr="00B06BB9">
              <w:t>Giải thể trường phổ thông dân tộc nội trú (theo yêu cầu của tổ chức, cá nhân đề nghị thành lập trường)</w:t>
            </w:r>
          </w:p>
        </w:tc>
        <w:tc>
          <w:tcPr>
            <w:tcW w:w="1134" w:type="dxa"/>
          </w:tcPr>
          <w:p w14:paraId="60E72086" w14:textId="1DFF7D17" w:rsidR="007C4973" w:rsidRDefault="007E36C0" w:rsidP="007C4973">
            <w:pPr>
              <w:spacing w:before="20" w:after="40"/>
              <w:jc w:val="center"/>
              <w:rPr>
                <w:sz w:val="26"/>
                <w:szCs w:val="26"/>
              </w:rPr>
            </w:pPr>
            <w:r>
              <w:rPr>
                <w:sz w:val="26"/>
                <w:szCs w:val="26"/>
              </w:rPr>
              <w:t>3</w:t>
            </w:r>
          </w:p>
        </w:tc>
      </w:tr>
      <w:tr w:rsidR="007C4973" w:rsidRPr="00C0026E" w14:paraId="3F1ACF93" w14:textId="77777777" w:rsidTr="0067790B">
        <w:trPr>
          <w:trHeight w:val="358"/>
        </w:trPr>
        <w:tc>
          <w:tcPr>
            <w:tcW w:w="494" w:type="dxa"/>
          </w:tcPr>
          <w:p w14:paraId="1C2A52CC" w14:textId="77777777" w:rsidR="007C4973" w:rsidRPr="0067790B"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72974992" w14:textId="04932620" w:rsidR="007C4973" w:rsidRPr="0067790B" w:rsidRDefault="007C4973" w:rsidP="0067790B">
            <w:pPr>
              <w:pStyle w:val="ListParagraph"/>
              <w:numPr>
                <w:ilvl w:val="0"/>
                <w:numId w:val="3"/>
              </w:numPr>
              <w:spacing w:before="20" w:after="40"/>
              <w:jc w:val="center"/>
              <w:rPr>
                <w:sz w:val="26"/>
                <w:szCs w:val="26"/>
              </w:rPr>
            </w:pPr>
          </w:p>
        </w:tc>
        <w:tc>
          <w:tcPr>
            <w:tcW w:w="6835" w:type="dxa"/>
            <w:shd w:val="clear" w:color="auto" w:fill="auto"/>
          </w:tcPr>
          <w:p w14:paraId="30EE59CE" w14:textId="5B674174" w:rsidR="007C4973" w:rsidRPr="005D1ADD" w:rsidRDefault="007C4973" w:rsidP="007C4973">
            <w:pPr>
              <w:jc w:val="both"/>
            </w:pPr>
            <w:r w:rsidRPr="00B06BB9">
              <w:t>Sáp nhập, chia, tách trường phổ thông dân tộc nội trú</w:t>
            </w:r>
          </w:p>
        </w:tc>
        <w:tc>
          <w:tcPr>
            <w:tcW w:w="1134" w:type="dxa"/>
          </w:tcPr>
          <w:p w14:paraId="42F7FFBD" w14:textId="6D6E9C8A" w:rsidR="007C4973" w:rsidRDefault="007E36C0" w:rsidP="007C4973">
            <w:pPr>
              <w:spacing w:before="20" w:after="40"/>
              <w:jc w:val="center"/>
              <w:rPr>
                <w:sz w:val="26"/>
                <w:szCs w:val="26"/>
              </w:rPr>
            </w:pPr>
            <w:r>
              <w:rPr>
                <w:sz w:val="26"/>
                <w:szCs w:val="26"/>
              </w:rPr>
              <w:t>5</w:t>
            </w:r>
          </w:p>
        </w:tc>
      </w:tr>
      <w:tr w:rsidR="007C4973" w:rsidRPr="00C0026E" w14:paraId="25552492" w14:textId="77777777" w:rsidTr="0067790B">
        <w:trPr>
          <w:trHeight w:val="358"/>
        </w:trPr>
        <w:tc>
          <w:tcPr>
            <w:tcW w:w="494" w:type="dxa"/>
          </w:tcPr>
          <w:p w14:paraId="3BE2A6F8" w14:textId="77777777" w:rsidR="007C4973" w:rsidRPr="0067790B"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029A130C" w14:textId="2E52DC85" w:rsidR="007C4973" w:rsidRPr="0067790B" w:rsidRDefault="007C4973" w:rsidP="0067790B">
            <w:pPr>
              <w:pStyle w:val="ListParagraph"/>
              <w:numPr>
                <w:ilvl w:val="0"/>
                <w:numId w:val="3"/>
              </w:numPr>
              <w:spacing w:before="20" w:after="40"/>
              <w:jc w:val="center"/>
              <w:rPr>
                <w:sz w:val="26"/>
                <w:szCs w:val="26"/>
              </w:rPr>
            </w:pPr>
          </w:p>
        </w:tc>
        <w:tc>
          <w:tcPr>
            <w:tcW w:w="6835" w:type="dxa"/>
            <w:shd w:val="clear" w:color="auto" w:fill="auto"/>
          </w:tcPr>
          <w:p w14:paraId="6BD96243" w14:textId="701305F3" w:rsidR="007C4973" w:rsidRPr="005D1ADD" w:rsidRDefault="007C4973" w:rsidP="007C4973">
            <w:pPr>
              <w:jc w:val="both"/>
            </w:pPr>
            <w:r w:rsidRPr="00B06BB9">
              <w:t>Thành lập trường phổ thông dân tộc nội trú</w:t>
            </w:r>
          </w:p>
        </w:tc>
        <w:tc>
          <w:tcPr>
            <w:tcW w:w="1134" w:type="dxa"/>
          </w:tcPr>
          <w:p w14:paraId="0D9B994F" w14:textId="47785B62" w:rsidR="007C4973" w:rsidRDefault="007E36C0" w:rsidP="007C4973">
            <w:pPr>
              <w:spacing w:before="20" w:after="40"/>
              <w:jc w:val="center"/>
              <w:rPr>
                <w:sz w:val="26"/>
                <w:szCs w:val="26"/>
              </w:rPr>
            </w:pPr>
            <w:r>
              <w:rPr>
                <w:sz w:val="26"/>
                <w:szCs w:val="26"/>
              </w:rPr>
              <w:t>7</w:t>
            </w:r>
          </w:p>
        </w:tc>
      </w:tr>
      <w:tr w:rsidR="0067790B" w:rsidRPr="00C0026E" w14:paraId="21F088F7" w14:textId="77777777" w:rsidTr="00C04EA7">
        <w:trPr>
          <w:trHeight w:val="346"/>
        </w:trPr>
        <w:tc>
          <w:tcPr>
            <w:tcW w:w="990" w:type="dxa"/>
            <w:gridSpan w:val="2"/>
          </w:tcPr>
          <w:p w14:paraId="1771D0E1" w14:textId="083A2DB9" w:rsidR="0067790B" w:rsidRPr="00654BA8" w:rsidRDefault="0067790B" w:rsidP="00654BA8">
            <w:pPr>
              <w:spacing w:before="20" w:after="40"/>
              <w:ind w:left="142"/>
              <w:jc w:val="center"/>
              <w:rPr>
                <w:sz w:val="26"/>
                <w:szCs w:val="26"/>
              </w:rPr>
            </w:pPr>
            <w:r w:rsidRPr="00654BA8">
              <w:rPr>
                <w:b/>
                <w:sz w:val="26"/>
                <w:szCs w:val="26"/>
              </w:rPr>
              <w:t>II</w:t>
            </w:r>
          </w:p>
        </w:tc>
        <w:tc>
          <w:tcPr>
            <w:tcW w:w="7969" w:type="dxa"/>
            <w:gridSpan w:val="2"/>
            <w:shd w:val="clear" w:color="auto" w:fill="auto"/>
          </w:tcPr>
          <w:p w14:paraId="7DDCFD5B" w14:textId="27431252" w:rsidR="0067790B" w:rsidRDefault="0067790B" w:rsidP="0067790B">
            <w:pPr>
              <w:spacing w:before="20" w:after="40"/>
              <w:rPr>
                <w:sz w:val="26"/>
                <w:szCs w:val="26"/>
              </w:rPr>
            </w:pPr>
            <w:r w:rsidRPr="00654BA8">
              <w:rPr>
                <w:b/>
                <w:sz w:val="26"/>
                <w:szCs w:val="26"/>
              </w:rPr>
              <w:t>GIÁO DỤC NGHỀ NGHIỆP</w:t>
            </w:r>
          </w:p>
        </w:tc>
      </w:tr>
      <w:tr w:rsidR="007C4973" w:rsidRPr="00C0026E" w14:paraId="1679014E" w14:textId="77777777" w:rsidTr="0067790B">
        <w:trPr>
          <w:trHeight w:val="358"/>
        </w:trPr>
        <w:tc>
          <w:tcPr>
            <w:tcW w:w="494" w:type="dxa"/>
          </w:tcPr>
          <w:p w14:paraId="54C12067"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6BBA7000" w14:textId="0BBFB64B" w:rsidR="007C4973" w:rsidRPr="00654BA8" w:rsidRDefault="007C4973" w:rsidP="0067790B">
            <w:pPr>
              <w:pStyle w:val="ListParagraph"/>
              <w:numPr>
                <w:ilvl w:val="0"/>
                <w:numId w:val="4"/>
              </w:numPr>
              <w:spacing w:before="20" w:after="40"/>
              <w:jc w:val="center"/>
              <w:rPr>
                <w:sz w:val="26"/>
                <w:szCs w:val="26"/>
              </w:rPr>
            </w:pPr>
          </w:p>
        </w:tc>
        <w:tc>
          <w:tcPr>
            <w:tcW w:w="6835" w:type="dxa"/>
            <w:shd w:val="clear" w:color="auto" w:fill="auto"/>
          </w:tcPr>
          <w:p w14:paraId="6A67AEED" w14:textId="5F2F655C" w:rsidR="007C4973" w:rsidRPr="005D1ADD" w:rsidRDefault="007C4973" w:rsidP="007C4973">
            <w:pPr>
              <w:jc w:val="both"/>
            </w:pPr>
            <w:r w:rsidRPr="00F17BD6">
              <w:t>Sáp nhập, chia, tách trường trung cấp sư phạm</w:t>
            </w:r>
          </w:p>
        </w:tc>
        <w:tc>
          <w:tcPr>
            <w:tcW w:w="1134" w:type="dxa"/>
          </w:tcPr>
          <w:p w14:paraId="26AEAEEA" w14:textId="6F56A52D" w:rsidR="007C4973" w:rsidRDefault="007E36C0" w:rsidP="007C4973">
            <w:pPr>
              <w:spacing w:before="20" w:after="40"/>
              <w:jc w:val="center"/>
              <w:rPr>
                <w:sz w:val="26"/>
                <w:szCs w:val="26"/>
              </w:rPr>
            </w:pPr>
            <w:r>
              <w:rPr>
                <w:sz w:val="26"/>
                <w:szCs w:val="26"/>
              </w:rPr>
              <w:t>9</w:t>
            </w:r>
          </w:p>
        </w:tc>
      </w:tr>
      <w:tr w:rsidR="007C4973" w:rsidRPr="00C0026E" w14:paraId="2E8D4083" w14:textId="77777777" w:rsidTr="0067790B">
        <w:trPr>
          <w:trHeight w:val="645"/>
        </w:trPr>
        <w:tc>
          <w:tcPr>
            <w:tcW w:w="494" w:type="dxa"/>
          </w:tcPr>
          <w:p w14:paraId="26C44DD1"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3B33CCF3" w14:textId="2A47FD11" w:rsidR="007C4973" w:rsidRPr="00654BA8" w:rsidRDefault="007C4973" w:rsidP="0067790B">
            <w:pPr>
              <w:pStyle w:val="ListParagraph"/>
              <w:numPr>
                <w:ilvl w:val="0"/>
                <w:numId w:val="4"/>
              </w:numPr>
              <w:spacing w:before="20" w:after="40"/>
              <w:jc w:val="center"/>
              <w:rPr>
                <w:sz w:val="26"/>
                <w:szCs w:val="26"/>
              </w:rPr>
            </w:pPr>
          </w:p>
        </w:tc>
        <w:tc>
          <w:tcPr>
            <w:tcW w:w="6835" w:type="dxa"/>
            <w:shd w:val="clear" w:color="auto" w:fill="auto"/>
          </w:tcPr>
          <w:p w14:paraId="4D4A6848" w14:textId="3850706F" w:rsidR="007C4973" w:rsidRPr="005D1ADD" w:rsidRDefault="007C4973" w:rsidP="007C4973">
            <w:pPr>
              <w:jc w:val="both"/>
            </w:pPr>
            <w:r w:rsidRPr="00F17BD6">
              <w:t>Thành lập phân hiệu trường trung cấp sư phạm hoặc cho phép thành lập phân hiệu trường trung cấp sư phạm tư thục</w:t>
            </w:r>
          </w:p>
        </w:tc>
        <w:tc>
          <w:tcPr>
            <w:tcW w:w="1134" w:type="dxa"/>
          </w:tcPr>
          <w:p w14:paraId="3A8F8279" w14:textId="5B6EFC02" w:rsidR="007C4973" w:rsidRDefault="007E36C0" w:rsidP="007C4973">
            <w:pPr>
              <w:spacing w:before="20" w:after="40"/>
              <w:jc w:val="center"/>
              <w:rPr>
                <w:sz w:val="26"/>
                <w:szCs w:val="26"/>
              </w:rPr>
            </w:pPr>
            <w:r>
              <w:rPr>
                <w:sz w:val="26"/>
                <w:szCs w:val="26"/>
              </w:rPr>
              <w:t>11</w:t>
            </w:r>
          </w:p>
        </w:tc>
      </w:tr>
      <w:tr w:rsidR="007C4973" w:rsidRPr="00C0026E" w14:paraId="659A9C02" w14:textId="77777777" w:rsidTr="0067790B">
        <w:trPr>
          <w:trHeight w:val="633"/>
        </w:trPr>
        <w:tc>
          <w:tcPr>
            <w:tcW w:w="494" w:type="dxa"/>
          </w:tcPr>
          <w:p w14:paraId="1AD5F710"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7BF0B249" w14:textId="1144E370" w:rsidR="007C4973" w:rsidRPr="00654BA8" w:rsidRDefault="007C4973" w:rsidP="0067790B">
            <w:pPr>
              <w:pStyle w:val="ListParagraph"/>
              <w:numPr>
                <w:ilvl w:val="0"/>
                <w:numId w:val="4"/>
              </w:numPr>
              <w:spacing w:before="20" w:after="40"/>
              <w:jc w:val="center"/>
              <w:rPr>
                <w:sz w:val="26"/>
                <w:szCs w:val="26"/>
              </w:rPr>
            </w:pPr>
          </w:p>
        </w:tc>
        <w:tc>
          <w:tcPr>
            <w:tcW w:w="6835" w:type="dxa"/>
            <w:shd w:val="clear" w:color="auto" w:fill="auto"/>
          </w:tcPr>
          <w:p w14:paraId="5BF48C69" w14:textId="00F62F64" w:rsidR="007C4973" w:rsidRPr="005D1ADD" w:rsidRDefault="007C4973" w:rsidP="007C4973">
            <w:pPr>
              <w:jc w:val="both"/>
            </w:pPr>
            <w:r w:rsidRPr="00F17BD6">
              <w:t>Thành lập trường trung cấp sư phạm công lập, cho phép thành lập trường trung cấp sư phạm tư thục</w:t>
            </w:r>
          </w:p>
        </w:tc>
        <w:tc>
          <w:tcPr>
            <w:tcW w:w="1134" w:type="dxa"/>
          </w:tcPr>
          <w:p w14:paraId="4FBB7594" w14:textId="22CB3EAF" w:rsidR="007C4973" w:rsidRDefault="007E36C0" w:rsidP="007C4973">
            <w:pPr>
              <w:spacing w:before="20" w:after="40"/>
              <w:jc w:val="center"/>
              <w:rPr>
                <w:sz w:val="26"/>
                <w:szCs w:val="26"/>
              </w:rPr>
            </w:pPr>
            <w:r>
              <w:rPr>
                <w:sz w:val="26"/>
                <w:szCs w:val="26"/>
              </w:rPr>
              <w:t>13</w:t>
            </w:r>
          </w:p>
        </w:tc>
      </w:tr>
      <w:tr w:rsidR="007C4973" w:rsidRPr="00C0026E" w14:paraId="5E0E16CF" w14:textId="77777777" w:rsidTr="0067790B">
        <w:trPr>
          <w:trHeight w:val="645"/>
        </w:trPr>
        <w:tc>
          <w:tcPr>
            <w:tcW w:w="494" w:type="dxa"/>
          </w:tcPr>
          <w:p w14:paraId="60C1792D"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775FF27B" w14:textId="117215F8" w:rsidR="007C4973" w:rsidRPr="00654BA8" w:rsidRDefault="007C4973" w:rsidP="0067790B">
            <w:pPr>
              <w:pStyle w:val="ListParagraph"/>
              <w:numPr>
                <w:ilvl w:val="0"/>
                <w:numId w:val="4"/>
              </w:numPr>
              <w:spacing w:before="20" w:after="40"/>
              <w:jc w:val="center"/>
              <w:rPr>
                <w:sz w:val="26"/>
                <w:szCs w:val="26"/>
              </w:rPr>
            </w:pPr>
          </w:p>
        </w:tc>
        <w:tc>
          <w:tcPr>
            <w:tcW w:w="6835" w:type="dxa"/>
            <w:shd w:val="clear" w:color="auto" w:fill="auto"/>
          </w:tcPr>
          <w:p w14:paraId="36E65F41" w14:textId="7F84B35D" w:rsidR="007C4973" w:rsidRPr="005D1ADD" w:rsidRDefault="007C4973" w:rsidP="007C4973">
            <w:pPr>
              <w:jc w:val="both"/>
            </w:pPr>
            <w:r w:rsidRPr="00F17BD6">
              <w:t>Giải thể phân hiệu trường trung cấp sư phạm (theo đề nghị của tổ chức, cá nhân đề nghị thành lập phân hiệu)</w:t>
            </w:r>
          </w:p>
        </w:tc>
        <w:tc>
          <w:tcPr>
            <w:tcW w:w="1134" w:type="dxa"/>
          </w:tcPr>
          <w:p w14:paraId="3EE12325" w14:textId="61A05589" w:rsidR="007C4973" w:rsidRDefault="007E36C0" w:rsidP="007C4973">
            <w:pPr>
              <w:spacing w:before="20" w:after="40"/>
              <w:jc w:val="center"/>
              <w:rPr>
                <w:sz w:val="26"/>
                <w:szCs w:val="26"/>
              </w:rPr>
            </w:pPr>
            <w:r>
              <w:rPr>
                <w:sz w:val="26"/>
                <w:szCs w:val="26"/>
              </w:rPr>
              <w:t>15</w:t>
            </w:r>
          </w:p>
        </w:tc>
      </w:tr>
      <w:tr w:rsidR="007C4973" w:rsidRPr="00C0026E" w14:paraId="205CF38B" w14:textId="77777777" w:rsidTr="0067790B">
        <w:trPr>
          <w:trHeight w:val="633"/>
        </w:trPr>
        <w:tc>
          <w:tcPr>
            <w:tcW w:w="494" w:type="dxa"/>
          </w:tcPr>
          <w:p w14:paraId="695BB194"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5D8DF144" w14:textId="40ED4422" w:rsidR="007C4973" w:rsidRPr="00654BA8" w:rsidRDefault="007C4973" w:rsidP="0067790B">
            <w:pPr>
              <w:pStyle w:val="ListParagraph"/>
              <w:numPr>
                <w:ilvl w:val="0"/>
                <w:numId w:val="4"/>
              </w:numPr>
              <w:spacing w:before="20" w:after="40"/>
              <w:jc w:val="center"/>
              <w:rPr>
                <w:sz w:val="26"/>
                <w:szCs w:val="26"/>
              </w:rPr>
            </w:pPr>
          </w:p>
        </w:tc>
        <w:tc>
          <w:tcPr>
            <w:tcW w:w="6835" w:type="dxa"/>
            <w:shd w:val="clear" w:color="auto" w:fill="auto"/>
          </w:tcPr>
          <w:p w14:paraId="296DB763" w14:textId="20E20527" w:rsidR="007C4973" w:rsidRPr="005D1ADD" w:rsidRDefault="007C4973" w:rsidP="007C4973">
            <w:pPr>
              <w:jc w:val="both"/>
            </w:pPr>
            <w:r w:rsidRPr="00F17BD6">
              <w:t>Giải thể trường trung cấp sư phạm (theo đề nghị của tổ chức, cá nhân đề nghị thành lập trường trung cấp sư phạm)</w:t>
            </w:r>
          </w:p>
        </w:tc>
        <w:tc>
          <w:tcPr>
            <w:tcW w:w="1134" w:type="dxa"/>
          </w:tcPr>
          <w:p w14:paraId="71212A34" w14:textId="6019951F" w:rsidR="007C4973" w:rsidRDefault="007E36C0" w:rsidP="007C4973">
            <w:pPr>
              <w:spacing w:before="20" w:after="40"/>
              <w:jc w:val="center"/>
              <w:rPr>
                <w:sz w:val="26"/>
                <w:szCs w:val="26"/>
              </w:rPr>
            </w:pPr>
            <w:r>
              <w:rPr>
                <w:sz w:val="26"/>
                <w:szCs w:val="26"/>
              </w:rPr>
              <w:t>17</w:t>
            </w:r>
          </w:p>
        </w:tc>
      </w:tr>
      <w:tr w:rsidR="00635D52" w:rsidRPr="00C0026E" w14:paraId="597643F7" w14:textId="77777777" w:rsidTr="0075336C">
        <w:trPr>
          <w:trHeight w:val="346"/>
        </w:trPr>
        <w:tc>
          <w:tcPr>
            <w:tcW w:w="990" w:type="dxa"/>
            <w:gridSpan w:val="2"/>
          </w:tcPr>
          <w:p w14:paraId="3B7184E1" w14:textId="1EEF9935" w:rsidR="00635D52" w:rsidRPr="00654BA8" w:rsidRDefault="00635D52" w:rsidP="0075336C">
            <w:pPr>
              <w:spacing w:before="20" w:after="40"/>
              <w:ind w:left="142"/>
              <w:jc w:val="center"/>
              <w:rPr>
                <w:sz w:val="26"/>
                <w:szCs w:val="26"/>
              </w:rPr>
            </w:pPr>
            <w:r>
              <w:rPr>
                <w:b/>
                <w:sz w:val="26"/>
                <w:szCs w:val="26"/>
              </w:rPr>
              <w:t>III</w:t>
            </w:r>
          </w:p>
        </w:tc>
        <w:tc>
          <w:tcPr>
            <w:tcW w:w="7969" w:type="dxa"/>
            <w:gridSpan w:val="2"/>
            <w:shd w:val="clear" w:color="auto" w:fill="auto"/>
          </w:tcPr>
          <w:p w14:paraId="0D037A44" w14:textId="77777777" w:rsidR="00635D52" w:rsidRDefault="00635D52" w:rsidP="0075336C">
            <w:pPr>
              <w:spacing w:before="20" w:after="40"/>
              <w:rPr>
                <w:sz w:val="26"/>
                <w:szCs w:val="26"/>
              </w:rPr>
            </w:pPr>
            <w:r w:rsidRPr="00654BA8">
              <w:rPr>
                <w:b/>
                <w:sz w:val="26"/>
                <w:szCs w:val="26"/>
              </w:rPr>
              <w:t>GIÁO DỤC TRUNG HỌC</w:t>
            </w:r>
          </w:p>
        </w:tc>
      </w:tr>
      <w:tr w:rsidR="00635D52" w:rsidRPr="00C0026E" w14:paraId="0A59FC61" w14:textId="77777777" w:rsidTr="0075336C">
        <w:trPr>
          <w:trHeight w:val="645"/>
        </w:trPr>
        <w:tc>
          <w:tcPr>
            <w:tcW w:w="494" w:type="dxa"/>
          </w:tcPr>
          <w:p w14:paraId="291A3C97"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6E9328DF" w14:textId="77777777" w:rsidR="00635D52" w:rsidRPr="00654BA8" w:rsidRDefault="00635D52" w:rsidP="00635D52">
            <w:pPr>
              <w:pStyle w:val="ListParagraph"/>
              <w:numPr>
                <w:ilvl w:val="0"/>
                <w:numId w:val="7"/>
              </w:numPr>
              <w:spacing w:before="20" w:after="40"/>
              <w:jc w:val="center"/>
              <w:rPr>
                <w:sz w:val="26"/>
                <w:szCs w:val="26"/>
              </w:rPr>
            </w:pPr>
          </w:p>
        </w:tc>
        <w:tc>
          <w:tcPr>
            <w:tcW w:w="6835" w:type="dxa"/>
            <w:shd w:val="clear" w:color="auto" w:fill="auto"/>
          </w:tcPr>
          <w:p w14:paraId="1E93DFCF" w14:textId="77777777" w:rsidR="00635D52" w:rsidRPr="005D1ADD" w:rsidRDefault="00635D52" w:rsidP="0075336C">
            <w:pPr>
              <w:jc w:val="both"/>
            </w:pPr>
            <w:r w:rsidRPr="002E4DF1">
              <w:t>Giải thể trường trung học phổ thông (theo đề nghị của cá nhân, tổ chức thành lập trường trung học phổ thông)</w:t>
            </w:r>
          </w:p>
        </w:tc>
        <w:tc>
          <w:tcPr>
            <w:tcW w:w="1134" w:type="dxa"/>
          </w:tcPr>
          <w:p w14:paraId="29FDD826" w14:textId="0C0C2F3B" w:rsidR="00635D52" w:rsidRDefault="007E36C0" w:rsidP="0075336C">
            <w:pPr>
              <w:spacing w:before="20" w:after="40"/>
              <w:jc w:val="center"/>
              <w:rPr>
                <w:sz w:val="26"/>
                <w:szCs w:val="26"/>
              </w:rPr>
            </w:pPr>
            <w:r>
              <w:rPr>
                <w:sz w:val="26"/>
                <w:szCs w:val="26"/>
              </w:rPr>
              <w:t>19</w:t>
            </w:r>
          </w:p>
        </w:tc>
      </w:tr>
      <w:tr w:rsidR="00635D52" w:rsidRPr="00C0026E" w14:paraId="7DC526D5" w14:textId="77777777" w:rsidTr="0075336C">
        <w:trPr>
          <w:trHeight w:val="358"/>
        </w:trPr>
        <w:tc>
          <w:tcPr>
            <w:tcW w:w="494" w:type="dxa"/>
          </w:tcPr>
          <w:p w14:paraId="3933CF29"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139F1B09" w14:textId="77777777" w:rsidR="00635D52" w:rsidRPr="00654BA8" w:rsidRDefault="00635D52" w:rsidP="00635D52">
            <w:pPr>
              <w:pStyle w:val="ListParagraph"/>
              <w:numPr>
                <w:ilvl w:val="0"/>
                <w:numId w:val="7"/>
              </w:numPr>
              <w:spacing w:before="20" w:after="40"/>
              <w:jc w:val="center"/>
              <w:rPr>
                <w:sz w:val="26"/>
                <w:szCs w:val="26"/>
              </w:rPr>
            </w:pPr>
          </w:p>
        </w:tc>
        <w:tc>
          <w:tcPr>
            <w:tcW w:w="6835" w:type="dxa"/>
            <w:shd w:val="clear" w:color="auto" w:fill="auto"/>
          </w:tcPr>
          <w:p w14:paraId="59DCD227" w14:textId="77777777" w:rsidR="00635D52" w:rsidRPr="005D1ADD" w:rsidRDefault="00635D52" w:rsidP="0075336C">
            <w:pPr>
              <w:jc w:val="both"/>
            </w:pPr>
            <w:r w:rsidRPr="002E4DF1">
              <w:t>Sáp nhập, chia tách trường trung học phổ thông</w:t>
            </w:r>
          </w:p>
        </w:tc>
        <w:tc>
          <w:tcPr>
            <w:tcW w:w="1134" w:type="dxa"/>
          </w:tcPr>
          <w:p w14:paraId="0777109E" w14:textId="2C43C87A" w:rsidR="00635D52" w:rsidRDefault="007E36C0" w:rsidP="0075336C">
            <w:pPr>
              <w:spacing w:before="20" w:after="40"/>
              <w:jc w:val="center"/>
              <w:rPr>
                <w:sz w:val="26"/>
                <w:szCs w:val="26"/>
              </w:rPr>
            </w:pPr>
            <w:r>
              <w:rPr>
                <w:sz w:val="26"/>
                <w:szCs w:val="26"/>
              </w:rPr>
              <w:t>21</w:t>
            </w:r>
          </w:p>
        </w:tc>
      </w:tr>
      <w:tr w:rsidR="00635D52" w:rsidRPr="00C0026E" w14:paraId="4F87AEEA" w14:textId="77777777" w:rsidTr="0075336C">
        <w:trPr>
          <w:trHeight w:val="633"/>
        </w:trPr>
        <w:tc>
          <w:tcPr>
            <w:tcW w:w="494" w:type="dxa"/>
          </w:tcPr>
          <w:p w14:paraId="0F6FA461"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4901DF66" w14:textId="77777777" w:rsidR="00635D52" w:rsidRPr="00654BA8" w:rsidRDefault="00635D52" w:rsidP="00635D52">
            <w:pPr>
              <w:pStyle w:val="ListParagraph"/>
              <w:numPr>
                <w:ilvl w:val="0"/>
                <w:numId w:val="7"/>
              </w:numPr>
              <w:spacing w:before="20" w:after="40"/>
              <w:jc w:val="center"/>
              <w:rPr>
                <w:sz w:val="26"/>
                <w:szCs w:val="26"/>
              </w:rPr>
            </w:pPr>
          </w:p>
        </w:tc>
        <w:tc>
          <w:tcPr>
            <w:tcW w:w="6835" w:type="dxa"/>
            <w:shd w:val="clear" w:color="auto" w:fill="auto"/>
          </w:tcPr>
          <w:p w14:paraId="67E434CD" w14:textId="77777777" w:rsidR="00635D52" w:rsidRPr="005D1ADD" w:rsidRDefault="00635D52" w:rsidP="0075336C">
            <w:pPr>
              <w:jc w:val="both"/>
            </w:pPr>
            <w:r w:rsidRPr="002E4DF1">
              <w:t>Thành lập trường trung học phổ thông công lập hoặc cho phép thành lập trường trung học phổ thông tư thục</w:t>
            </w:r>
          </w:p>
        </w:tc>
        <w:tc>
          <w:tcPr>
            <w:tcW w:w="1134" w:type="dxa"/>
          </w:tcPr>
          <w:p w14:paraId="38CA9A21" w14:textId="187F365F" w:rsidR="00635D52" w:rsidRDefault="007E36C0" w:rsidP="0075336C">
            <w:pPr>
              <w:spacing w:before="20" w:after="40"/>
              <w:jc w:val="center"/>
              <w:rPr>
                <w:sz w:val="26"/>
                <w:szCs w:val="26"/>
              </w:rPr>
            </w:pPr>
            <w:r>
              <w:rPr>
                <w:sz w:val="26"/>
                <w:szCs w:val="26"/>
              </w:rPr>
              <w:t>23</w:t>
            </w:r>
          </w:p>
        </w:tc>
      </w:tr>
      <w:tr w:rsidR="00635D52" w:rsidRPr="00C0026E" w14:paraId="01D2749F" w14:textId="77777777" w:rsidTr="007E36C0">
        <w:trPr>
          <w:trHeight w:val="395"/>
        </w:trPr>
        <w:tc>
          <w:tcPr>
            <w:tcW w:w="990" w:type="dxa"/>
            <w:gridSpan w:val="2"/>
          </w:tcPr>
          <w:p w14:paraId="4A8D716B" w14:textId="67A4FB4C" w:rsidR="00635D52" w:rsidRPr="00654BA8" w:rsidRDefault="00635D52" w:rsidP="0075336C">
            <w:pPr>
              <w:spacing w:before="20" w:after="40"/>
              <w:ind w:left="142"/>
              <w:jc w:val="center"/>
              <w:rPr>
                <w:sz w:val="26"/>
                <w:szCs w:val="26"/>
              </w:rPr>
            </w:pPr>
            <w:r>
              <w:rPr>
                <w:b/>
                <w:sz w:val="26"/>
                <w:szCs w:val="26"/>
              </w:rPr>
              <w:t>IV</w:t>
            </w:r>
          </w:p>
        </w:tc>
        <w:tc>
          <w:tcPr>
            <w:tcW w:w="7969" w:type="dxa"/>
            <w:gridSpan w:val="2"/>
            <w:shd w:val="clear" w:color="auto" w:fill="auto"/>
          </w:tcPr>
          <w:p w14:paraId="2F44EA04" w14:textId="77777777" w:rsidR="00635D52" w:rsidRPr="007E36C0" w:rsidRDefault="00635D52" w:rsidP="0075336C">
            <w:pPr>
              <w:spacing w:before="20" w:after="40"/>
              <w:rPr>
                <w:rFonts w:ascii="Times New Roman Bold" w:hAnsi="Times New Roman Bold"/>
                <w:sz w:val="26"/>
                <w:szCs w:val="26"/>
              </w:rPr>
            </w:pPr>
            <w:r w:rsidRPr="007E36C0">
              <w:rPr>
                <w:rFonts w:ascii="Times New Roman Bold" w:hAnsi="Times New Roman Bold"/>
                <w:b/>
                <w:sz w:val="26"/>
                <w:szCs w:val="26"/>
              </w:rPr>
              <w:t>GIÁO DỤC VÀ ĐÀO TẠO THUỘC HỆ THỐNG GIÁO DỤC QUỐC DÂN</w:t>
            </w:r>
          </w:p>
        </w:tc>
      </w:tr>
      <w:tr w:rsidR="00635D52" w:rsidRPr="00C0026E" w14:paraId="0B435120" w14:textId="77777777" w:rsidTr="0075336C">
        <w:trPr>
          <w:trHeight w:val="358"/>
        </w:trPr>
        <w:tc>
          <w:tcPr>
            <w:tcW w:w="494" w:type="dxa"/>
          </w:tcPr>
          <w:p w14:paraId="01D0B116"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3E264ABF" w14:textId="77777777" w:rsidR="00635D52" w:rsidRPr="00654BA8" w:rsidRDefault="00635D52" w:rsidP="00635D52">
            <w:pPr>
              <w:pStyle w:val="ListParagraph"/>
              <w:numPr>
                <w:ilvl w:val="0"/>
                <w:numId w:val="9"/>
              </w:numPr>
              <w:spacing w:before="20" w:after="40"/>
              <w:jc w:val="center"/>
              <w:rPr>
                <w:sz w:val="26"/>
                <w:szCs w:val="26"/>
              </w:rPr>
            </w:pPr>
          </w:p>
        </w:tc>
        <w:tc>
          <w:tcPr>
            <w:tcW w:w="6835" w:type="dxa"/>
            <w:shd w:val="clear" w:color="auto" w:fill="auto"/>
          </w:tcPr>
          <w:p w14:paraId="5E0E633D" w14:textId="77777777" w:rsidR="00635D52" w:rsidRPr="005D1ADD" w:rsidRDefault="00635D52" w:rsidP="0075336C">
            <w:pPr>
              <w:jc w:val="both"/>
            </w:pPr>
            <w:r w:rsidRPr="00DE5E90">
              <w:t>Công nhận huyện đạt chuẩn phổ cập giáo dục, xóa mù chữ</w:t>
            </w:r>
          </w:p>
        </w:tc>
        <w:tc>
          <w:tcPr>
            <w:tcW w:w="1134" w:type="dxa"/>
          </w:tcPr>
          <w:p w14:paraId="6901F5E5" w14:textId="652389D9" w:rsidR="00635D52" w:rsidRDefault="007E36C0" w:rsidP="0075336C">
            <w:pPr>
              <w:spacing w:before="20" w:after="40"/>
              <w:jc w:val="center"/>
              <w:rPr>
                <w:sz w:val="26"/>
                <w:szCs w:val="26"/>
              </w:rPr>
            </w:pPr>
            <w:r>
              <w:rPr>
                <w:sz w:val="26"/>
                <w:szCs w:val="26"/>
              </w:rPr>
              <w:t>25</w:t>
            </w:r>
          </w:p>
        </w:tc>
      </w:tr>
      <w:tr w:rsidR="00635D52" w:rsidRPr="00C0026E" w14:paraId="120D029B" w14:textId="77777777" w:rsidTr="0075336C">
        <w:trPr>
          <w:trHeight w:val="358"/>
        </w:trPr>
        <w:tc>
          <w:tcPr>
            <w:tcW w:w="494" w:type="dxa"/>
          </w:tcPr>
          <w:p w14:paraId="308BE090"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0132C70A" w14:textId="77777777" w:rsidR="00635D52" w:rsidRPr="00654BA8" w:rsidRDefault="00635D52" w:rsidP="00635D52">
            <w:pPr>
              <w:pStyle w:val="ListParagraph"/>
              <w:numPr>
                <w:ilvl w:val="0"/>
                <w:numId w:val="9"/>
              </w:numPr>
              <w:spacing w:before="20" w:after="40"/>
              <w:jc w:val="center"/>
              <w:rPr>
                <w:sz w:val="26"/>
                <w:szCs w:val="26"/>
              </w:rPr>
            </w:pPr>
          </w:p>
        </w:tc>
        <w:tc>
          <w:tcPr>
            <w:tcW w:w="6835" w:type="dxa"/>
            <w:shd w:val="clear" w:color="auto" w:fill="auto"/>
          </w:tcPr>
          <w:p w14:paraId="140A6C21" w14:textId="77777777" w:rsidR="00635D52" w:rsidRPr="005D1ADD" w:rsidRDefault="00635D52" w:rsidP="0075336C">
            <w:pPr>
              <w:jc w:val="both"/>
            </w:pPr>
            <w:r w:rsidRPr="00DE5E90">
              <w:t>Công nhận trường tiểu học đạt chuẩn Quốc gia</w:t>
            </w:r>
          </w:p>
        </w:tc>
        <w:tc>
          <w:tcPr>
            <w:tcW w:w="1134" w:type="dxa"/>
          </w:tcPr>
          <w:p w14:paraId="6EE2E8E1" w14:textId="130BAA60" w:rsidR="00635D52" w:rsidRDefault="007E36C0" w:rsidP="0075336C">
            <w:pPr>
              <w:spacing w:before="20" w:after="40"/>
              <w:jc w:val="center"/>
              <w:rPr>
                <w:sz w:val="26"/>
                <w:szCs w:val="26"/>
              </w:rPr>
            </w:pPr>
            <w:r>
              <w:rPr>
                <w:sz w:val="26"/>
                <w:szCs w:val="26"/>
              </w:rPr>
              <w:t>27</w:t>
            </w:r>
          </w:p>
        </w:tc>
      </w:tr>
      <w:tr w:rsidR="00635D52" w:rsidRPr="00C0026E" w14:paraId="5A476D80" w14:textId="77777777" w:rsidTr="0075336C">
        <w:trPr>
          <w:trHeight w:val="346"/>
        </w:trPr>
        <w:tc>
          <w:tcPr>
            <w:tcW w:w="494" w:type="dxa"/>
          </w:tcPr>
          <w:p w14:paraId="18299DBF"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0F956D06" w14:textId="77777777" w:rsidR="00635D52" w:rsidRPr="00654BA8" w:rsidRDefault="00635D52" w:rsidP="00635D52">
            <w:pPr>
              <w:pStyle w:val="ListParagraph"/>
              <w:numPr>
                <w:ilvl w:val="0"/>
                <w:numId w:val="9"/>
              </w:numPr>
              <w:spacing w:before="20" w:after="40"/>
              <w:jc w:val="center"/>
              <w:rPr>
                <w:sz w:val="26"/>
                <w:szCs w:val="26"/>
              </w:rPr>
            </w:pPr>
          </w:p>
        </w:tc>
        <w:tc>
          <w:tcPr>
            <w:tcW w:w="6835" w:type="dxa"/>
            <w:shd w:val="clear" w:color="auto" w:fill="auto"/>
          </w:tcPr>
          <w:p w14:paraId="72844157" w14:textId="77777777" w:rsidR="00635D52" w:rsidRPr="005D1ADD" w:rsidRDefault="00635D52" w:rsidP="0075336C">
            <w:pPr>
              <w:jc w:val="both"/>
            </w:pPr>
            <w:r w:rsidRPr="00DE5E90">
              <w:t>Công nhận trường trung học đạt chuẩn Quốc gia</w:t>
            </w:r>
          </w:p>
        </w:tc>
        <w:tc>
          <w:tcPr>
            <w:tcW w:w="1134" w:type="dxa"/>
          </w:tcPr>
          <w:p w14:paraId="56CB8F5B" w14:textId="5FF3E576" w:rsidR="00635D52" w:rsidRDefault="007E36C0" w:rsidP="0075336C">
            <w:pPr>
              <w:spacing w:before="20" w:after="40"/>
              <w:jc w:val="center"/>
              <w:rPr>
                <w:sz w:val="26"/>
                <w:szCs w:val="26"/>
              </w:rPr>
            </w:pPr>
            <w:r>
              <w:rPr>
                <w:sz w:val="26"/>
                <w:szCs w:val="26"/>
              </w:rPr>
              <w:t>29</w:t>
            </w:r>
          </w:p>
        </w:tc>
      </w:tr>
      <w:tr w:rsidR="00635D52" w:rsidRPr="00C0026E" w14:paraId="50F05414" w14:textId="77777777" w:rsidTr="0075336C">
        <w:trPr>
          <w:trHeight w:val="358"/>
        </w:trPr>
        <w:tc>
          <w:tcPr>
            <w:tcW w:w="494" w:type="dxa"/>
          </w:tcPr>
          <w:p w14:paraId="0140A05E"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2754F9F6" w14:textId="77777777" w:rsidR="00635D52" w:rsidRPr="00654BA8" w:rsidRDefault="00635D52" w:rsidP="00635D52">
            <w:pPr>
              <w:pStyle w:val="ListParagraph"/>
              <w:numPr>
                <w:ilvl w:val="0"/>
                <w:numId w:val="9"/>
              </w:numPr>
              <w:spacing w:before="20" w:after="40"/>
              <w:jc w:val="center"/>
              <w:rPr>
                <w:sz w:val="26"/>
                <w:szCs w:val="26"/>
              </w:rPr>
            </w:pPr>
          </w:p>
        </w:tc>
        <w:tc>
          <w:tcPr>
            <w:tcW w:w="6835" w:type="dxa"/>
            <w:shd w:val="clear" w:color="auto" w:fill="auto"/>
          </w:tcPr>
          <w:p w14:paraId="0206149C" w14:textId="77777777" w:rsidR="00635D52" w:rsidRPr="005D1ADD" w:rsidRDefault="00635D52" w:rsidP="0075336C">
            <w:pPr>
              <w:jc w:val="both"/>
            </w:pPr>
            <w:r w:rsidRPr="00DE5E90">
              <w:t>Công nhận trường mầm non đạt chuẩn Quốc gia</w:t>
            </w:r>
          </w:p>
        </w:tc>
        <w:tc>
          <w:tcPr>
            <w:tcW w:w="1134" w:type="dxa"/>
          </w:tcPr>
          <w:p w14:paraId="3E51532A" w14:textId="405AF6C7" w:rsidR="00635D52" w:rsidRDefault="007E36C0" w:rsidP="0075336C">
            <w:pPr>
              <w:spacing w:before="20" w:after="40"/>
              <w:jc w:val="center"/>
              <w:rPr>
                <w:sz w:val="26"/>
                <w:szCs w:val="26"/>
              </w:rPr>
            </w:pPr>
            <w:r>
              <w:rPr>
                <w:sz w:val="26"/>
                <w:szCs w:val="26"/>
              </w:rPr>
              <w:t>31</w:t>
            </w:r>
          </w:p>
        </w:tc>
      </w:tr>
      <w:tr w:rsidR="00635D52" w:rsidRPr="00C0026E" w14:paraId="63D25427" w14:textId="77777777" w:rsidTr="0075336C">
        <w:trPr>
          <w:trHeight w:val="358"/>
        </w:trPr>
        <w:tc>
          <w:tcPr>
            <w:tcW w:w="494" w:type="dxa"/>
          </w:tcPr>
          <w:p w14:paraId="2ED665F3" w14:textId="77777777" w:rsidR="00635D52" w:rsidRPr="00654BA8" w:rsidRDefault="00635D52" w:rsidP="00635D52">
            <w:pPr>
              <w:pStyle w:val="ListParagraph"/>
              <w:numPr>
                <w:ilvl w:val="0"/>
                <w:numId w:val="2"/>
              </w:numPr>
              <w:spacing w:before="20" w:after="40"/>
              <w:jc w:val="center"/>
              <w:rPr>
                <w:sz w:val="26"/>
                <w:szCs w:val="26"/>
              </w:rPr>
            </w:pPr>
          </w:p>
        </w:tc>
        <w:tc>
          <w:tcPr>
            <w:tcW w:w="496" w:type="dxa"/>
            <w:shd w:val="clear" w:color="auto" w:fill="auto"/>
          </w:tcPr>
          <w:p w14:paraId="7211D738" w14:textId="77777777" w:rsidR="00635D52" w:rsidRPr="00654BA8" w:rsidRDefault="00635D52" w:rsidP="00635D52">
            <w:pPr>
              <w:pStyle w:val="ListParagraph"/>
              <w:numPr>
                <w:ilvl w:val="0"/>
                <w:numId w:val="9"/>
              </w:numPr>
              <w:spacing w:before="20" w:after="40"/>
              <w:jc w:val="center"/>
              <w:rPr>
                <w:sz w:val="26"/>
                <w:szCs w:val="26"/>
              </w:rPr>
            </w:pPr>
          </w:p>
        </w:tc>
        <w:tc>
          <w:tcPr>
            <w:tcW w:w="6835" w:type="dxa"/>
            <w:shd w:val="clear" w:color="auto" w:fill="auto"/>
          </w:tcPr>
          <w:p w14:paraId="317A652C" w14:textId="77777777" w:rsidR="00635D52" w:rsidRPr="005D1ADD" w:rsidRDefault="00635D52" w:rsidP="0075336C">
            <w:pPr>
              <w:jc w:val="both"/>
            </w:pPr>
            <w:r w:rsidRPr="00DE5E90">
              <w:t>Xếp hạng Trung tâm giáo dục thường xuyên</w:t>
            </w:r>
          </w:p>
        </w:tc>
        <w:tc>
          <w:tcPr>
            <w:tcW w:w="1134" w:type="dxa"/>
          </w:tcPr>
          <w:p w14:paraId="3F881D21" w14:textId="08152CAC" w:rsidR="00635D52" w:rsidRDefault="007E36C0" w:rsidP="0075336C">
            <w:pPr>
              <w:spacing w:before="20" w:after="40"/>
              <w:jc w:val="center"/>
              <w:rPr>
                <w:sz w:val="26"/>
                <w:szCs w:val="26"/>
              </w:rPr>
            </w:pPr>
            <w:r>
              <w:rPr>
                <w:sz w:val="26"/>
                <w:szCs w:val="26"/>
              </w:rPr>
              <w:t>33</w:t>
            </w:r>
          </w:p>
        </w:tc>
      </w:tr>
      <w:tr w:rsidR="0067790B" w:rsidRPr="00C0026E" w14:paraId="4EDA434F" w14:textId="77777777" w:rsidTr="00275946">
        <w:trPr>
          <w:trHeight w:val="657"/>
        </w:trPr>
        <w:tc>
          <w:tcPr>
            <w:tcW w:w="990" w:type="dxa"/>
            <w:gridSpan w:val="2"/>
          </w:tcPr>
          <w:p w14:paraId="6FAD125D" w14:textId="7FC0DEB6" w:rsidR="0067790B" w:rsidRPr="00654BA8" w:rsidRDefault="00635D52" w:rsidP="00654BA8">
            <w:pPr>
              <w:spacing w:before="20" w:after="40"/>
              <w:ind w:left="142"/>
              <w:jc w:val="center"/>
              <w:rPr>
                <w:sz w:val="26"/>
                <w:szCs w:val="26"/>
              </w:rPr>
            </w:pPr>
            <w:r>
              <w:rPr>
                <w:b/>
                <w:sz w:val="26"/>
                <w:szCs w:val="26"/>
              </w:rPr>
              <w:lastRenderedPageBreak/>
              <w:t>V</w:t>
            </w:r>
          </w:p>
        </w:tc>
        <w:tc>
          <w:tcPr>
            <w:tcW w:w="7969" w:type="dxa"/>
            <w:gridSpan w:val="2"/>
            <w:shd w:val="clear" w:color="auto" w:fill="auto"/>
          </w:tcPr>
          <w:p w14:paraId="51EB66F9" w14:textId="06015933" w:rsidR="0067790B" w:rsidRDefault="0067790B" w:rsidP="0067790B">
            <w:pPr>
              <w:spacing w:before="20" w:after="40"/>
              <w:rPr>
                <w:sz w:val="26"/>
                <w:szCs w:val="26"/>
              </w:rPr>
            </w:pPr>
            <w:r w:rsidRPr="00654BA8">
              <w:rPr>
                <w:b/>
                <w:sz w:val="26"/>
                <w:szCs w:val="26"/>
              </w:rPr>
              <w:t>GIÁO DỤC VÀ ĐÀO TẠO THUỘC HỆ THỐNG GIÁO DỤC QUỐC DÂN VÀ CƠ SỞ GIÁO DỤC KHÁC</w:t>
            </w:r>
          </w:p>
        </w:tc>
      </w:tr>
      <w:tr w:rsidR="007C4973" w:rsidRPr="00C0026E" w14:paraId="16E4D1E8" w14:textId="77777777" w:rsidTr="0067790B">
        <w:trPr>
          <w:trHeight w:val="358"/>
        </w:trPr>
        <w:tc>
          <w:tcPr>
            <w:tcW w:w="494" w:type="dxa"/>
          </w:tcPr>
          <w:p w14:paraId="7A7F556A"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1DEA66DF" w14:textId="502D721B" w:rsidR="007C4973" w:rsidRPr="00654BA8" w:rsidRDefault="007C4973" w:rsidP="0067790B">
            <w:pPr>
              <w:pStyle w:val="ListParagraph"/>
              <w:numPr>
                <w:ilvl w:val="0"/>
                <w:numId w:val="5"/>
              </w:numPr>
              <w:spacing w:before="20" w:after="40"/>
              <w:jc w:val="center"/>
              <w:rPr>
                <w:sz w:val="26"/>
                <w:szCs w:val="26"/>
              </w:rPr>
            </w:pPr>
          </w:p>
        </w:tc>
        <w:tc>
          <w:tcPr>
            <w:tcW w:w="6835" w:type="dxa"/>
            <w:shd w:val="clear" w:color="auto" w:fill="auto"/>
          </w:tcPr>
          <w:p w14:paraId="447943DD" w14:textId="38C93C0A" w:rsidR="007C4973" w:rsidRPr="005D1ADD" w:rsidRDefault="007C4973" w:rsidP="007C4973">
            <w:pPr>
              <w:jc w:val="both"/>
            </w:pPr>
            <w:r w:rsidRPr="00856095">
              <w:t>Giải thể trường trung học phổ thông chuyên</w:t>
            </w:r>
          </w:p>
        </w:tc>
        <w:tc>
          <w:tcPr>
            <w:tcW w:w="1134" w:type="dxa"/>
          </w:tcPr>
          <w:p w14:paraId="7B2D60BB" w14:textId="1E09B683" w:rsidR="007C4973" w:rsidRDefault="007E36C0" w:rsidP="007C4973">
            <w:pPr>
              <w:spacing w:before="20" w:after="40"/>
              <w:jc w:val="center"/>
              <w:rPr>
                <w:sz w:val="26"/>
                <w:szCs w:val="26"/>
              </w:rPr>
            </w:pPr>
            <w:r>
              <w:rPr>
                <w:sz w:val="26"/>
                <w:szCs w:val="26"/>
              </w:rPr>
              <w:t>35</w:t>
            </w:r>
          </w:p>
        </w:tc>
      </w:tr>
      <w:tr w:rsidR="007C4973" w:rsidRPr="00C0026E" w14:paraId="0D5570D9" w14:textId="77777777" w:rsidTr="0067790B">
        <w:trPr>
          <w:trHeight w:val="346"/>
        </w:trPr>
        <w:tc>
          <w:tcPr>
            <w:tcW w:w="494" w:type="dxa"/>
          </w:tcPr>
          <w:p w14:paraId="1FB76788"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63558161" w14:textId="1CAC7955" w:rsidR="007C4973" w:rsidRPr="00654BA8" w:rsidRDefault="007C4973" w:rsidP="0067790B">
            <w:pPr>
              <w:pStyle w:val="ListParagraph"/>
              <w:numPr>
                <w:ilvl w:val="0"/>
                <w:numId w:val="5"/>
              </w:numPr>
              <w:spacing w:before="20" w:after="40"/>
              <w:jc w:val="center"/>
              <w:rPr>
                <w:sz w:val="26"/>
                <w:szCs w:val="26"/>
              </w:rPr>
            </w:pPr>
          </w:p>
        </w:tc>
        <w:tc>
          <w:tcPr>
            <w:tcW w:w="6835" w:type="dxa"/>
            <w:shd w:val="clear" w:color="auto" w:fill="auto"/>
          </w:tcPr>
          <w:p w14:paraId="625146BF" w14:textId="1B112087" w:rsidR="007C4973" w:rsidRPr="005D1ADD" w:rsidRDefault="007C4973" w:rsidP="007C4973">
            <w:pPr>
              <w:jc w:val="both"/>
            </w:pPr>
            <w:r w:rsidRPr="00856095">
              <w:t>Sáp nhập, chia tách trường trung học phổ thông chuyên</w:t>
            </w:r>
          </w:p>
        </w:tc>
        <w:tc>
          <w:tcPr>
            <w:tcW w:w="1134" w:type="dxa"/>
          </w:tcPr>
          <w:p w14:paraId="6313E56D" w14:textId="522CEE03" w:rsidR="007C4973" w:rsidRDefault="007E36C0" w:rsidP="007C4973">
            <w:pPr>
              <w:spacing w:before="20" w:after="40"/>
              <w:jc w:val="center"/>
              <w:rPr>
                <w:sz w:val="26"/>
                <w:szCs w:val="26"/>
              </w:rPr>
            </w:pPr>
            <w:r>
              <w:rPr>
                <w:sz w:val="26"/>
                <w:szCs w:val="26"/>
              </w:rPr>
              <w:t>37</w:t>
            </w:r>
          </w:p>
        </w:tc>
      </w:tr>
      <w:tr w:rsidR="007C4973" w:rsidRPr="00C0026E" w14:paraId="4E6D57F2" w14:textId="77777777" w:rsidTr="0067790B">
        <w:trPr>
          <w:trHeight w:val="645"/>
        </w:trPr>
        <w:tc>
          <w:tcPr>
            <w:tcW w:w="494" w:type="dxa"/>
          </w:tcPr>
          <w:p w14:paraId="6FEE10B0"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21D6FE0A" w14:textId="69976441" w:rsidR="007C4973" w:rsidRPr="00654BA8" w:rsidRDefault="007C4973" w:rsidP="0067790B">
            <w:pPr>
              <w:pStyle w:val="ListParagraph"/>
              <w:numPr>
                <w:ilvl w:val="0"/>
                <w:numId w:val="5"/>
              </w:numPr>
              <w:spacing w:before="20" w:after="40"/>
              <w:jc w:val="center"/>
              <w:rPr>
                <w:sz w:val="26"/>
                <w:szCs w:val="26"/>
              </w:rPr>
            </w:pPr>
          </w:p>
        </w:tc>
        <w:tc>
          <w:tcPr>
            <w:tcW w:w="6835" w:type="dxa"/>
            <w:shd w:val="clear" w:color="auto" w:fill="auto"/>
          </w:tcPr>
          <w:p w14:paraId="4FDC8ADE" w14:textId="7B19AD29" w:rsidR="007C4973" w:rsidRPr="005D1ADD" w:rsidRDefault="007C4973" w:rsidP="007C4973">
            <w:pPr>
              <w:jc w:val="both"/>
            </w:pPr>
            <w:r w:rsidRPr="00856095">
              <w:t>Thành lập trường trung học phổ thông chuyên công lập hoặc cho phép thành lập trường trung học phổ thông chuyên tư thục</w:t>
            </w:r>
          </w:p>
        </w:tc>
        <w:tc>
          <w:tcPr>
            <w:tcW w:w="1134" w:type="dxa"/>
          </w:tcPr>
          <w:p w14:paraId="5AC83A31" w14:textId="2DD958A6" w:rsidR="007C4973" w:rsidRDefault="007E36C0" w:rsidP="007C4973">
            <w:pPr>
              <w:spacing w:before="20" w:after="40"/>
              <w:jc w:val="center"/>
              <w:rPr>
                <w:sz w:val="26"/>
                <w:szCs w:val="26"/>
              </w:rPr>
            </w:pPr>
            <w:r>
              <w:rPr>
                <w:sz w:val="26"/>
                <w:szCs w:val="26"/>
              </w:rPr>
              <w:t>39</w:t>
            </w:r>
          </w:p>
        </w:tc>
      </w:tr>
      <w:tr w:rsidR="007C4973" w:rsidRPr="00C0026E" w14:paraId="488380A9" w14:textId="77777777" w:rsidTr="0067790B">
        <w:trPr>
          <w:trHeight w:val="955"/>
        </w:trPr>
        <w:tc>
          <w:tcPr>
            <w:tcW w:w="494" w:type="dxa"/>
          </w:tcPr>
          <w:p w14:paraId="1055BCB0"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53D3B934" w14:textId="4D8C0983" w:rsidR="007C4973" w:rsidRPr="00654BA8" w:rsidRDefault="007C4973" w:rsidP="0067790B">
            <w:pPr>
              <w:pStyle w:val="ListParagraph"/>
              <w:numPr>
                <w:ilvl w:val="0"/>
                <w:numId w:val="5"/>
              </w:numPr>
              <w:spacing w:before="20" w:after="40"/>
              <w:jc w:val="center"/>
              <w:rPr>
                <w:sz w:val="26"/>
                <w:szCs w:val="26"/>
              </w:rPr>
            </w:pPr>
          </w:p>
        </w:tc>
        <w:tc>
          <w:tcPr>
            <w:tcW w:w="6835" w:type="dxa"/>
            <w:shd w:val="clear" w:color="auto" w:fill="auto"/>
          </w:tcPr>
          <w:p w14:paraId="7C74D501" w14:textId="23150119" w:rsidR="007C4973" w:rsidRPr="005D1ADD" w:rsidRDefault="007C4973" w:rsidP="007C4973">
            <w:pPr>
              <w:jc w:val="both"/>
            </w:pPr>
            <w:r w:rsidRPr="00856095">
              <w:t>Thành lập trường năng khiếu thể dục thể thao thuộc địa phương hoặc lớp năng khiếu thể dục, thể thao thuộc trường trung học phổ thông</w:t>
            </w:r>
          </w:p>
        </w:tc>
        <w:tc>
          <w:tcPr>
            <w:tcW w:w="1134" w:type="dxa"/>
          </w:tcPr>
          <w:p w14:paraId="291C94C1" w14:textId="2C1B687B" w:rsidR="007C4973" w:rsidRDefault="007E36C0" w:rsidP="007C4973">
            <w:pPr>
              <w:spacing w:before="20" w:after="40"/>
              <w:jc w:val="center"/>
              <w:rPr>
                <w:sz w:val="26"/>
                <w:szCs w:val="26"/>
              </w:rPr>
            </w:pPr>
            <w:r>
              <w:rPr>
                <w:sz w:val="26"/>
                <w:szCs w:val="26"/>
              </w:rPr>
              <w:t>41</w:t>
            </w:r>
          </w:p>
        </w:tc>
      </w:tr>
      <w:tr w:rsidR="0067790B" w:rsidRPr="00C0026E" w14:paraId="15396B36" w14:textId="77777777" w:rsidTr="00EC55A4">
        <w:trPr>
          <w:trHeight w:val="358"/>
        </w:trPr>
        <w:tc>
          <w:tcPr>
            <w:tcW w:w="990" w:type="dxa"/>
            <w:gridSpan w:val="2"/>
          </w:tcPr>
          <w:p w14:paraId="6AFE83FC" w14:textId="0BEDF137" w:rsidR="0067790B" w:rsidRPr="00654BA8" w:rsidRDefault="00635D52" w:rsidP="00654BA8">
            <w:pPr>
              <w:spacing w:before="20" w:after="40"/>
              <w:ind w:left="142"/>
              <w:jc w:val="center"/>
              <w:rPr>
                <w:sz w:val="26"/>
                <w:szCs w:val="26"/>
              </w:rPr>
            </w:pPr>
            <w:r>
              <w:rPr>
                <w:b/>
                <w:sz w:val="26"/>
                <w:szCs w:val="26"/>
              </w:rPr>
              <w:t>VI</w:t>
            </w:r>
          </w:p>
        </w:tc>
        <w:tc>
          <w:tcPr>
            <w:tcW w:w="7969" w:type="dxa"/>
            <w:gridSpan w:val="2"/>
            <w:shd w:val="clear" w:color="auto" w:fill="auto"/>
          </w:tcPr>
          <w:p w14:paraId="29469E73" w14:textId="77FBC941" w:rsidR="0067790B" w:rsidRDefault="0067790B" w:rsidP="0067790B">
            <w:pPr>
              <w:spacing w:before="20" w:after="40"/>
              <w:rPr>
                <w:sz w:val="26"/>
                <w:szCs w:val="26"/>
              </w:rPr>
            </w:pPr>
            <w:r w:rsidRPr="00654BA8">
              <w:rPr>
                <w:b/>
                <w:sz w:val="26"/>
                <w:szCs w:val="26"/>
              </w:rPr>
              <w:t>QUY CHẾ THI, TUYỂN SINH</w:t>
            </w:r>
          </w:p>
        </w:tc>
      </w:tr>
      <w:tr w:rsidR="00654BA8" w:rsidRPr="00C0026E" w14:paraId="1D55DF54" w14:textId="77777777" w:rsidTr="0067790B">
        <w:trPr>
          <w:trHeight w:val="358"/>
        </w:trPr>
        <w:tc>
          <w:tcPr>
            <w:tcW w:w="494" w:type="dxa"/>
          </w:tcPr>
          <w:p w14:paraId="046EB7B7" w14:textId="77777777" w:rsidR="00654BA8" w:rsidRPr="00654BA8" w:rsidRDefault="00654BA8" w:rsidP="0067790B">
            <w:pPr>
              <w:pStyle w:val="ListParagraph"/>
              <w:numPr>
                <w:ilvl w:val="0"/>
                <w:numId w:val="2"/>
              </w:numPr>
              <w:spacing w:before="20" w:after="40"/>
              <w:jc w:val="center"/>
              <w:rPr>
                <w:sz w:val="26"/>
                <w:szCs w:val="26"/>
              </w:rPr>
            </w:pPr>
          </w:p>
        </w:tc>
        <w:tc>
          <w:tcPr>
            <w:tcW w:w="496" w:type="dxa"/>
            <w:shd w:val="clear" w:color="auto" w:fill="auto"/>
          </w:tcPr>
          <w:p w14:paraId="22D3A905" w14:textId="534B2246" w:rsidR="00654BA8" w:rsidRPr="00654BA8" w:rsidRDefault="00654BA8" w:rsidP="0067790B">
            <w:pPr>
              <w:pStyle w:val="ListParagraph"/>
              <w:numPr>
                <w:ilvl w:val="0"/>
                <w:numId w:val="6"/>
              </w:numPr>
              <w:spacing w:before="20" w:after="40"/>
              <w:jc w:val="center"/>
              <w:rPr>
                <w:sz w:val="26"/>
                <w:szCs w:val="26"/>
              </w:rPr>
            </w:pPr>
          </w:p>
        </w:tc>
        <w:tc>
          <w:tcPr>
            <w:tcW w:w="6835" w:type="dxa"/>
            <w:shd w:val="clear" w:color="auto" w:fill="auto"/>
          </w:tcPr>
          <w:p w14:paraId="2D07DD64" w14:textId="5F5F3E76" w:rsidR="00654BA8" w:rsidRPr="005D1ADD" w:rsidRDefault="007C4973" w:rsidP="00654BA8">
            <w:pPr>
              <w:jc w:val="both"/>
            </w:pPr>
            <w:r w:rsidRPr="007C4973">
              <w:t>Thủ tục đăng ký xét tuyển học theo chế độ cử tuyển</w:t>
            </w:r>
          </w:p>
        </w:tc>
        <w:tc>
          <w:tcPr>
            <w:tcW w:w="1134" w:type="dxa"/>
          </w:tcPr>
          <w:p w14:paraId="21C4FE20" w14:textId="0DC5CA03" w:rsidR="00654BA8" w:rsidRDefault="007E36C0" w:rsidP="00654BA8">
            <w:pPr>
              <w:spacing w:before="20" w:after="40"/>
              <w:jc w:val="center"/>
              <w:rPr>
                <w:sz w:val="26"/>
                <w:szCs w:val="26"/>
              </w:rPr>
            </w:pPr>
            <w:r>
              <w:rPr>
                <w:sz w:val="26"/>
                <w:szCs w:val="26"/>
              </w:rPr>
              <w:t>43</w:t>
            </w:r>
          </w:p>
        </w:tc>
      </w:tr>
      <w:tr w:rsidR="0067790B" w:rsidRPr="00C0026E" w14:paraId="408F986B" w14:textId="77777777" w:rsidTr="00384CE2">
        <w:trPr>
          <w:trHeight w:val="358"/>
        </w:trPr>
        <w:tc>
          <w:tcPr>
            <w:tcW w:w="990" w:type="dxa"/>
            <w:gridSpan w:val="2"/>
          </w:tcPr>
          <w:p w14:paraId="053DBF00" w14:textId="35D281F8" w:rsidR="0067790B" w:rsidRPr="00654BA8" w:rsidRDefault="00635D52" w:rsidP="00654BA8">
            <w:pPr>
              <w:spacing w:before="20" w:after="40"/>
              <w:ind w:left="142"/>
              <w:jc w:val="center"/>
              <w:rPr>
                <w:sz w:val="26"/>
                <w:szCs w:val="26"/>
              </w:rPr>
            </w:pPr>
            <w:r>
              <w:rPr>
                <w:b/>
                <w:sz w:val="26"/>
                <w:szCs w:val="26"/>
              </w:rPr>
              <w:t>VII</w:t>
            </w:r>
          </w:p>
        </w:tc>
        <w:tc>
          <w:tcPr>
            <w:tcW w:w="7969" w:type="dxa"/>
            <w:gridSpan w:val="2"/>
            <w:shd w:val="clear" w:color="auto" w:fill="auto"/>
          </w:tcPr>
          <w:p w14:paraId="070E0983" w14:textId="4A1799EA" w:rsidR="0067790B" w:rsidRDefault="0067790B" w:rsidP="0067790B">
            <w:pPr>
              <w:spacing w:before="20" w:after="40"/>
              <w:rPr>
                <w:sz w:val="26"/>
                <w:szCs w:val="26"/>
              </w:rPr>
            </w:pPr>
            <w:r w:rsidRPr="00654BA8">
              <w:rPr>
                <w:b/>
                <w:sz w:val="26"/>
                <w:szCs w:val="26"/>
              </w:rPr>
              <w:t>ĐÀO TẠO VỚI NƯỚC NGOÀI</w:t>
            </w:r>
          </w:p>
        </w:tc>
      </w:tr>
      <w:tr w:rsidR="007C4973" w:rsidRPr="00C0026E" w14:paraId="2A0758D8" w14:textId="77777777" w:rsidTr="0067790B">
        <w:trPr>
          <w:trHeight w:val="967"/>
        </w:trPr>
        <w:tc>
          <w:tcPr>
            <w:tcW w:w="494" w:type="dxa"/>
          </w:tcPr>
          <w:p w14:paraId="21EBF67B"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0DD9D137" w14:textId="798FEFB5" w:rsidR="007C4973" w:rsidRPr="00654BA8" w:rsidRDefault="007C4973" w:rsidP="0067790B">
            <w:pPr>
              <w:pStyle w:val="ListParagraph"/>
              <w:numPr>
                <w:ilvl w:val="0"/>
                <w:numId w:val="8"/>
              </w:numPr>
              <w:spacing w:before="20" w:after="40"/>
              <w:jc w:val="center"/>
              <w:rPr>
                <w:sz w:val="26"/>
                <w:szCs w:val="26"/>
              </w:rPr>
            </w:pPr>
          </w:p>
        </w:tc>
        <w:tc>
          <w:tcPr>
            <w:tcW w:w="6835" w:type="dxa"/>
            <w:shd w:val="clear" w:color="auto" w:fill="auto"/>
          </w:tcPr>
          <w:p w14:paraId="783BF0E3" w14:textId="57F531B9" w:rsidR="007C4973" w:rsidRPr="005D1ADD" w:rsidRDefault="007C4973" w:rsidP="007C4973">
            <w:pPr>
              <w:jc w:val="both"/>
            </w:pPr>
            <w:r w:rsidRPr="00777412">
              <w:t>Chuyển đổi nhà trẻ, trường mẫu giáo, trường mầm non tư thục do nhà đầu tư nước ngoài đầu tư sang nhà trẻ, trường mẫu giáo, trường mầm non tư thục hoạt động không vì lợi nhuận</w:t>
            </w:r>
          </w:p>
        </w:tc>
        <w:tc>
          <w:tcPr>
            <w:tcW w:w="1134" w:type="dxa"/>
          </w:tcPr>
          <w:p w14:paraId="2E95205D" w14:textId="70CC9F65" w:rsidR="007C4973" w:rsidRDefault="007E36C0" w:rsidP="007C4973">
            <w:pPr>
              <w:spacing w:before="20" w:after="40"/>
              <w:jc w:val="center"/>
              <w:rPr>
                <w:sz w:val="26"/>
                <w:szCs w:val="26"/>
              </w:rPr>
            </w:pPr>
            <w:r>
              <w:rPr>
                <w:sz w:val="26"/>
                <w:szCs w:val="26"/>
              </w:rPr>
              <w:t>45</w:t>
            </w:r>
          </w:p>
        </w:tc>
      </w:tr>
      <w:tr w:rsidR="007C4973" w:rsidRPr="00C0026E" w14:paraId="2327578A" w14:textId="77777777" w:rsidTr="0067790B">
        <w:trPr>
          <w:trHeight w:val="1601"/>
        </w:trPr>
        <w:tc>
          <w:tcPr>
            <w:tcW w:w="494" w:type="dxa"/>
          </w:tcPr>
          <w:p w14:paraId="4FFC2648"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76E80DC3" w14:textId="0916EFDA" w:rsidR="007C4973" w:rsidRPr="00654BA8" w:rsidRDefault="007C4973" w:rsidP="0067790B">
            <w:pPr>
              <w:pStyle w:val="ListParagraph"/>
              <w:numPr>
                <w:ilvl w:val="0"/>
                <w:numId w:val="8"/>
              </w:numPr>
              <w:spacing w:before="20" w:after="40"/>
              <w:jc w:val="center"/>
              <w:rPr>
                <w:sz w:val="26"/>
                <w:szCs w:val="26"/>
              </w:rPr>
            </w:pPr>
          </w:p>
        </w:tc>
        <w:tc>
          <w:tcPr>
            <w:tcW w:w="6835" w:type="dxa"/>
            <w:shd w:val="clear" w:color="auto" w:fill="auto"/>
          </w:tcPr>
          <w:p w14:paraId="3F64F3FE" w14:textId="74817C97" w:rsidR="007C4973" w:rsidRPr="005D1ADD" w:rsidRDefault="007C4973" w:rsidP="007C4973">
            <w:pPr>
              <w:jc w:val="both"/>
            </w:pPr>
            <w:r w:rsidRPr="00777412">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tc>
        <w:tc>
          <w:tcPr>
            <w:tcW w:w="1134" w:type="dxa"/>
          </w:tcPr>
          <w:p w14:paraId="1EF11E62" w14:textId="621DEF5A" w:rsidR="007C4973" w:rsidRDefault="007E36C0" w:rsidP="007C4973">
            <w:pPr>
              <w:spacing w:before="20" w:after="40"/>
              <w:jc w:val="center"/>
              <w:rPr>
                <w:sz w:val="26"/>
                <w:szCs w:val="26"/>
              </w:rPr>
            </w:pPr>
            <w:r>
              <w:rPr>
                <w:sz w:val="26"/>
                <w:szCs w:val="26"/>
              </w:rPr>
              <w:t>47</w:t>
            </w:r>
          </w:p>
        </w:tc>
      </w:tr>
      <w:tr w:rsidR="007C4973" w:rsidRPr="00C0026E" w14:paraId="2D906252" w14:textId="77777777" w:rsidTr="0067790B">
        <w:trPr>
          <w:trHeight w:val="633"/>
        </w:trPr>
        <w:tc>
          <w:tcPr>
            <w:tcW w:w="494" w:type="dxa"/>
          </w:tcPr>
          <w:p w14:paraId="21353009"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37561CFA" w14:textId="785CF523" w:rsidR="007C4973" w:rsidRPr="00654BA8" w:rsidRDefault="007C4973" w:rsidP="0067790B">
            <w:pPr>
              <w:pStyle w:val="ListParagraph"/>
              <w:numPr>
                <w:ilvl w:val="0"/>
                <w:numId w:val="8"/>
              </w:numPr>
              <w:spacing w:before="20" w:after="40"/>
              <w:jc w:val="center"/>
              <w:rPr>
                <w:sz w:val="26"/>
                <w:szCs w:val="26"/>
              </w:rPr>
            </w:pPr>
          </w:p>
        </w:tc>
        <w:tc>
          <w:tcPr>
            <w:tcW w:w="6835" w:type="dxa"/>
            <w:shd w:val="clear" w:color="auto" w:fill="auto"/>
          </w:tcPr>
          <w:p w14:paraId="7DA28679" w14:textId="2695ACC3" w:rsidR="007C4973" w:rsidRPr="005D1ADD" w:rsidRDefault="007C4973" w:rsidP="007C4973">
            <w:pPr>
              <w:jc w:val="both"/>
            </w:pPr>
            <w:r w:rsidRPr="00777412">
              <w:t>Cho phép thành lập cơ sở giáo dục mầm non, cơ sở giáo dục phổ thông có vốn đầu tư nước ngoài tại Việt Nam</w:t>
            </w:r>
          </w:p>
        </w:tc>
        <w:tc>
          <w:tcPr>
            <w:tcW w:w="1134" w:type="dxa"/>
          </w:tcPr>
          <w:p w14:paraId="5F0DC020" w14:textId="55D97FD9" w:rsidR="007C4973" w:rsidRDefault="007E36C0" w:rsidP="007C4973">
            <w:pPr>
              <w:spacing w:before="20" w:after="40"/>
              <w:jc w:val="center"/>
              <w:rPr>
                <w:sz w:val="26"/>
                <w:szCs w:val="26"/>
              </w:rPr>
            </w:pPr>
            <w:r>
              <w:rPr>
                <w:sz w:val="26"/>
                <w:szCs w:val="26"/>
              </w:rPr>
              <w:t>49</w:t>
            </w:r>
          </w:p>
        </w:tc>
      </w:tr>
      <w:tr w:rsidR="007C4973" w:rsidRPr="00C0026E" w14:paraId="6806B05A" w14:textId="77777777" w:rsidTr="0067790B">
        <w:trPr>
          <w:trHeight w:val="645"/>
        </w:trPr>
        <w:tc>
          <w:tcPr>
            <w:tcW w:w="494" w:type="dxa"/>
          </w:tcPr>
          <w:p w14:paraId="2A7F0088" w14:textId="77777777" w:rsidR="007C4973" w:rsidRPr="00654BA8" w:rsidRDefault="007C4973" w:rsidP="0067790B">
            <w:pPr>
              <w:pStyle w:val="ListParagraph"/>
              <w:numPr>
                <w:ilvl w:val="0"/>
                <w:numId w:val="2"/>
              </w:numPr>
              <w:spacing w:before="20" w:after="40"/>
              <w:jc w:val="center"/>
              <w:rPr>
                <w:sz w:val="26"/>
                <w:szCs w:val="26"/>
              </w:rPr>
            </w:pPr>
          </w:p>
        </w:tc>
        <w:tc>
          <w:tcPr>
            <w:tcW w:w="496" w:type="dxa"/>
            <w:shd w:val="clear" w:color="auto" w:fill="auto"/>
          </w:tcPr>
          <w:p w14:paraId="17189D56" w14:textId="7BEC1217" w:rsidR="007C4973" w:rsidRPr="00654BA8" w:rsidRDefault="007C4973" w:rsidP="0067790B">
            <w:pPr>
              <w:pStyle w:val="ListParagraph"/>
              <w:numPr>
                <w:ilvl w:val="0"/>
                <w:numId w:val="8"/>
              </w:numPr>
              <w:spacing w:before="20" w:after="40"/>
              <w:jc w:val="center"/>
              <w:rPr>
                <w:sz w:val="26"/>
                <w:szCs w:val="26"/>
              </w:rPr>
            </w:pPr>
          </w:p>
        </w:tc>
        <w:tc>
          <w:tcPr>
            <w:tcW w:w="6835" w:type="dxa"/>
            <w:shd w:val="clear" w:color="auto" w:fill="auto"/>
          </w:tcPr>
          <w:p w14:paraId="2658B2E7" w14:textId="57116AB6" w:rsidR="007C4973" w:rsidRPr="005D1ADD" w:rsidRDefault="007C4973" w:rsidP="007C4973">
            <w:pPr>
              <w:jc w:val="both"/>
            </w:pPr>
            <w:r w:rsidRPr="00777412">
              <w:t>Giải thể cơ sở giáo dục mầm non, cơ sở giáo dục phổ thông có vốn đầu tư nước ngoài tại Việt Nam</w:t>
            </w:r>
          </w:p>
        </w:tc>
        <w:tc>
          <w:tcPr>
            <w:tcW w:w="1134" w:type="dxa"/>
          </w:tcPr>
          <w:p w14:paraId="33D40669" w14:textId="7217B56A" w:rsidR="007C4973" w:rsidRDefault="007E36C0" w:rsidP="007C4973">
            <w:pPr>
              <w:spacing w:before="20" w:after="40"/>
              <w:jc w:val="center"/>
              <w:rPr>
                <w:sz w:val="26"/>
                <w:szCs w:val="26"/>
              </w:rPr>
            </w:pPr>
            <w:r>
              <w:rPr>
                <w:sz w:val="26"/>
                <w:szCs w:val="26"/>
              </w:rPr>
              <w:t>51</w:t>
            </w:r>
          </w:p>
        </w:tc>
      </w:tr>
      <w:bookmarkEnd w:id="0"/>
    </w:tbl>
    <w:p w14:paraId="6A12DEF9" w14:textId="77777777" w:rsidR="000802A5" w:rsidRPr="00DB19DC" w:rsidRDefault="000802A5" w:rsidP="000802A5">
      <w:pPr>
        <w:jc w:val="center"/>
        <w:rPr>
          <w:rFonts w:eastAsia="Calibri"/>
          <w:b/>
          <w:bCs/>
          <w:sz w:val="26"/>
          <w:szCs w:val="28"/>
          <w:lang w:val="nl-NL"/>
        </w:rPr>
      </w:pPr>
      <w:r>
        <w:rPr>
          <w:rFonts w:eastAsia="Calibri"/>
          <w:b/>
          <w:bCs/>
          <w:sz w:val="26"/>
          <w:szCs w:val="28"/>
          <w:lang w:val="nl-NL"/>
        </w:rPr>
        <w:br w:type="page"/>
      </w:r>
      <w:r w:rsidRPr="00DB19DC">
        <w:rPr>
          <w:rFonts w:eastAsia="Calibri"/>
          <w:b/>
          <w:bCs/>
          <w:sz w:val="26"/>
          <w:szCs w:val="28"/>
          <w:lang w:val="nl-NL"/>
        </w:rPr>
        <w:lastRenderedPageBreak/>
        <w:t>PHẦN II. QUY TRÌNH NỘI BỘ GIẢI QUYẾT THỦ TỤC HÀNH CHÍNH</w:t>
      </w:r>
    </w:p>
    <w:p w14:paraId="7100DDC8" w14:textId="77777777" w:rsidR="000802A5" w:rsidRDefault="000802A5" w:rsidP="000802A5">
      <w:pPr>
        <w:spacing w:before="60" w:after="240" w:line="259" w:lineRule="auto"/>
        <w:ind w:firstLine="720"/>
        <w:rPr>
          <w:rFonts w:eastAsia="Calibri"/>
          <w:b/>
          <w:bCs/>
          <w:sz w:val="26"/>
          <w:szCs w:val="28"/>
          <w:lang w:val="nl-NL"/>
        </w:rPr>
      </w:pPr>
    </w:p>
    <w:p w14:paraId="1D1B48BC" w14:textId="41178C64"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I. </w:t>
      </w:r>
      <w:r w:rsidRPr="00635D52">
        <w:rPr>
          <w:rFonts w:eastAsia="Calibri"/>
          <w:b/>
          <w:bCs/>
          <w:sz w:val="27"/>
          <w:szCs w:val="27"/>
          <w:lang w:val="nl-NL"/>
        </w:rPr>
        <w:t>GIÁO DỤC DÂN TỘC</w:t>
      </w:r>
    </w:p>
    <w:p w14:paraId="3AC21EA0" w14:textId="7BF7002A"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 xml:space="preserve">Giải thể trường phổ thông dân tộc nội trú </w:t>
      </w:r>
      <w:r w:rsidRPr="00CB1499">
        <w:rPr>
          <w:rFonts w:eastAsia="Calibri"/>
          <w:i/>
          <w:iCs/>
          <w:sz w:val="27"/>
          <w:szCs w:val="27"/>
          <w:lang w:val="nl-NL"/>
        </w:rPr>
        <w:t>(theo yêu cầu của tổ chức, cá nhân đề nghị thành lập trường)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D42F1D" w:rsidRPr="007F0356" w14:paraId="2F87838B" w14:textId="77777777" w:rsidTr="00D42F1D">
        <w:trPr>
          <w:jc w:val="center"/>
        </w:trPr>
        <w:tc>
          <w:tcPr>
            <w:tcW w:w="1021" w:type="dxa"/>
            <w:shd w:val="clear" w:color="auto" w:fill="auto"/>
            <w:vAlign w:val="center"/>
          </w:tcPr>
          <w:p w14:paraId="347B7744" w14:textId="77777777" w:rsidR="00D42F1D" w:rsidRPr="007F0356" w:rsidRDefault="00D42F1D" w:rsidP="00D42F1D">
            <w:pPr>
              <w:spacing w:before="20" w:after="20"/>
              <w:jc w:val="center"/>
              <w:rPr>
                <w:b/>
                <w:sz w:val="26"/>
                <w:szCs w:val="26"/>
              </w:rPr>
            </w:pPr>
            <w:r w:rsidRPr="00CD40AE">
              <w:rPr>
                <w:b/>
                <w:sz w:val="27"/>
                <w:szCs w:val="27"/>
              </w:rPr>
              <w:t>Thứ tự</w:t>
            </w:r>
          </w:p>
        </w:tc>
        <w:tc>
          <w:tcPr>
            <w:tcW w:w="4082" w:type="dxa"/>
            <w:shd w:val="clear" w:color="auto" w:fill="auto"/>
            <w:vAlign w:val="center"/>
          </w:tcPr>
          <w:p w14:paraId="7F9B2CE3" w14:textId="77777777" w:rsidR="00D42F1D" w:rsidRPr="007F0356" w:rsidRDefault="00D42F1D" w:rsidP="00D42F1D">
            <w:pPr>
              <w:spacing w:before="20" w:after="20"/>
              <w:jc w:val="center"/>
              <w:rPr>
                <w:b/>
                <w:sz w:val="26"/>
                <w:szCs w:val="26"/>
              </w:rPr>
            </w:pPr>
            <w:r w:rsidRPr="00CD40AE">
              <w:rPr>
                <w:b/>
                <w:sz w:val="27"/>
                <w:szCs w:val="27"/>
              </w:rPr>
              <w:t>Nội dung công việc</w:t>
            </w:r>
          </w:p>
        </w:tc>
        <w:tc>
          <w:tcPr>
            <w:tcW w:w="2581" w:type="dxa"/>
            <w:vAlign w:val="center"/>
          </w:tcPr>
          <w:p w14:paraId="7F1601B6" w14:textId="77777777" w:rsidR="00D42F1D" w:rsidRPr="00CD40AE" w:rsidRDefault="00D42F1D" w:rsidP="00D42F1D">
            <w:pPr>
              <w:spacing w:before="20" w:after="20"/>
              <w:jc w:val="center"/>
              <w:rPr>
                <w:b/>
                <w:sz w:val="27"/>
                <w:szCs w:val="27"/>
              </w:rPr>
            </w:pPr>
            <w:r w:rsidRPr="00CD40AE">
              <w:rPr>
                <w:b/>
                <w:sz w:val="27"/>
                <w:szCs w:val="27"/>
              </w:rPr>
              <w:t>Đơn vị/</w:t>
            </w:r>
            <w:r>
              <w:rPr>
                <w:b/>
                <w:sz w:val="27"/>
                <w:szCs w:val="27"/>
              </w:rPr>
              <w:t xml:space="preserve"> người</w:t>
            </w:r>
          </w:p>
          <w:p w14:paraId="0A4CB010" w14:textId="77777777" w:rsidR="00D42F1D" w:rsidRPr="007F0356" w:rsidRDefault="00D42F1D" w:rsidP="00D42F1D">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3B0AFC8D" w14:textId="77777777" w:rsidR="00D42F1D" w:rsidRPr="007F0356" w:rsidRDefault="00D42F1D" w:rsidP="00D42F1D">
            <w:pPr>
              <w:spacing w:before="20" w:after="20"/>
              <w:jc w:val="center"/>
              <w:rPr>
                <w:sz w:val="26"/>
                <w:szCs w:val="26"/>
              </w:rPr>
            </w:pPr>
            <w:r w:rsidRPr="00CD40AE">
              <w:rPr>
                <w:b/>
                <w:sz w:val="27"/>
                <w:szCs w:val="27"/>
              </w:rPr>
              <w:t xml:space="preserve">Thời </w:t>
            </w:r>
            <w:r>
              <w:rPr>
                <w:b/>
                <w:sz w:val="27"/>
                <w:szCs w:val="27"/>
              </w:rPr>
              <w:t>gian thực hiện</w:t>
            </w:r>
          </w:p>
        </w:tc>
      </w:tr>
      <w:tr w:rsidR="00D42F1D" w:rsidRPr="00CB1499" w14:paraId="53AA49FF" w14:textId="77777777" w:rsidTr="00D42F1D">
        <w:trPr>
          <w:jc w:val="center"/>
        </w:trPr>
        <w:tc>
          <w:tcPr>
            <w:tcW w:w="1021" w:type="dxa"/>
            <w:shd w:val="clear" w:color="auto" w:fill="auto"/>
            <w:vAlign w:val="center"/>
          </w:tcPr>
          <w:p w14:paraId="7CCE288F" w14:textId="77777777" w:rsidR="00D42F1D" w:rsidRPr="00CB1499" w:rsidRDefault="00D42F1D" w:rsidP="00D42F1D">
            <w:pPr>
              <w:spacing w:before="20" w:after="20"/>
              <w:jc w:val="center"/>
              <w:rPr>
                <w:b/>
                <w:bCs/>
                <w:sz w:val="26"/>
                <w:szCs w:val="26"/>
              </w:rPr>
            </w:pPr>
          </w:p>
        </w:tc>
        <w:tc>
          <w:tcPr>
            <w:tcW w:w="4082" w:type="dxa"/>
            <w:shd w:val="clear" w:color="auto" w:fill="auto"/>
            <w:vAlign w:val="center"/>
          </w:tcPr>
          <w:p w14:paraId="0BF6F794" w14:textId="77777777" w:rsidR="00D42F1D" w:rsidRPr="00CB1499" w:rsidRDefault="00D42F1D" w:rsidP="00D42F1D">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C84A589" w14:textId="77777777" w:rsidR="00D42F1D" w:rsidRPr="00CB1499" w:rsidRDefault="00D42F1D" w:rsidP="00D42F1D">
            <w:pPr>
              <w:spacing w:before="20" w:after="20"/>
              <w:jc w:val="center"/>
              <w:rPr>
                <w:b/>
                <w:bCs/>
                <w:sz w:val="26"/>
                <w:szCs w:val="26"/>
              </w:rPr>
            </w:pPr>
          </w:p>
        </w:tc>
        <w:tc>
          <w:tcPr>
            <w:tcW w:w="1814" w:type="dxa"/>
            <w:shd w:val="clear" w:color="auto" w:fill="auto"/>
            <w:vAlign w:val="center"/>
          </w:tcPr>
          <w:p w14:paraId="27CF3829" w14:textId="65F2CD80" w:rsidR="00D42F1D" w:rsidRPr="00D42F1D" w:rsidRDefault="00D42F1D" w:rsidP="00D42F1D">
            <w:pPr>
              <w:spacing w:before="20" w:after="20"/>
              <w:jc w:val="center"/>
              <w:rPr>
                <w:sz w:val="26"/>
                <w:szCs w:val="26"/>
              </w:rPr>
            </w:pPr>
          </w:p>
        </w:tc>
      </w:tr>
      <w:tr w:rsidR="00D42F1D" w:rsidRPr="007F0356" w14:paraId="3E5F7A21" w14:textId="77777777" w:rsidTr="00D42F1D">
        <w:trPr>
          <w:jc w:val="center"/>
        </w:trPr>
        <w:tc>
          <w:tcPr>
            <w:tcW w:w="1021" w:type="dxa"/>
            <w:shd w:val="clear" w:color="auto" w:fill="auto"/>
            <w:vAlign w:val="center"/>
          </w:tcPr>
          <w:p w14:paraId="46E591F4" w14:textId="77777777" w:rsidR="00D42F1D" w:rsidRPr="007F0356" w:rsidRDefault="00D42F1D" w:rsidP="00D42F1D">
            <w:pPr>
              <w:spacing w:before="20" w:after="20"/>
              <w:jc w:val="center"/>
              <w:rPr>
                <w:sz w:val="26"/>
                <w:szCs w:val="26"/>
              </w:rPr>
            </w:pPr>
            <w:r w:rsidRPr="007F0356">
              <w:rPr>
                <w:sz w:val="26"/>
                <w:szCs w:val="26"/>
              </w:rPr>
              <w:t>Bước 1</w:t>
            </w:r>
          </w:p>
        </w:tc>
        <w:tc>
          <w:tcPr>
            <w:tcW w:w="4082" w:type="dxa"/>
            <w:shd w:val="clear" w:color="auto" w:fill="auto"/>
            <w:vAlign w:val="center"/>
          </w:tcPr>
          <w:p w14:paraId="701D2111" w14:textId="77777777" w:rsidR="00D42F1D" w:rsidRPr="00CB1499" w:rsidRDefault="00D42F1D" w:rsidP="00D42F1D">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288A8ACE" w14:textId="77777777" w:rsidR="00D42F1D" w:rsidRPr="007F0356" w:rsidRDefault="00D42F1D" w:rsidP="00D42F1D">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65FBBD9A" w14:textId="77777777" w:rsidR="00D42F1D" w:rsidRPr="007F0356" w:rsidRDefault="00D42F1D" w:rsidP="00D42F1D">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468AEAC7" w14:textId="77777777" w:rsidR="00D42F1D" w:rsidRDefault="00D42F1D" w:rsidP="00D42F1D">
            <w:pPr>
              <w:spacing w:before="20" w:after="20"/>
              <w:jc w:val="center"/>
              <w:rPr>
                <w:sz w:val="26"/>
                <w:szCs w:val="26"/>
              </w:rPr>
            </w:pPr>
            <w:r>
              <w:rPr>
                <w:sz w:val="26"/>
                <w:szCs w:val="26"/>
                <w:lang w:val="vi-VN"/>
              </w:rPr>
              <w:t>1/4</w:t>
            </w:r>
            <w:r w:rsidRPr="007F0356">
              <w:rPr>
                <w:sz w:val="26"/>
                <w:szCs w:val="26"/>
              </w:rPr>
              <w:t xml:space="preserve"> ngày</w:t>
            </w:r>
          </w:p>
          <w:p w14:paraId="05A5A2B4" w14:textId="34ACD84D" w:rsidR="00C51362" w:rsidRPr="007F0356" w:rsidRDefault="00C51362" w:rsidP="00D42F1D">
            <w:pPr>
              <w:spacing w:before="20" w:after="20"/>
              <w:jc w:val="center"/>
              <w:rPr>
                <w:sz w:val="26"/>
                <w:szCs w:val="26"/>
              </w:rPr>
            </w:pPr>
            <w:r>
              <w:rPr>
                <w:sz w:val="26"/>
                <w:szCs w:val="26"/>
              </w:rPr>
              <w:t>(2 giờ)</w:t>
            </w:r>
          </w:p>
        </w:tc>
      </w:tr>
      <w:tr w:rsidR="00D42F1D" w:rsidRPr="007F0356" w14:paraId="65FFF668" w14:textId="77777777" w:rsidTr="00D42F1D">
        <w:trPr>
          <w:jc w:val="center"/>
        </w:trPr>
        <w:tc>
          <w:tcPr>
            <w:tcW w:w="1021" w:type="dxa"/>
            <w:shd w:val="clear" w:color="auto" w:fill="auto"/>
            <w:vAlign w:val="center"/>
          </w:tcPr>
          <w:p w14:paraId="6FDD1A4E" w14:textId="77777777" w:rsidR="00D42F1D" w:rsidRPr="007F0356" w:rsidRDefault="00D42F1D" w:rsidP="00D42F1D">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104705C5" w14:textId="77777777" w:rsidR="00D42F1D" w:rsidRPr="007F0356" w:rsidRDefault="00D42F1D" w:rsidP="00D42F1D">
            <w:pPr>
              <w:spacing w:before="20" w:after="20"/>
              <w:jc w:val="both"/>
              <w:rPr>
                <w:sz w:val="26"/>
                <w:szCs w:val="26"/>
              </w:rPr>
            </w:pPr>
            <w:r>
              <w:rPr>
                <w:sz w:val="26"/>
                <w:szCs w:val="26"/>
              </w:rPr>
              <w:t>- Nhận hồ sơ (điện tử và giấy nếu có) và xem xét, thẩm định, xử lý hồ sơ:</w:t>
            </w:r>
          </w:p>
          <w:p w14:paraId="0FB50B8B" w14:textId="77777777" w:rsidR="00D42F1D" w:rsidRPr="007F0356" w:rsidRDefault="00D42F1D" w:rsidP="00D42F1D">
            <w:pPr>
              <w:spacing w:before="20" w:after="20"/>
              <w:jc w:val="both"/>
              <w:rPr>
                <w:sz w:val="26"/>
                <w:szCs w:val="26"/>
              </w:rPr>
            </w:pPr>
            <w:r w:rsidRPr="007F0356">
              <w:rPr>
                <w:sz w:val="26"/>
                <w:szCs w:val="26"/>
              </w:rPr>
              <w:t xml:space="preserve">+ Nếu hồ sơ không đầy đủ, không đúng theo quy định... trong thời gian 05 ngày </w:t>
            </w:r>
            <w:r w:rsidRPr="007F0356">
              <w:rPr>
                <w:i/>
                <w:sz w:val="26"/>
                <w:szCs w:val="26"/>
              </w:rPr>
              <w:t>(tính từ thời điểm tiếp nhận hồ sơ)</w:t>
            </w:r>
            <w:r w:rsidRPr="007F0356">
              <w:rPr>
                <w:sz w:val="26"/>
                <w:szCs w:val="26"/>
              </w:rPr>
              <w:t xml:space="preserve"> phải tham mưu bằng văn bản thông báo cho tổ chức, cá nhân </w:t>
            </w:r>
            <w:r w:rsidRPr="007F0356">
              <w:rPr>
                <w:i/>
                <w:sz w:val="26"/>
                <w:szCs w:val="26"/>
              </w:rPr>
              <w:t>(qua bộ phận một cửa)</w:t>
            </w:r>
            <w:r w:rsidRPr="007F0356">
              <w:rPr>
                <w:sz w:val="26"/>
                <w:szCs w:val="26"/>
              </w:rPr>
              <w:t>;</w:t>
            </w:r>
          </w:p>
          <w:p w14:paraId="2F889715" w14:textId="77777777" w:rsidR="00D42F1D" w:rsidRPr="007F0356" w:rsidRDefault="00D42F1D" w:rsidP="00D42F1D">
            <w:pPr>
              <w:spacing w:before="20" w:after="20"/>
              <w:jc w:val="both"/>
              <w:rPr>
                <w:sz w:val="26"/>
                <w:szCs w:val="26"/>
              </w:rPr>
            </w:pPr>
            <w:r w:rsidRPr="007F0356">
              <w:rPr>
                <w:sz w:val="26"/>
                <w:szCs w:val="26"/>
              </w:rPr>
              <w:t>+ Trường hợp hồ sơ sau khi bổ sung vẫn không đáp ứng yêu cầu theo quy định, tham mưu văn bản từ chối giải quyết trong đó nêu rõ lý do;</w:t>
            </w:r>
          </w:p>
          <w:p w14:paraId="2618D453" w14:textId="77777777" w:rsidR="00D42F1D" w:rsidRDefault="00D42F1D" w:rsidP="00D42F1D">
            <w:pPr>
              <w:spacing w:before="20" w:after="20"/>
              <w:jc w:val="both"/>
              <w:rPr>
                <w:sz w:val="26"/>
                <w:szCs w:val="26"/>
              </w:rPr>
            </w:pPr>
            <w:r w:rsidRPr="007F0356">
              <w:rPr>
                <w:sz w:val="26"/>
                <w:szCs w:val="26"/>
              </w:rPr>
              <w:t>+ Trường hợp hồ sơ đảm bảo, tiếp tục thẩm định, làm văn bản tham mưu lãnh đạo phòng, lãnh đạo Sở GD&amp;ĐT hoàn thiện hồ sơ gửi Sở Nội vụ trình Chủ tịch UBND tỉnh quyết định</w:t>
            </w:r>
            <w:r>
              <w:rPr>
                <w:sz w:val="26"/>
                <w:szCs w:val="26"/>
              </w:rPr>
              <w:t>;</w:t>
            </w:r>
          </w:p>
          <w:p w14:paraId="219649DF" w14:textId="77777777" w:rsidR="00D42F1D" w:rsidRPr="007F0356" w:rsidRDefault="00D42F1D" w:rsidP="00D42F1D">
            <w:pPr>
              <w:spacing w:before="20" w:after="20"/>
              <w:jc w:val="both"/>
              <w:rPr>
                <w:sz w:val="26"/>
                <w:szCs w:val="26"/>
              </w:rPr>
            </w:pPr>
            <w:r>
              <w:rPr>
                <w:sz w:val="26"/>
                <w:szCs w:val="26"/>
              </w:rPr>
              <w:t>- Dự thảo kết quả giải quyết</w:t>
            </w:r>
            <w:r w:rsidRPr="007F0356">
              <w:rPr>
                <w:sz w:val="26"/>
                <w:szCs w:val="26"/>
              </w:rPr>
              <w:t>.</w:t>
            </w:r>
          </w:p>
        </w:tc>
        <w:tc>
          <w:tcPr>
            <w:tcW w:w="2581" w:type="dxa"/>
            <w:vAlign w:val="center"/>
          </w:tcPr>
          <w:p w14:paraId="1D9CC210" w14:textId="77777777" w:rsidR="00D42F1D" w:rsidRPr="007F0356" w:rsidRDefault="00D42F1D" w:rsidP="00D42F1D">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2B175F43" w14:textId="77777777" w:rsidR="00D42F1D" w:rsidRDefault="00D42F1D" w:rsidP="00D42F1D">
            <w:pPr>
              <w:spacing w:before="20" w:after="20"/>
              <w:jc w:val="center"/>
              <w:rPr>
                <w:sz w:val="26"/>
                <w:szCs w:val="26"/>
              </w:rPr>
            </w:pPr>
            <w:r>
              <w:rPr>
                <w:sz w:val="26"/>
                <w:szCs w:val="26"/>
              </w:rPr>
              <w:t>3,5</w:t>
            </w:r>
            <w:r w:rsidRPr="007F0356">
              <w:rPr>
                <w:sz w:val="26"/>
                <w:szCs w:val="26"/>
              </w:rPr>
              <w:t xml:space="preserve"> ngày</w:t>
            </w:r>
          </w:p>
          <w:p w14:paraId="21CD8F52" w14:textId="00B8C67B" w:rsidR="00C51362" w:rsidRPr="007F0356" w:rsidRDefault="00C51362" w:rsidP="00D42F1D">
            <w:pPr>
              <w:spacing w:before="20" w:after="20"/>
              <w:jc w:val="center"/>
              <w:rPr>
                <w:sz w:val="26"/>
                <w:szCs w:val="26"/>
              </w:rPr>
            </w:pPr>
            <w:r>
              <w:rPr>
                <w:sz w:val="26"/>
                <w:szCs w:val="26"/>
              </w:rPr>
              <w:t>(28 giờ)</w:t>
            </w:r>
          </w:p>
        </w:tc>
      </w:tr>
      <w:tr w:rsidR="00D42F1D" w:rsidRPr="007F0356" w14:paraId="02B8C24A" w14:textId="77777777" w:rsidTr="00D42F1D">
        <w:trPr>
          <w:jc w:val="center"/>
        </w:trPr>
        <w:tc>
          <w:tcPr>
            <w:tcW w:w="1021" w:type="dxa"/>
            <w:shd w:val="clear" w:color="auto" w:fill="auto"/>
            <w:vAlign w:val="center"/>
          </w:tcPr>
          <w:p w14:paraId="279CE7C6" w14:textId="77777777" w:rsidR="00D42F1D" w:rsidRPr="00AA7EBC" w:rsidRDefault="00D42F1D" w:rsidP="00D42F1D">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4974514C" w14:textId="77777777" w:rsidR="00D42F1D" w:rsidRPr="00AA7EBC" w:rsidRDefault="00D42F1D" w:rsidP="00D42F1D">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0E5FBD8F" w14:textId="77777777" w:rsidR="00D42F1D" w:rsidRPr="00AA7EBC" w:rsidRDefault="00D42F1D" w:rsidP="00D42F1D">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2C22F50A" w14:textId="77777777" w:rsidR="00D42F1D" w:rsidRDefault="00D42F1D" w:rsidP="00D42F1D">
            <w:pPr>
              <w:spacing w:before="20" w:after="20"/>
              <w:jc w:val="center"/>
              <w:rPr>
                <w:sz w:val="26"/>
                <w:szCs w:val="26"/>
              </w:rPr>
            </w:pPr>
            <w:r w:rsidRPr="00AA7EBC">
              <w:rPr>
                <w:sz w:val="26"/>
                <w:szCs w:val="26"/>
              </w:rPr>
              <w:t>1/4 ngày</w:t>
            </w:r>
          </w:p>
          <w:p w14:paraId="09F7CE7A" w14:textId="455DF8C7" w:rsidR="00C51362" w:rsidRPr="00AA7EBC" w:rsidRDefault="00C51362" w:rsidP="00D42F1D">
            <w:pPr>
              <w:spacing w:before="20" w:after="20"/>
              <w:jc w:val="center"/>
              <w:rPr>
                <w:sz w:val="26"/>
                <w:szCs w:val="26"/>
              </w:rPr>
            </w:pPr>
            <w:r>
              <w:rPr>
                <w:sz w:val="26"/>
                <w:szCs w:val="26"/>
              </w:rPr>
              <w:t>(2 giờ)</w:t>
            </w:r>
          </w:p>
        </w:tc>
      </w:tr>
      <w:tr w:rsidR="00D42F1D" w:rsidRPr="007F0356" w14:paraId="2727007A" w14:textId="77777777" w:rsidTr="00D42F1D">
        <w:trPr>
          <w:jc w:val="center"/>
        </w:trPr>
        <w:tc>
          <w:tcPr>
            <w:tcW w:w="1021" w:type="dxa"/>
            <w:shd w:val="clear" w:color="auto" w:fill="auto"/>
            <w:vAlign w:val="center"/>
          </w:tcPr>
          <w:p w14:paraId="05024B8E" w14:textId="77777777" w:rsidR="00D42F1D" w:rsidRPr="007F0356" w:rsidRDefault="00D42F1D" w:rsidP="00D42F1D">
            <w:pPr>
              <w:spacing w:before="20" w:after="20"/>
              <w:jc w:val="center"/>
              <w:rPr>
                <w:sz w:val="26"/>
                <w:szCs w:val="26"/>
              </w:rPr>
            </w:pPr>
            <w:r>
              <w:rPr>
                <w:sz w:val="26"/>
                <w:szCs w:val="26"/>
              </w:rPr>
              <w:t>Bước 4</w:t>
            </w:r>
          </w:p>
        </w:tc>
        <w:tc>
          <w:tcPr>
            <w:tcW w:w="4082" w:type="dxa"/>
            <w:shd w:val="clear" w:color="auto" w:fill="auto"/>
            <w:vAlign w:val="center"/>
          </w:tcPr>
          <w:p w14:paraId="441942AE" w14:textId="77777777" w:rsidR="00D42F1D" w:rsidRPr="00CB1499" w:rsidRDefault="00D42F1D" w:rsidP="00D42F1D">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81FF19C" w14:textId="77777777" w:rsidR="00D42F1D" w:rsidRDefault="00D42F1D" w:rsidP="00D42F1D">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585AF805" w14:textId="77777777" w:rsidR="00D42F1D" w:rsidRDefault="00D42F1D" w:rsidP="00D42F1D">
            <w:pPr>
              <w:spacing w:before="20" w:after="20"/>
              <w:jc w:val="center"/>
              <w:rPr>
                <w:sz w:val="26"/>
                <w:szCs w:val="26"/>
              </w:rPr>
            </w:pPr>
            <w:r>
              <w:rPr>
                <w:sz w:val="26"/>
                <w:szCs w:val="26"/>
              </w:rPr>
              <w:t>1/2 ngày</w:t>
            </w:r>
          </w:p>
          <w:p w14:paraId="1C84A126" w14:textId="574C9225" w:rsidR="00C51362" w:rsidRPr="007F0356" w:rsidRDefault="00C51362" w:rsidP="00D42F1D">
            <w:pPr>
              <w:spacing w:before="20" w:after="20"/>
              <w:jc w:val="center"/>
              <w:rPr>
                <w:sz w:val="26"/>
                <w:szCs w:val="26"/>
              </w:rPr>
            </w:pPr>
            <w:r>
              <w:rPr>
                <w:sz w:val="26"/>
                <w:szCs w:val="26"/>
              </w:rPr>
              <w:t>(4 giờ)</w:t>
            </w:r>
          </w:p>
        </w:tc>
      </w:tr>
      <w:tr w:rsidR="00D42F1D" w:rsidRPr="007F0356" w14:paraId="3873A4F5" w14:textId="77777777" w:rsidTr="00D42F1D">
        <w:trPr>
          <w:jc w:val="center"/>
        </w:trPr>
        <w:tc>
          <w:tcPr>
            <w:tcW w:w="1021" w:type="dxa"/>
            <w:shd w:val="clear" w:color="auto" w:fill="auto"/>
            <w:vAlign w:val="center"/>
          </w:tcPr>
          <w:p w14:paraId="1E4A21B6" w14:textId="77777777" w:rsidR="00D42F1D" w:rsidRPr="007F0356" w:rsidRDefault="00D42F1D" w:rsidP="00D42F1D">
            <w:pPr>
              <w:spacing w:before="20" w:after="20"/>
              <w:jc w:val="center"/>
              <w:rPr>
                <w:sz w:val="26"/>
                <w:szCs w:val="26"/>
              </w:rPr>
            </w:pPr>
            <w:r>
              <w:rPr>
                <w:sz w:val="26"/>
                <w:szCs w:val="26"/>
              </w:rPr>
              <w:t>Bước 5</w:t>
            </w:r>
          </w:p>
        </w:tc>
        <w:tc>
          <w:tcPr>
            <w:tcW w:w="4082" w:type="dxa"/>
            <w:shd w:val="clear" w:color="auto" w:fill="auto"/>
            <w:vAlign w:val="center"/>
          </w:tcPr>
          <w:p w14:paraId="1CFC1158" w14:textId="51B5D592" w:rsidR="00D42F1D" w:rsidRPr="00CB1499" w:rsidRDefault="00C47048" w:rsidP="00D42F1D">
            <w:pPr>
              <w:spacing w:before="20" w:after="20"/>
              <w:jc w:val="both"/>
              <w:rPr>
                <w:sz w:val="26"/>
                <w:szCs w:val="26"/>
              </w:rPr>
            </w:pPr>
            <w:r w:rsidRPr="00C47048">
              <w:rPr>
                <w:sz w:val="26"/>
                <w:szCs w:val="26"/>
              </w:rPr>
              <w:t xml:space="preserve">- </w:t>
            </w:r>
            <w:r w:rsidR="00F65AF7">
              <w:rPr>
                <w:sz w:val="26"/>
                <w:szCs w:val="26"/>
              </w:rPr>
              <w:t xml:space="preserve">Vào sổ văn bản, lưu trữ hồ sơ, </w:t>
            </w:r>
            <w:r w:rsidRPr="00C47048">
              <w:rPr>
                <w:sz w:val="26"/>
                <w:szCs w:val="26"/>
              </w:rPr>
              <w:lastRenderedPageBreak/>
              <w:t>chuyển kết quả thủ tục hành chính kèm theo hồ sơ (cả hồ sơ giấy và điện tử) đến Sở Nội vụ và phối hợp với Công chức Một cửa cập nhật trạng thái trên Hệ thống thông tin một cửa điện tử.</w:t>
            </w:r>
          </w:p>
        </w:tc>
        <w:tc>
          <w:tcPr>
            <w:tcW w:w="2581" w:type="dxa"/>
            <w:vAlign w:val="center"/>
          </w:tcPr>
          <w:p w14:paraId="0D3228BA" w14:textId="77777777" w:rsidR="00D42F1D" w:rsidRDefault="00D42F1D" w:rsidP="00D42F1D">
            <w:pPr>
              <w:spacing w:before="20" w:after="20"/>
              <w:jc w:val="center"/>
              <w:rPr>
                <w:sz w:val="26"/>
                <w:szCs w:val="26"/>
              </w:rPr>
            </w:pPr>
            <w:r>
              <w:rPr>
                <w:sz w:val="26"/>
                <w:szCs w:val="26"/>
              </w:rPr>
              <w:lastRenderedPageBreak/>
              <w:t xml:space="preserve">Văn thư Sở Giáo dục </w:t>
            </w:r>
            <w:r>
              <w:rPr>
                <w:sz w:val="26"/>
                <w:szCs w:val="26"/>
              </w:rPr>
              <w:lastRenderedPageBreak/>
              <w:t>và Đào tạo</w:t>
            </w:r>
          </w:p>
        </w:tc>
        <w:tc>
          <w:tcPr>
            <w:tcW w:w="1814" w:type="dxa"/>
            <w:shd w:val="clear" w:color="auto" w:fill="auto"/>
            <w:vAlign w:val="center"/>
          </w:tcPr>
          <w:p w14:paraId="0BA8CF21" w14:textId="77777777" w:rsidR="00D42F1D" w:rsidRDefault="00D42F1D" w:rsidP="00D42F1D">
            <w:pPr>
              <w:spacing w:before="20" w:after="20"/>
              <w:jc w:val="center"/>
              <w:rPr>
                <w:sz w:val="26"/>
                <w:szCs w:val="26"/>
              </w:rPr>
            </w:pPr>
            <w:r>
              <w:rPr>
                <w:sz w:val="26"/>
                <w:szCs w:val="26"/>
              </w:rPr>
              <w:lastRenderedPageBreak/>
              <w:t>1/2 ngày</w:t>
            </w:r>
          </w:p>
          <w:p w14:paraId="58510D2F" w14:textId="456476AA" w:rsidR="00C51362" w:rsidRPr="007F0356" w:rsidRDefault="00C51362" w:rsidP="00D42F1D">
            <w:pPr>
              <w:spacing w:before="20" w:after="20"/>
              <w:jc w:val="center"/>
              <w:rPr>
                <w:sz w:val="26"/>
                <w:szCs w:val="26"/>
              </w:rPr>
            </w:pPr>
            <w:r>
              <w:rPr>
                <w:sz w:val="26"/>
                <w:szCs w:val="26"/>
              </w:rPr>
              <w:lastRenderedPageBreak/>
              <w:t>(4 giờ)</w:t>
            </w:r>
          </w:p>
        </w:tc>
      </w:tr>
      <w:tr w:rsidR="00D42F1D" w:rsidRPr="007F0356" w14:paraId="5CF58FD7" w14:textId="77777777" w:rsidTr="00D42F1D">
        <w:trPr>
          <w:jc w:val="center"/>
        </w:trPr>
        <w:tc>
          <w:tcPr>
            <w:tcW w:w="1021" w:type="dxa"/>
            <w:shd w:val="clear" w:color="auto" w:fill="auto"/>
            <w:vAlign w:val="center"/>
          </w:tcPr>
          <w:p w14:paraId="478C1F86" w14:textId="77777777" w:rsidR="00D42F1D" w:rsidRPr="007F0356" w:rsidRDefault="00D42F1D" w:rsidP="00D42F1D">
            <w:pPr>
              <w:spacing w:before="20" w:after="20"/>
              <w:jc w:val="center"/>
              <w:rPr>
                <w:sz w:val="26"/>
                <w:szCs w:val="26"/>
              </w:rPr>
            </w:pPr>
            <w:r w:rsidRPr="007F0356">
              <w:rPr>
                <w:sz w:val="26"/>
                <w:szCs w:val="26"/>
              </w:rPr>
              <w:lastRenderedPageBreak/>
              <w:t xml:space="preserve">Bước </w:t>
            </w:r>
            <w:r>
              <w:rPr>
                <w:sz w:val="26"/>
                <w:szCs w:val="26"/>
              </w:rPr>
              <w:t>6</w:t>
            </w:r>
          </w:p>
        </w:tc>
        <w:tc>
          <w:tcPr>
            <w:tcW w:w="4082" w:type="dxa"/>
            <w:shd w:val="clear" w:color="auto" w:fill="auto"/>
            <w:vAlign w:val="center"/>
          </w:tcPr>
          <w:p w14:paraId="65A22D52" w14:textId="77777777" w:rsidR="00D42F1D" w:rsidRPr="009E692A" w:rsidRDefault="00D42F1D" w:rsidP="00D42F1D">
            <w:pPr>
              <w:spacing w:before="20" w:after="20"/>
              <w:jc w:val="both"/>
              <w:rPr>
                <w:b/>
                <w:bCs/>
                <w:sz w:val="26"/>
                <w:szCs w:val="26"/>
              </w:rPr>
            </w:pPr>
            <w:r>
              <w:rPr>
                <w:b/>
                <w:bCs/>
                <w:sz w:val="26"/>
                <w:szCs w:val="26"/>
              </w:rPr>
              <w:t>Sở Nội vụ</w:t>
            </w:r>
          </w:p>
        </w:tc>
        <w:tc>
          <w:tcPr>
            <w:tcW w:w="2581" w:type="dxa"/>
            <w:vAlign w:val="center"/>
          </w:tcPr>
          <w:p w14:paraId="19B1943C" w14:textId="77777777" w:rsidR="00D42F1D" w:rsidRDefault="00D42F1D" w:rsidP="00D42F1D">
            <w:pPr>
              <w:spacing w:before="20" w:after="20"/>
              <w:jc w:val="center"/>
              <w:rPr>
                <w:sz w:val="26"/>
                <w:szCs w:val="26"/>
              </w:rPr>
            </w:pPr>
          </w:p>
        </w:tc>
        <w:tc>
          <w:tcPr>
            <w:tcW w:w="1814" w:type="dxa"/>
            <w:shd w:val="clear" w:color="auto" w:fill="auto"/>
            <w:vAlign w:val="center"/>
          </w:tcPr>
          <w:p w14:paraId="01AA2959" w14:textId="77777777" w:rsidR="00D42F1D" w:rsidRDefault="00D42F1D" w:rsidP="00D42F1D">
            <w:pPr>
              <w:spacing w:before="20" w:after="20"/>
              <w:jc w:val="center"/>
              <w:rPr>
                <w:sz w:val="26"/>
                <w:szCs w:val="26"/>
              </w:rPr>
            </w:pPr>
            <w:r>
              <w:rPr>
                <w:sz w:val="26"/>
                <w:szCs w:val="26"/>
              </w:rPr>
              <w:t>10 ngày</w:t>
            </w:r>
          </w:p>
          <w:p w14:paraId="4C90756C" w14:textId="3D3BBC65" w:rsidR="00C51362" w:rsidRPr="007F0356" w:rsidRDefault="00C51362" w:rsidP="00D42F1D">
            <w:pPr>
              <w:spacing w:before="20" w:after="20"/>
              <w:jc w:val="center"/>
              <w:rPr>
                <w:sz w:val="26"/>
                <w:szCs w:val="26"/>
              </w:rPr>
            </w:pPr>
            <w:r>
              <w:rPr>
                <w:sz w:val="26"/>
                <w:szCs w:val="26"/>
              </w:rPr>
              <w:t>(80 giờ)</w:t>
            </w:r>
          </w:p>
        </w:tc>
      </w:tr>
      <w:tr w:rsidR="00D42F1D" w:rsidRPr="007F0356" w14:paraId="30BEDC64" w14:textId="77777777" w:rsidTr="00D42F1D">
        <w:trPr>
          <w:jc w:val="center"/>
        </w:trPr>
        <w:tc>
          <w:tcPr>
            <w:tcW w:w="1021" w:type="dxa"/>
            <w:shd w:val="clear" w:color="auto" w:fill="auto"/>
            <w:vAlign w:val="center"/>
          </w:tcPr>
          <w:p w14:paraId="539C229D"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27E8D660" w14:textId="77777777" w:rsidR="00D42F1D" w:rsidRPr="007F0356" w:rsidRDefault="00D42F1D" w:rsidP="00D42F1D">
            <w:pPr>
              <w:spacing w:before="20" w:after="20"/>
              <w:jc w:val="both"/>
              <w:rPr>
                <w:sz w:val="26"/>
                <w:szCs w:val="26"/>
              </w:rPr>
            </w:pPr>
            <w:r>
              <w:rPr>
                <w:sz w:val="26"/>
                <w:szCs w:val="26"/>
              </w:rPr>
              <w:t>- Tiếp nhận hồ sơ;</w:t>
            </w:r>
          </w:p>
        </w:tc>
        <w:tc>
          <w:tcPr>
            <w:tcW w:w="2581" w:type="dxa"/>
            <w:vAlign w:val="center"/>
          </w:tcPr>
          <w:p w14:paraId="2A74E596" w14:textId="77777777" w:rsidR="00D42F1D" w:rsidRPr="007F0356" w:rsidRDefault="00D42F1D" w:rsidP="00D42F1D">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6198749F" w14:textId="3F65198A" w:rsidR="00D42F1D" w:rsidRPr="007F0356" w:rsidRDefault="00D42F1D" w:rsidP="00D42F1D">
            <w:pPr>
              <w:spacing w:before="20" w:after="20"/>
              <w:jc w:val="center"/>
              <w:rPr>
                <w:sz w:val="26"/>
                <w:szCs w:val="26"/>
              </w:rPr>
            </w:pPr>
            <w:r>
              <w:rPr>
                <w:sz w:val="26"/>
                <w:szCs w:val="26"/>
              </w:rPr>
              <w:t>do Lãnh đạo Sở Nội vụ quy định cụ thể</w:t>
            </w:r>
          </w:p>
        </w:tc>
      </w:tr>
      <w:tr w:rsidR="00D42F1D" w:rsidRPr="007F0356" w14:paraId="6A22BB1A" w14:textId="77777777" w:rsidTr="00D42F1D">
        <w:trPr>
          <w:jc w:val="center"/>
        </w:trPr>
        <w:tc>
          <w:tcPr>
            <w:tcW w:w="1021" w:type="dxa"/>
            <w:shd w:val="clear" w:color="auto" w:fill="auto"/>
            <w:vAlign w:val="center"/>
          </w:tcPr>
          <w:p w14:paraId="2519BFFF"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67E7610B" w14:textId="77777777" w:rsidR="00D42F1D" w:rsidRDefault="00D42F1D" w:rsidP="00D42F1D">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3282C0CF" w14:textId="77777777" w:rsidR="00D42F1D" w:rsidRPr="007F0356" w:rsidRDefault="00D42F1D" w:rsidP="00D42F1D">
            <w:pPr>
              <w:spacing w:before="20" w:after="20"/>
              <w:jc w:val="center"/>
              <w:rPr>
                <w:sz w:val="26"/>
                <w:szCs w:val="26"/>
              </w:rPr>
            </w:pPr>
            <w:r>
              <w:rPr>
                <w:sz w:val="26"/>
                <w:szCs w:val="26"/>
              </w:rPr>
              <w:t>Chuyên viên phụ trách</w:t>
            </w:r>
          </w:p>
        </w:tc>
        <w:tc>
          <w:tcPr>
            <w:tcW w:w="1814" w:type="dxa"/>
            <w:vMerge/>
            <w:shd w:val="clear" w:color="auto" w:fill="auto"/>
            <w:vAlign w:val="center"/>
          </w:tcPr>
          <w:p w14:paraId="5D2B888F" w14:textId="77777777" w:rsidR="00D42F1D" w:rsidRPr="007F0356" w:rsidRDefault="00D42F1D" w:rsidP="00D42F1D">
            <w:pPr>
              <w:spacing w:before="20" w:after="20"/>
              <w:jc w:val="center"/>
              <w:rPr>
                <w:sz w:val="26"/>
                <w:szCs w:val="26"/>
              </w:rPr>
            </w:pPr>
          </w:p>
        </w:tc>
      </w:tr>
      <w:tr w:rsidR="00D42F1D" w:rsidRPr="007F0356" w14:paraId="123161C2" w14:textId="77777777" w:rsidTr="00D42F1D">
        <w:trPr>
          <w:jc w:val="center"/>
        </w:trPr>
        <w:tc>
          <w:tcPr>
            <w:tcW w:w="1021" w:type="dxa"/>
            <w:shd w:val="clear" w:color="auto" w:fill="auto"/>
            <w:vAlign w:val="center"/>
          </w:tcPr>
          <w:p w14:paraId="5170B687"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6C1729F7" w14:textId="77777777" w:rsidR="00D42F1D" w:rsidRDefault="00D42F1D" w:rsidP="00D42F1D">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4FB1C92A" w14:textId="77777777" w:rsidR="00D42F1D" w:rsidRDefault="00D42F1D" w:rsidP="00D42F1D">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727F2167" w14:textId="77777777" w:rsidR="00D42F1D" w:rsidRPr="007F0356" w:rsidRDefault="00D42F1D" w:rsidP="00D42F1D">
            <w:pPr>
              <w:spacing w:before="20" w:after="20"/>
              <w:jc w:val="center"/>
              <w:rPr>
                <w:sz w:val="26"/>
                <w:szCs w:val="26"/>
              </w:rPr>
            </w:pPr>
          </w:p>
        </w:tc>
      </w:tr>
      <w:tr w:rsidR="00D42F1D" w:rsidRPr="007F0356" w14:paraId="3F4A1182" w14:textId="77777777" w:rsidTr="00D42F1D">
        <w:trPr>
          <w:jc w:val="center"/>
        </w:trPr>
        <w:tc>
          <w:tcPr>
            <w:tcW w:w="1021" w:type="dxa"/>
            <w:shd w:val="clear" w:color="auto" w:fill="auto"/>
            <w:vAlign w:val="center"/>
          </w:tcPr>
          <w:p w14:paraId="0B801457"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4B98FE4F" w14:textId="77777777" w:rsidR="00D42F1D" w:rsidRPr="00AA7EBC" w:rsidRDefault="00D42F1D" w:rsidP="00D42F1D">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4760F916" w14:textId="77777777" w:rsidR="00D42F1D" w:rsidRPr="00AA7EBC" w:rsidRDefault="00D42F1D" w:rsidP="00D42F1D">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6E409968" w14:textId="77777777" w:rsidR="00D42F1D" w:rsidRPr="007F0356" w:rsidRDefault="00D42F1D" w:rsidP="00D42F1D">
            <w:pPr>
              <w:spacing w:before="20" w:after="20"/>
              <w:jc w:val="center"/>
              <w:rPr>
                <w:sz w:val="26"/>
                <w:szCs w:val="26"/>
              </w:rPr>
            </w:pPr>
          </w:p>
        </w:tc>
      </w:tr>
      <w:tr w:rsidR="00D42F1D" w:rsidRPr="007F0356" w14:paraId="7EAECB7A" w14:textId="77777777" w:rsidTr="00D42F1D">
        <w:trPr>
          <w:jc w:val="center"/>
        </w:trPr>
        <w:tc>
          <w:tcPr>
            <w:tcW w:w="1021" w:type="dxa"/>
            <w:shd w:val="clear" w:color="auto" w:fill="auto"/>
            <w:vAlign w:val="center"/>
          </w:tcPr>
          <w:p w14:paraId="178E8344" w14:textId="77777777" w:rsidR="00D42F1D" w:rsidRPr="007F0356" w:rsidRDefault="00D42F1D" w:rsidP="00D42F1D">
            <w:pPr>
              <w:spacing w:before="20" w:after="20"/>
              <w:jc w:val="center"/>
              <w:rPr>
                <w:sz w:val="26"/>
                <w:szCs w:val="26"/>
              </w:rPr>
            </w:pPr>
            <w:r>
              <w:rPr>
                <w:sz w:val="27"/>
                <w:szCs w:val="27"/>
              </w:rPr>
              <w:t>Bước 7</w:t>
            </w:r>
          </w:p>
        </w:tc>
        <w:tc>
          <w:tcPr>
            <w:tcW w:w="4082" w:type="dxa"/>
            <w:shd w:val="clear" w:color="auto" w:fill="auto"/>
            <w:vAlign w:val="center"/>
          </w:tcPr>
          <w:p w14:paraId="514E95C7" w14:textId="77777777" w:rsidR="00D42F1D" w:rsidRDefault="00D42F1D" w:rsidP="00D42F1D">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4ED4D779" w14:textId="77777777" w:rsidR="00D42F1D" w:rsidRDefault="00D42F1D" w:rsidP="00D42F1D">
            <w:pPr>
              <w:spacing w:before="20" w:after="20"/>
              <w:jc w:val="center"/>
              <w:rPr>
                <w:sz w:val="26"/>
                <w:szCs w:val="26"/>
              </w:rPr>
            </w:pPr>
          </w:p>
        </w:tc>
        <w:tc>
          <w:tcPr>
            <w:tcW w:w="1814" w:type="dxa"/>
            <w:shd w:val="clear" w:color="auto" w:fill="auto"/>
            <w:vAlign w:val="center"/>
          </w:tcPr>
          <w:p w14:paraId="2F36F2B3" w14:textId="77777777" w:rsidR="00D42F1D" w:rsidRDefault="00D42F1D" w:rsidP="00D42F1D">
            <w:pPr>
              <w:spacing w:before="20" w:after="20"/>
              <w:jc w:val="center"/>
              <w:rPr>
                <w:sz w:val="26"/>
                <w:szCs w:val="26"/>
              </w:rPr>
            </w:pPr>
            <w:r>
              <w:rPr>
                <w:sz w:val="26"/>
                <w:szCs w:val="26"/>
              </w:rPr>
              <w:t>05 ngày</w:t>
            </w:r>
          </w:p>
          <w:p w14:paraId="565B112D" w14:textId="60ED4D07" w:rsidR="00C51362" w:rsidRPr="007F0356" w:rsidRDefault="00C51362" w:rsidP="00D42F1D">
            <w:pPr>
              <w:spacing w:before="20" w:after="20"/>
              <w:jc w:val="center"/>
              <w:rPr>
                <w:sz w:val="26"/>
                <w:szCs w:val="26"/>
              </w:rPr>
            </w:pPr>
            <w:r>
              <w:rPr>
                <w:sz w:val="26"/>
                <w:szCs w:val="26"/>
              </w:rPr>
              <w:t>(40 giờ)</w:t>
            </w:r>
          </w:p>
        </w:tc>
      </w:tr>
      <w:tr w:rsidR="00D42F1D" w:rsidRPr="007F0356" w14:paraId="7CBE56FC" w14:textId="77777777" w:rsidTr="00D42F1D">
        <w:trPr>
          <w:jc w:val="center"/>
        </w:trPr>
        <w:tc>
          <w:tcPr>
            <w:tcW w:w="1021" w:type="dxa"/>
            <w:shd w:val="clear" w:color="auto" w:fill="auto"/>
            <w:vAlign w:val="center"/>
          </w:tcPr>
          <w:p w14:paraId="12C10940"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128C8E88" w14:textId="77777777" w:rsidR="00D42F1D" w:rsidRPr="007F0356" w:rsidRDefault="00D42F1D" w:rsidP="00D42F1D">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3544A650" w14:textId="77777777" w:rsidR="00D42F1D" w:rsidRDefault="00D42F1D" w:rsidP="00D42F1D">
            <w:pPr>
              <w:spacing w:before="20" w:after="20"/>
              <w:jc w:val="center"/>
              <w:rPr>
                <w:sz w:val="26"/>
                <w:szCs w:val="26"/>
              </w:rPr>
            </w:pPr>
          </w:p>
        </w:tc>
        <w:tc>
          <w:tcPr>
            <w:tcW w:w="1814" w:type="dxa"/>
            <w:vMerge w:val="restart"/>
            <w:shd w:val="clear" w:color="auto" w:fill="auto"/>
            <w:vAlign w:val="center"/>
          </w:tcPr>
          <w:p w14:paraId="25AD19AA" w14:textId="609F62D3" w:rsidR="00D42F1D" w:rsidRPr="007F0356" w:rsidRDefault="00D42F1D" w:rsidP="00D42F1D">
            <w:pPr>
              <w:spacing w:before="20" w:after="20"/>
              <w:jc w:val="center"/>
              <w:rPr>
                <w:sz w:val="26"/>
                <w:szCs w:val="26"/>
              </w:rPr>
            </w:pPr>
          </w:p>
        </w:tc>
      </w:tr>
      <w:tr w:rsidR="00D42F1D" w:rsidRPr="007F0356" w14:paraId="2CDE0BD7" w14:textId="77777777" w:rsidTr="00D42F1D">
        <w:trPr>
          <w:jc w:val="center"/>
        </w:trPr>
        <w:tc>
          <w:tcPr>
            <w:tcW w:w="1021" w:type="dxa"/>
            <w:shd w:val="clear" w:color="auto" w:fill="auto"/>
            <w:vAlign w:val="center"/>
          </w:tcPr>
          <w:p w14:paraId="2D1C05A6"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27116DC6" w14:textId="77777777" w:rsidR="00D42F1D" w:rsidRPr="007F0356" w:rsidRDefault="00D42F1D" w:rsidP="00D42F1D">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62AD0ECF" w14:textId="77777777" w:rsidR="00D42F1D" w:rsidRDefault="00D42F1D" w:rsidP="00D42F1D">
            <w:pPr>
              <w:spacing w:before="20" w:after="20"/>
              <w:jc w:val="center"/>
              <w:rPr>
                <w:sz w:val="26"/>
                <w:szCs w:val="26"/>
              </w:rPr>
            </w:pPr>
          </w:p>
        </w:tc>
        <w:tc>
          <w:tcPr>
            <w:tcW w:w="1814" w:type="dxa"/>
            <w:vMerge/>
            <w:shd w:val="clear" w:color="auto" w:fill="auto"/>
            <w:vAlign w:val="center"/>
          </w:tcPr>
          <w:p w14:paraId="241DF8C9" w14:textId="77777777" w:rsidR="00D42F1D" w:rsidRPr="007F0356" w:rsidRDefault="00D42F1D" w:rsidP="00D42F1D">
            <w:pPr>
              <w:spacing w:before="20" w:after="20"/>
              <w:jc w:val="center"/>
              <w:rPr>
                <w:sz w:val="26"/>
                <w:szCs w:val="26"/>
              </w:rPr>
            </w:pPr>
          </w:p>
        </w:tc>
      </w:tr>
      <w:tr w:rsidR="00D42F1D" w:rsidRPr="007F0356" w14:paraId="5A179DF2" w14:textId="77777777" w:rsidTr="00D42F1D">
        <w:trPr>
          <w:jc w:val="center"/>
        </w:trPr>
        <w:tc>
          <w:tcPr>
            <w:tcW w:w="1021" w:type="dxa"/>
            <w:shd w:val="clear" w:color="auto" w:fill="auto"/>
            <w:vAlign w:val="center"/>
          </w:tcPr>
          <w:p w14:paraId="5D790242" w14:textId="77777777" w:rsidR="00D42F1D" w:rsidRPr="007F0356" w:rsidRDefault="00D42F1D" w:rsidP="00D42F1D">
            <w:pPr>
              <w:spacing w:before="20" w:after="20"/>
              <w:jc w:val="center"/>
              <w:rPr>
                <w:sz w:val="26"/>
                <w:szCs w:val="26"/>
              </w:rPr>
            </w:pPr>
          </w:p>
        </w:tc>
        <w:tc>
          <w:tcPr>
            <w:tcW w:w="4082" w:type="dxa"/>
            <w:shd w:val="clear" w:color="auto" w:fill="auto"/>
            <w:vAlign w:val="center"/>
          </w:tcPr>
          <w:p w14:paraId="06587EF0" w14:textId="77777777" w:rsidR="00D42F1D" w:rsidRPr="007F0356" w:rsidRDefault="00D42F1D" w:rsidP="00D42F1D">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0C0A7251" w14:textId="77777777" w:rsidR="00D42F1D" w:rsidRDefault="00D42F1D" w:rsidP="00D42F1D">
            <w:pPr>
              <w:spacing w:before="20" w:after="20"/>
              <w:jc w:val="center"/>
              <w:rPr>
                <w:sz w:val="26"/>
                <w:szCs w:val="26"/>
              </w:rPr>
            </w:pPr>
          </w:p>
        </w:tc>
        <w:tc>
          <w:tcPr>
            <w:tcW w:w="1814" w:type="dxa"/>
            <w:vMerge/>
            <w:shd w:val="clear" w:color="auto" w:fill="auto"/>
            <w:vAlign w:val="center"/>
          </w:tcPr>
          <w:p w14:paraId="07D03897" w14:textId="77777777" w:rsidR="00D42F1D" w:rsidRPr="007F0356" w:rsidRDefault="00D42F1D" w:rsidP="00D42F1D">
            <w:pPr>
              <w:spacing w:before="20" w:after="20"/>
              <w:jc w:val="center"/>
              <w:rPr>
                <w:sz w:val="26"/>
                <w:szCs w:val="26"/>
              </w:rPr>
            </w:pPr>
          </w:p>
        </w:tc>
      </w:tr>
      <w:tr w:rsidR="00D42F1D" w:rsidRPr="007F0356" w14:paraId="11E8BDAA" w14:textId="77777777" w:rsidTr="00D42F1D">
        <w:trPr>
          <w:jc w:val="center"/>
        </w:trPr>
        <w:tc>
          <w:tcPr>
            <w:tcW w:w="1021" w:type="dxa"/>
            <w:shd w:val="clear" w:color="auto" w:fill="auto"/>
            <w:vAlign w:val="center"/>
          </w:tcPr>
          <w:p w14:paraId="57132361" w14:textId="77777777" w:rsidR="00D42F1D" w:rsidRPr="007F0356" w:rsidRDefault="00D42F1D" w:rsidP="00D42F1D">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1441319C" w14:textId="765B7667" w:rsidR="00D42F1D" w:rsidRPr="007F0356" w:rsidRDefault="00D42F1D" w:rsidP="00D42F1D">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A29B4">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2418DA55" w14:textId="135EE4FD" w:rsidR="00D42F1D" w:rsidRPr="007F0356" w:rsidRDefault="001C7A75" w:rsidP="00D42F1D">
            <w:pPr>
              <w:spacing w:before="20" w:after="20"/>
              <w:jc w:val="center"/>
              <w:rPr>
                <w:sz w:val="26"/>
                <w:szCs w:val="26"/>
              </w:rPr>
            </w:pPr>
            <w:r>
              <w:rPr>
                <w:sz w:val="26"/>
                <w:szCs w:val="26"/>
              </w:rPr>
              <w:t>TTPVHCC</w:t>
            </w:r>
          </w:p>
        </w:tc>
        <w:tc>
          <w:tcPr>
            <w:tcW w:w="1814" w:type="dxa"/>
            <w:shd w:val="clear" w:color="auto" w:fill="auto"/>
            <w:vAlign w:val="center"/>
          </w:tcPr>
          <w:p w14:paraId="687CAC3E" w14:textId="77777777" w:rsidR="00D42F1D" w:rsidRPr="007F0356" w:rsidRDefault="00D42F1D" w:rsidP="00D42F1D">
            <w:pPr>
              <w:spacing w:before="20" w:after="20"/>
              <w:jc w:val="center"/>
              <w:rPr>
                <w:sz w:val="26"/>
                <w:szCs w:val="26"/>
              </w:rPr>
            </w:pPr>
          </w:p>
        </w:tc>
      </w:tr>
      <w:tr w:rsidR="00DC7A53" w:rsidRPr="007F0356" w14:paraId="77E2E7AB" w14:textId="77777777" w:rsidTr="008A5B1A">
        <w:trPr>
          <w:jc w:val="center"/>
        </w:trPr>
        <w:tc>
          <w:tcPr>
            <w:tcW w:w="1021" w:type="dxa"/>
            <w:shd w:val="clear" w:color="auto" w:fill="auto"/>
            <w:vAlign w:val="center"/>
          </w:tcPr>
          <w:p w14:paraId="28C0CEE4" w14:textId="77777777" w:rsidR="00DC7A53" w:rsidRPr="007F0356" w:rsidRDefault="00DC7A53" w:rsidP="00D42F1D">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698D96E6" w14:textId="3BA35ADF" w:rsidR="00DC7A53" w:rsidRPr="007F0356" w:rsidRDefault="00DC7A53" w:rsidP="00D42F1D">
            <w:pPr>
              <w:spacing w:before="20" w:after="20"/>
              <w:jc w:val="center"/>
              <w:rPr>
                <w:sz w:val="26"/>
                <w:szCs w:val="26"/>
              </w:rPr>
            </w:pPr>
            <w:r>
              <w:rPr>
                <w:b/>
                <w:bCs/>
                <w:sz w:val="27"/>
                <w:szCs w:val="27"/>
              </w:rPr>
              <w:t>160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2</w:t>
            </w:r>
            <w:r w:rsidRPr="008637D3">
              <w:rPr>
                <w:b/>
                <w:bCs/>
                <w:i/>
                <w:iCs/>
                <w:sz w:val="27"/>
                <w:szCs w:val="27"/>
              </w:rPr>
              <w:t xml:space="preserve">0 ngày làm việc kể từ ngày </w:t>
            </w:r>
            <w:r>
              <w:rPr>
                <w:b/>
                <w:bCs/>
                <w:i/>
                <w:iCs/>
                <w:sz w:val="27"/>
                <w:szCs w:val="27"/>
              </w:rPr>
              <w:t>nhận đủ hồ sơ hợp lệ</w:t>
            </w:r>
            <w:r w:rsidRPr="008637D3">
              <w:rPr>
                <w:b/>
                <w:bCs/>
                <w:i/>
                <w:iCs/>
                <w:sz w:val="27"/>
                <w:szCs w:val="27"/>
              </w:rPr>
              <w:t>)</w:t>
            </w:r>
          </w:p>
        </w:tc>
      </w:tr>
    </w:tbl>
    <w:p w14:paraId="73CB92EC" w14:textId="77777777" w:rsidR="00BE0C54" w:rsidRDefault="00BE0C54" w:rsidP="00C47048">
      <w:pPr>
        <w:spacing w:before="60" w:after="240" w:line="259" w:lineRule="auto"/>
        <w:ind w:firstLine="720"/>
        <w:jc w:val="both"/>
        <w:rPr>
          <w:rFonts w:eastAsia="Calibri"/>
          <w:b/>
          <w:bCs/>
          <w:sz w:val="27"/>
          <w:szCs w:val="27"/>
          <w:lang w:val="nl-NL"/>
        </w:rPr>
      </w:pPr>
    </w:p>
    <w:p w14:paraId="4BF9C1E7" w14:textId="77777777" w:rsidR="00BE0C54" w:rsidRDefault="00BE0C54">
      <w:pPr>
        <w:rPr>
          <w:rFonts w:eastAsia="Calibri"/>
          <w:b/>
          <w:bCs/>
          <w:sz w:val="27"/>
          <w:szCs w:val="27"/>
          <w:lang w:val="nl-NL"/>
        </w:rPr>
      </w:pPr>
      <w:r>
        <w:rPr>
          <w:rFonts w:eastAsia="Calibri"/>
          <w:b/>
          <w:bCs/>
          <w:sz w:val="27"/>
          <w:szCs w:val="27"/>
          <w:lang w:val="nl-NL"/>
        </w:rPr>
        <w:br w:type="page"/>
      </w:r>
    </w:p>
    <w:p w14:paraId="7172A3B2" w14:textId="63D05FD8" w:rsidR="00C47048" w:rsidRPr="00C47048" w:rsidRDefault="00635D52" w:rsidP="00C47048">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Sáp nhập, chia, tách trường phổ thông dân tộc nội trú</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C47048" w:rsidRPr="007F0356" w14:paraId="7F07FE7B" w14:textId="77777777" w:rsidTr="00C47048">
        <w:trPr>
          <w:jc w:val="center"/>
        </w:trPr>
        <w:tc>
          <w:tcPr>
            <w:tcW w:w="1021" w:type="dxa"/>
            <w:shd w:val="clear" w:color="auto" w:fill="auto"/>
            <w:vAlign w:val="center"/>
          </w:tcPr>
          <w:p w14:paraId="7A1C96C7" w14:textId="77777777" w:rsidR="00C47048" w:rsidRPr="007F0356" w:rsidRDefault="00C47048"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35D15C09" w14:textId="77777777" w:rsidR="00C47048" w:rsidRPr="007F0356" w:rsidRDefault="00C47048" w:rsidP="00E30C6B">
            <w:pPr>
              <w:spacing w:before="20" w:after="20"/>
              <w:jc w:val="center"/>
              <w:rPr>
                <w:b/>
                <w:sz w:val="26"/>
                <w:szCs w:val="26"/>
              </w:rPr>
            </w:pPr>
            <w:r w:rsidRPr="00CD40AE">
              <w:rPr>
                <w:b/>
                <w:sz w:val="27"/>
                <w:szCs w:val="27"/>
              </w:rPr>
              <w:t>Nội dung công việc</w:t>
            </w:r>
          </w:p>
        </w:tc>
        <w:tc>
          <w:tcPr>
            <w:tcW w:w="2581" w:type="dxa"/>
            <w:vAlign w:val="center"/>
          </w:tcPr>
          <w:p w14:paraId="3BC495F8" w14:textId="77777777" w:rsidR="00C47048" w:rsidRPr="00CD40AE" w:rsidRDefault="00C47048" w:rsidP="00E30C6B">
            <w:pPr>
              <w:spacing w:before="20" w:after="20"/>
              <w:jc w:val="center"/>
              <w:rPr>
                <w:b/>
                <w:sz w:val="27"/>
                <w:szCs w:val="27"/>
              </w:rPr>
            </w:pPr>
            <w:r w:rsidRPr="00CD40AE">
              <w:rPr>
                <w:b/>
                <w:sz w:val="27"/>
                <w:szCs w:val="27"/>
              </w:rPr>
              <w:t>Đơn vị/</w:t>
            </w:r>
            <w:r>
              <w:rPr>
                <w:b/>
                <w:sz w:val="27"/>
                <w:szCs w:val="27"/>
              </w:rPr>
              <w:t xml:space="preserve"> người</w:t>
            </w:r>
          </w:p>
          <w:p w14:paraId="7FBA169E" w14:textId="77777777" w:rsidR="00C47048" w:rsidRPr="007F0356" w:rsidRDefault="00C47048"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2102AF33" w14:textId="77777777" w:rsidR="00C47048" w:rsidRPr="007F0356" w:rsidRDefault="00C47048"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C47048" w:rsidRPr="00CB1499" w14:paraId="40AE3EE7" w14:textId="77777777" w:rsidTr="00C47048">
        <w:trPr>
          <w:jc w:val="center"/>
        </w:trPr>
        <w:tc>
          <w:tcPr>
            <w:tcW w:w="1021" w:type="dxa"/>
            <w:shd w:val="clear" w:color="auto" w:fill="auto"/>
            <w:vAlign w:val="center"/>
          </w:tcPr>
          <w:p w14:paraId="70BAB568" w14:textId="77777777" w:rsidR="00C47048" w:rsidRPr="00CB1499" w:rsidRDefault="00C47048" w:rsidP="00E30C6B">
            <w:pPr>
              <w:spacing w:before="20" w:after="20"/>
              <w:jc w:val="center"/>
              <w:rPr>
                <w:b/>
                <w:bCs/>
                <w:sz w:val="26"/>
                <w:szCs w:val="26"/>
              </w:rPr>
            </w:pPr>
          </w:p>
        </w:tc>
        <w:tc>
          <w:tcPr>
            <w:tcW w:w="4082" w:type="dxa"/>
            <w:shd w:val="clear" w:color="auto" w:fill="auto"/>
            <w:vAlign w:val="center"/>
          </w:tcPr>
          <w:p w14:paraId="45CE5962" w14:textId="77777777" w:rsidR="00C47048" w:rsidRPr="00CB1499" w:rsidRDefault="00C47048"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847CF28" w14:textId="77777777" w:rsidR="00C47048" w:rsidRPr="00CB1499" w:rsidRDefault="00C47048" w:rsidP="00E30C6B">
            <w:pPr>
              <w:spacing w:before="20" w:after="20"/>
              <w:jc w:val="center"/>
              <w:rPr>
                <w:b/>
                <w:bCs/>
                <w:sz w:val="26"/>
                <w:szCs w:val="26"/>
              </w:rPr>
            </w:pPr>
          </w:p>
        </w:tc>
        <w:tc>
          <w:tcPr>
            <w:tcW w:w="1814" w:type="dxa"/>
            <w:shd w:val="clear" w:color="auto" w:fill="auto"/>
            <w:vAlign w:val="center"/>
          </w:tcPr>
          <w:p w14:paraId="15E3011C" w14:textId="63F95ACD" w:rsidR="00C47048" w:rsidRPr="00D42F1D" w:rsidRDefault="00C47048" w:rsidP="00E30C6B">
            <w:pPr>
              <w:spacing w:before="20" w:after="20"/>
              <w:jc w:val="center"/>
              <w:rPr>
                <w:sz w:val="26"/>
                <w:szCs w:val="26"/>
              </w:rPr>
            </w:pPr>
          </w:p>
        </w:tc>
      </w:tr>
      <w:tr w:rsidR="00C47048" w:rsidRPr="007F0356" w14:paraId="747B3302" w14:textId="77777777" w:rsidTr="00C47048">
        <w:trPr>
          <w:jc w:val="center"/>
        </w:trPr>
        <w:tc>
          <w:tcPr>
            <w:tcW w:w="1021" w:type="dxa"/>
            <w:shd w:val="clear" w:color="auto" w:fill="auto"/>
            <w:vAlign w:val="center"/>
          </w:tcPr>
          <w:p w14:paraId="77AFF271" w14:textId="77777777" w:rsidR="00C47048" w:rsidRPr="007F0356" w:rsidRDefault="00C47048"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33F4C0AD" w14:textId="77777777" w:rsidR="00C47048" w:rsidRPr="00CB1499" w:rsidRDefault="00C47048"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4F908EC7" w14:textId="77777777" w:rsidR="00C47048" w:rsidRPr="007F0356" w:rsidRDefault="00C47048"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7C251A4" w14:textId="77777777" w:rsidR="00C47048" w:rsidRPr="007F0356" w:rsidRDefault="00C47048"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3276F26E" w14:textId="77777777" w:rsidR="00C47048" w:rsidRDefault="00C47048" w:rsidP="00E30C6B">
            <w:pPr>
              <w:spacing w:before="20" w:after="20"/>
              <w:jc w:val="center"/>
              <w:rPr>
                <w:sz w:val="26"/>
                <w:szCs w:val="26"/>
              </w:rPr>
            </w:pPr>
            <w:r>
              <w:rPr>
                <w:sz w:val="26"/>
                <w:szCs w:val="26"/>
                <w:lang w:val="vi-VN"/>
              </w:rPr>
              <w:t>1/</w:t>
            </w:r>
            <w:r>
              <w:rPr>
                <w:sz w:val="26"/>
                <w:szCs w:val="26"/>
              </w:rPr>
              <w:t>2</w:t>
            </w:r>
            <w:r w:rsidRPr="007F0356">
              <w:rPr>
                <w:sz w:val="26"/>
                <w:szCs w:val="26"/>
              </w:rPr>
              <w:t xml:space="preserve"> ngày</w:t>
            </w:r>
          </w:p>
          <w:p w14:paraId="74C2E940" w14:textId="110E12F1" w:rsidR="00C51362" w:rsidRPr="007F0356" w:rsidRDefault="00C51362" w:rsidP="00E30C6B">
            <w:pPr>
              <w:spacing w:before="20" w:after="20"/>
              <w:jc w:val="center"/>
              <w:rPr>
                <w:sz w:val="26"/>
                <w:szCs w:val="26"/>
              </w:rPr>
            </w:pPr>
            <w:r>
              <w:rPr>
                <w:sz w:val="26"/>
                <w:szCs w:val="26"/>
              </w:rPr>
              <w:t>(4 giờ)</w:t>
            </w:r>
          </w:p>
        </w:tc>
      </w:tr>
      <w:tr w:rsidR="00C47048" w:rsidRPr="007F0356" w14:paraId="420A7F81" w14:textId="77777777" w:rsidTr="00C47048">
        <w:trPr>
          <w:jc w:val="center"/>
        </w:trPr>
        <w:tc>
          <w:tcPr>
            <w:tcW w:w="1021" w:type="dxa"/>
            <w:shd w:val="clear" w:color="auto" w:fill="auto"/>
            <w:vAlign w:val="center"/>
          </w:tcPr>
          <w:p w14:paraId="3560D02F" w14:textId="77777777" w:rsidR="00C47048" w:rsidRPr="007F0356" w:rsidRDefault="00C47048"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2A581171" w14:textId="28A9B828" w:rsidR="00C47048" w:rsidRPr="00C47048" w:rsidRDefault="00C47048" w:rsidP="00C47048">
            <w:pPr>
              <w:spacing w:before="20" w:after="20"/>
              <w:jc w:val="both"/>
              <w:rPr>
                <w:sz w:val="26"/>
                <w:szCs w:val="26"/>
              </w:rPr>
            </w:pPr>
            <w:r>
              <w:rPr>
                <w:sz w:val="26"/>
                <w:szCs w:val="26"/>
              </w:rPr>
              <w:t xml:space="preserve">- </w:t>
            </w:r>
            <w:r w:rsidRPr="00C47048">
              <w:rPr>
                <w:sz w:val="26"/>
                <w:szCs w:val="26"/>
              </w:rPr>
              <w:t>Tham mưu thẩm định, xử lý hồ sơ theo quy định:</w:t>
            </w:r>
          </w:p>
          <w:p w14:paraId="0FA1DA8B" w14:textId="77777777" w:rsidR="00C47048" w:rsidRPr="00C47048" w:rsidRDefault="00C47048" w:rsidP="00C47048">
            <w:pPr>
              <w:spacing w:before="20" w:after="20"/>
              <w:jc w:val="both"/>
              <w:rPr>
                <w:sz w:val="26"/>
                <w:szCs w:val="26"/>
              </w:rPr>
            </w:pPr>
            <w:r w:rsidRPr="00C47048">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4F49CCB4" w14:textId="77777777" w:rsidR="00C47048" w:rsidRPr="00C47048" w:rsidRDefault="00C47048" w:rsidP="00C47048">
            <w:pPr>
              <w:spacing w:before="20" w:after="20"/>
              <w:jc w:val="both"/>
              <w:rPr>
                <w:sz w:val="26"/>
                <w:szCs w:val="26"/>
              </w:rPr>
            </w:pPr>
            <w:r w:rsidRPr="00C47048">
              <w:rPr>
                <w:sz w:val="26"/>
                <w:szCs w:val="26"/>
              </w:rPr>
              <w:t>+ Trường hợp hồ sơ sau khi bổ sung vẫn không đáp ứng yêu cầu theo quy định, tham mưu văn bản từ chối giải quyết trong đó nêu rõ lý do;</w:t>
            </w:r>
          </w:p>
          <w:p w14:paraId="40119642" w14:textId="5D3EF6CC" w:rsidR="00C47048" w:rsidRPr="007F0356" w:rsidRDefault="00C47048" w:rsidP="00C47048">
            <w:pPr>
              <w:spacing w:before="20" w:after="20"/>
              <w:jc w:val="both"/>
              <w:rPr>
                <w:sz w:val="26"/>
                <w:szCs w:val="26"/>
              </w:rPr>
            </w:pPr>
            <w:r w:rsidRPr="00C47048">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7DBE3F8F" w14:textId="77777777" w:rsidR="00C47048" w:rsidRPr="007F0356" w:rsidRDefault="00C47048"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73212FB6" w14:textId="77777777" w:rsidR="00C47048" w:rsidRDefault="00C47048" w:rsidP="00E30C6B">
            <w:pPr>
              <w:spacing w:before="20" w:after="20"/>
              <w:jc w:val="center"/>
              <w:rPr>
                <w:sz w:val="26"/>
                <w:szCs w:val="26"/>
              </w:rPr>
            </w:pPr>
            <w:r>
              <w:rPr>
                <w:sz w:val="26"/>
                <w:szCs w:val="26"/>
              </w:rPr>
              <w:t>05</w:t>
            </w:r>
            <w:r w:rsidRPr="007F0356">
              <w:rPr>
                <w:sz w:val="26"/>
                <w:szCs w:val="26"/>
              </w:rPr>
              <w:t xml:space="preserve"> ngày</w:t>
            </w:r>
          </w:p>
          <w:p w14:paraId="06994C23" w14:textId="06E90F62" w:rsidR="00C07D2A" w:rsidRPr="007F0356" w:rsidRDefault="00C07D2A" w:rsidP="00E30C6B">
            <w:pPr>
              <w:spacing w:before="20" w:after="20"/>
              <w:jc w:val="center"/>
              <w:rPr>
                <w:sz w:val="26"/>
                <w:szCs w:val="26"/>
              </w:rPr>
            </w:pPr>
            <w:r>
              <w:rPr>
                <w:sz w:val="26"/>
                <w:szCs w:val="26"/>
              </w:rPr>
              <w:t>(</w:t>
            </w:r>
            <w:r w:rsidR="00C51362">
              <w:rPr>
                <w:sz w:val="26"/>
                <w:szCs w:val="26"/>
              </w:rPr>
              <w:t>40 giờ)</w:t>
            </w:r>
          </w:p>
        </w:tc>
      </w:tr>
      <w:tr w:rsidR="00C47048" w:rsidRPr="007F0356" w14:paraId="69905AB4" w14:textId="77777777" w:rsidTr="00C47048">
        <w:trPr>
          <w:jc w:val="center"/>
        </w:trPr>
        <w:tc>
          <w:tcPr>
            <w:tcW w:w="1021" w:type="dxa"/>
            <w:shd w:val="clear" w:color="auto" w:fill="auto"/>
            <w:vAlign w:val="center"/>
          </w:tcPr>
          <w:p w14:paraId="27CA58D3" w14:textId="77777777" w:rsidR="00C47048" w:rsidRPr="00AA7EBC" w:rsidRDefault="00C47048"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18BE4BC7" w14:textId="77777777" w:rsidR="00C47048" w:rsidRPr="00AA7EBC" w:rsidRDefault="00C47048"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576DE2D0" w14:textId="77777777" w:rsidR="00C47048" w:rsidRPr="00AA7EBC" w:rsidRDefault="00C47048"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12C34EA2" w14:textId="77777777" w:rsidR="00C47048" w:rsidRDefault="00C47048" w:rsidP="00E30C6B">
            <w:pPr>
              <w:spacing w:before="20" w:after="20"/>
              <w:jc w:val="center"/>
              <w:rPr>
                <w:sz w:val="26"/>
                <w:szCs w:val="26"/>
              </w:rPr>
            </w:pPr>
            <w:r>
              <w:rPr>
                <w:sz w:val="26"/>
                <w:szCs w:val="26"/>
              </w:rPr>
              <w:t>01</w:t>
            </w:r>
            <w:r w:rsidRPr="00AA7EBC">
              <w:rPr>
                <w:sz w:val="26"/>
                <w:szCs w:val="26"/>
              </w:rPr>
              <w:t xml:space="preserve"> ngày</w:t>
            </w:r>
          </w:p>
          <w:p w14:paraId="2DA33761" w14:textId="05D7BF7B" w:rsidR="00C07D2A" w:rsidRPr="00AA7EBC" w:rsidRDefault="00C07D2A" w:rsidP="00E30C6B">
            <w:pPr>
              <w:spacing w:before="20" w:after="20"/>
              <w:jc w:val="center"/>
              <w:rPr>
                <w:sz w:val="26"/>
                <w:szCs w:val="26"/>
              </w:rPr>
            </w:pPr>
            <w:r>
              <w:rPr>
                <w:sz w:val="26"/>
                <w:szCs w:val="26"/>
              </w:rPr>
              <w:t>(8 giờ)</w:t>
            </w:r>
          </w:p>
        </w:tc>
      </w:tr>
      <w:tr w:rsidR="00C47048" w:rsidRPr="007F0356" w14:paraId="68B80919" w14:textId="77777777" w:rsidTr="00C47048">
        <w:trPr>
          <w:jc w:val="center"/>
        </w:trPr>
        <w:tc>
          <w:tcPr>
            <w:tcW w:w="1021" w:type="dxa"/>
            <w:shd w:val="clear" w:color="auto" w:fill="auto"/>
            <w:vAlign w:val="center"/>
          </w:tcPr>
          <w:p w14:paraId="61F49CC1" w14:textId="77777777" w:rsidR="00C47048" w:rsidRPr="007F0356" w:rsidRDefault="00C47048" w:rsidP="00E30C6B">
            <w:pPr>
              <w:spacing w:before="20" w:after="20"/>
              <w:jc w:val="center"/>
              <w:rPr>
                <w:sz w:val="26"/>
                <w:szCs w:val="26"/>
              </w:rPr>
            </w:pPr>
            <w:r>
              <w:rPr>
                <w:sz w:val="26"/>
                <w:szCs w:val="26"/>
              </w:rPr>
              <w:t>Bước 4</w:t>
            </w:r>
          </w:p>
        </w:tc>
        <w:tc>
          <w:tcPr>
            <w:tcW w:w="4082" w:type="dxa"/>
            <w:shd w:val="clear" w:color="auto" w:fill="auto"/>
            <w:vAlign w:val="center"/>
          </w:tcPr>
          <w:p w14:paraId="002E9180" w14:textId="77777777" w:rsidR="00C47048" w:rsidRPr="00CB1499" w:rsidRDefault="00C47048"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59098DF" w14:textId="77777777" w:rsidR="00C47048" w:rsidRDefault="00C47048"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5ED1434" w14:textId="77777777" w:rsidR="00C47048" w:rsidRDefault="00C47048" w:rsidP="00E30C6B">
            <w:pPr>
              <w:spacing w:before="20" w:after="20"/>
              <w:jc w:val="center"/>
              <w:rPr>
                <w:sz w:val="26"/>
                <w:szCs w:val="26"/>
              </w:rPr>
            </w:pPr>
            <w:r>
              <w:rPr>
                <w:sz w:val="26"/>
                <w:szCs w:val="26"/>
              </w:rPr>
              <w:t>01 ngày</w:t>
            </w:r>
          </w:p>
          <w:p w14:paraId="67454D6C" w14:textId="4AC8DF3B" w:rsidR="00C07D2A" w:rsidRPr="007F0356" w:rsidRDefault="00C07D2A" w:rsidP="00E30C6B">
            <w:pPr>
              <w:spacing w:before="20" w:after="20"/>
              <w:jc w:val="center"/>
              <w:rPr>
                <w:sz w:val="26"/>
                <w:szCs w:val="26"/>
              </w:rPr>
            </w:pPr>
            <w:r>
              <w:rPr>
                <w:sz w:val="26"/>
                <w:szCs w:val="26"/>
              </w:rPr>
              <w:t>(8 giờ)</w:t>
            </w:r>
          </w:p>
        </w:tc>
      </w:tr>
      <w:tr w:rsidR="00C47048" w:rsidRPr="007F0356" w14:paraId="32410B11" w14:textId="77777777" w:rsidTr="00C47048">
        <w:trPr>
          <w:jc w:val="center"/>
        </w:trPr>
        <w:tc>
          <w:tcPr>
            <w:tcW w:w="1021" w:type="dxa"/>
            <w:shd w:val="clear" w:color="auto" w:fill="auto"/>
            <w:vAlign w:val="center"/>
          </w:tcPr>
          <w:p w14:paraId="7741E077" w14:textId="77777777" w:rsidR="00C47048" w:rsidRPr="007F0356" w:rsidRDefault="00C47048" w:rsidP="00E30C6B">
            <w:pPr>
              <w:spacing w:before="20" w:after="20"/>
              <w:jc w:val="center"/>
              <w:rPr>
                <w:sz w:val="26"/>
                <w:szCs w:val="26"/>
              </w:rPr>
            </w:pPr>
            <w:r>
              <w:rPr>
                <w:sz w:val="26"/>
                <w:szCs w:val="26"/>
              </w:rPr>
              <w:t>Bước 5</w:t>
            </w:r>
          </w:p>
        </w:tc>
        <w:tc>
          <w:tcPr>
            <w:tcW w:w="4082" w:type="dxa"/>
            <w:shd w:val="clear" w:color="auto" w:fill="auto"/>
            <w:vAlign w:val="center"/>
          </w:tcPr>
          <w:p w14:paraId="354D3403" w14:textId="6EB280D0" w:rsidR="00C47048" w:rsidRPr="00CB1499" w:rsidRDefault="00C47048"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6DD11773" w14:textId="77777777" w:rsidR="00C47048" w:rsidRDefault="00C47048"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6A7817ED" w14:textId="77777777" w:rsidR="00C47048" w:rsidRDefault="00C47048" w:rsidP="00E30C6B">
            <w:pPr>
              <w:spacing w:before="20" w:after="20"/>
              <w:jc w:val="center"/>
              <w:rPr>
                <w:sz w:val="26"/>
                <w:szCs w:val="26"/>
              </w:rPr>
            </w:pPr>
            <w:r>
              <w:rPr>
                <w:sz w:val="26"/>
                <w:szCs w:val="26"/>
              </w:rPr>
              <w:t>1/2 ngày</w:t>
            </w:r>
          </w:p>
          <w:p w14:paraId="097D981B" w14:textId="0D53D519" w:rsidR="00C07D2A" w:rsidRPr="007F0356" w:rsidRDefault="00C07D2A" w:rsidP="00E30C6B">
            <w:pPr>
              <w:spacing w:before="20" w:after="20"/>
              <w:jc w:val="center"/>
              <w:rPr>
                <w:sz w:val="26"/>
                <w:szCs w:val="26"/>
              </w:rPr>
            </w:pPr>
            <w:r>
              <w:rPr>
                <w:sz w:val="26"/>
                <w:szCs w:val="26"/>
              </w:rPr>
              <w:t>(4 giờ)</w:t>
            </w:r>
          </w:p>
        </w:tc>
      </w:tr>
      <w:tr w:rsidR="00C47048" w:rsidRPr="007F0356" w14:paraId="5F2D7EE3" w14:textId="77777777" w:rsidTr="00C47048">
        <w:trPr>
          <w:jc w:val="center"/>
        </w:trPr>
        <w:tc>
          <w:tcPr>
            <w:tcW w:w="1021" w:type="dxa"/>
            <w:shd w:val="clear" w:color="auto" w:fill="auto"/>
            <w:vAlign w:val="center"/>
          </w:tcPr>
          <w:p w14:paraId="04525B0E" w14:textId="77777777" w:rsidR="00C47048" w:rsidRPr="007F0356" w:rsidRDefault="00C47048"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667BCD53" w14:textId="77777777" w:rsidR="00C47048" w:rsidRPr="009E692A" w:rsidRDefault="00C47048" w:rsidP="00E30C6B">
            <w:pPr>
              <w:spacing w:before="20" w:after="20"/>
              <w:jc w:val="both"/>
              <w:rPr>
                <w:b/>
                <w:bCs/>
                <w:sz w:val="26"/>
                <w:szCs w:val="26"/>
              </w:rPr>
            </w:pPr>
            <w:r>
              <w:rPr>
                <w:b/>
                <w:bCs/>
                <w:sz w:val="26"/>
                <w:szCs w:val="26"/>
              </w:rPr>
              <w:t>Sở Nội vụ</w:t>
            </w:r>
          </w:p>
        </w:tc>
        <w:tc>
          <w:tcPr>
            <w:tcW w:w="2581" w:type="dxa"/>
            <w:vAlign w:val="center"/>
          </w:tcPr>
          <w:p w14:paraId="3680CD8F" w14:textId="77777777" w:rsidR="00C47048" w:rsidRDefault="00C47048" w:rsidP="00E30C6B">
            <w:pPr>
              <w:spacing w:before="20" w:after="20"/>
              <w:jc w:val="center"/>
              <w:rPr>
                <w:sz w:val="26"/>
                <w:szCs w:val="26"/>
              </w:rPr>
            </w:pPr>
          </w:p>
        </w:tc>
        <w:tc>
          <w:tcPr>
            <w:tcW w:w="1814" w:type="dxa"/>
            <w:shd w:val="clear" w:color="auto" w:fill="auto"/>
            <w:vAlign w:val="center"/>
          </w:tcPr>
          <w:p w14:paraId="13E8F683" w14:textId="77777777" w:rsidR="00C47048" w:rsidRDefault="00C47048" w:rsidP="00E30C6B">
            <w:pPr>
              <w:spacing w:before="20" w:after="20"/>
              <w:jc w:val="center"/>
              <w:rPr>
                <w:sz w:val="26"/>
                <w:szCs w:val="26"/>
              </w:rPr>
            </w:pPr>
            <w:r>
              <w:rPr>
                <w:sz w:val="26"/>
                <w:szCs w:val="26"/>
              </w:rPr>
              <w:t>07 ngày</w:t>
            </w:r>
          </w:p>
          <w:p w14:paraId="065AA9B7" w14:textId="48869D05" w:rsidR="00C07D2A" w:rsidRPr="007F0356" w:rsidRDefault="00C07D2A" w:rsidP="00E30C6B">
            <w:pPr>
              <w:spacing w:before="20" w:after="20"/>
              <w:jc w:val="center"/>
              <w:rPr>
                <w:sz w:val="26"/>
                <w:szCs w:val="26"/>
              </w:rPr>
            </w:pPr>
            <w:r>
              <w:rPr>
                <w:sz w:val="26"/>
                <w:szCs w:val="26"/>
              </w:rPr>
              <w:t>(56 giờ)</w:t>
            </w:r>
          </w:p>
        </w:tc>
      </w:tr>
      <w:tr w:rsidR="00C47048" w:rsidRPr="007F0356" w14:paraId="134ECC67" w14:textId="77777777" w:rsidTr="00C47048">
        <w:trPr>
          <w:jc w:val="center"/>
        </w:trPr>
        <w:tc>
          <w:tcPr>
            <w:tcW w:w="1021" w:type="dxa"/>
            <w:shd w:val="clear" w:color="auto" w:fill="auto"/>
            <w:vAlign w:val="center"/>
          </w:tcPr>
          <w:p w14:paraId="6F69A726"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433E5118" w14:textId="77777777" w:rsidR="00C47048" w:rsidRPr="007F0356" w:rsidRDefault="00C47048" w:rsidP="00E30C6B">
            <w:pPr>
              <w:spacing w:before="20" w:after="20"/>
              <w:jc w:val="both"/>
              <w:rPr>
                <w:sz w:val="26"/>
                <w:szCs w:val="26"/>
              </w:rPr>
            </w:pPr>
            <w:r>
              <w:rPr>
                <w:sz w:val="26"/>
                <w:szCs w:val="26"/>
              </w:rPr>
              <w:t>- Tiếp nhận hồ sơ;</w:t>
            </w:r>
          </w:p>
        </w:tc>
        <w:tc>
          <w:tcPr>
            <w:tcW w:w="2581" w:type="dxa"/>
            <w:vAlign w:val="center"/>
          </w:tcPr>
          <w:p w14:paraId="48B9DBF6" w14:textId="77777777" w:rsidR="00C47048" w:rsidRPr="007F0356" w:rsidRDefault="00C47048"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D3848D5" w14:textId="7CB3F3E5" w:rsidR="00C47048" w:rsidRPr="007F0356" w:rsidRDefault="00C47048" w:rsidP="00E30C6B">
            <w:pPr>
              <w:spacing w:before="20" w:after="20"/>
              <w:jc w:val="center"/>
              <w:rPr>
                <w:sz w:val="26"/>
                <w:szCs w:val="26"/>
              </w:rPr>
            </w:pPr>
            <w:r>
              <w:rPr>
                <w:sz w:val="26"/>
                <w:szCs w:val="26"/>
              </w:rPr>
              <w:t>(do Lãnh đạo Sở Nội vụ quy định cụ thể)</w:t>
            </w:r>
          </w:p>
        </w:tc>
      </w:tr>
      <w:tr w:rsidR="00C47048" w:rsidRPr="007F0356" w14:paraId="48BC38D4" w14:textId="77777777" w:rsidTr="00C47048">
        <w:trPr>
          <w:jc w:val="center"/>
        </w:trPr>
        <w:tc>
          <w:tcPr>
            <w:tcW w:w="1021" w:type="dxa"/>
            <w:shd w:val="clear" w:color="auto" w:fill="auto"/>
            <w:vAlign w:val="center"/>
          </w:tcPr>
          <w:p w14:paraId="510447A9"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2C3DF9BC" w14:textId="77777777" w:rsidR="00C47048" w:rsidRDefault="00C47048"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60A264E1" w14:textId="77777777" w:rsidR="00C47048" w:rsidRPr="007F0356" w:rsidRDefault="00C47048"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510505CC" w14:textId="77777777" w:rsidR="00C47048" w:rsidRPr="007F0356" w:rsidRDefault="00C47048" w:rsidP="00E30C6B">
            <w:pPr>
              <w:spacing w:before="20" w:after="20"/>
              <w:jc w:val="center"/>
              <w:rPr>
                <w:sz w:val="26"/>
                <w:szCs w:val="26"/>
              </w:rPr>
            </w:pPr>
          </w:p>
        </w:tc>
      </w:tr>
      <w:tr w:rsidR="00C47048" w:rsidRPr="007F0356" w14:paraId="5F2429C4" w14:textId="77777777" w:rsidTr="00C47048">
        <w:trPr>
          <w:jc w:val="center"/>
        </w:trPr>
        <w:tc>
          <w:tcPr>
            <w:tcW w:w="1021" w:type="dxa"/>
            <w:shd w:val="clear" w:color="auto" w:fill="auto"/>
            <w:vAlign w:val="center"/>
          </w:tcPr>
          <w:p w14:paraId="77DCEF0F"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71CC0EAD" w14:textId="77777777" w:rsidR="00C47048" w:rsidRDefault="00C47048"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3C5C0958" w14:textId="77777777" w:rsidR="00C47048" w:rsidRDefault="00C47048"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31DF509B" w14:textId="77777777" w:rsidR="00C47048" w:rsidRPr="007F0356" w:rsidRDefault="00C47048" w:rsidP="00E30C6B">
            <w:pPr>
              <w:spacing w:before="20" w:after="20"/>
              <w:jc w:val="center"/>
              <w:rPr>
                <w:sz w:val="26"/>
                <w:szCs w:val="26"/>
              </w:rPr>
            </w:pPr>
          </w:p>
        </w:tc>
      </w:tr>
      <w:tr w:rsidR="00C47048" w:rsidRPr="007F0356" w14:paraId="6A26EE51" w14:textId="77777777" w:rsidTr="00C47048">
        <w:trPr>
          <w:jc w:val="center"/>
        </w:trPr>
        <w:tc>
          <w:tcPr>
            <w:tcW w:w="1021" w:type="dxa"/>
            <w:shd w:val="clear" w:color="auto" w:fill="auto"/>
            <w:vAlign w:val="center"/>
          </w:tcPr>
          <w:p w14:paraId="09632DC8"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3CE00283" w14:textId="77777777" w:rsidR="00C47048" w:rsidRPr="00AA7EBC" w:rsidRDefault="00C47048"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78CD1F8C" w14:textId="77777777" w:rsidR="00C47048" w:rsidRPr="00AA7EBC" w:rsidRDefault="00C47048"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70403465" w14:textId="77777777" w:rsidR="00C47048" w:rsidRPr="007F0356" w:rsidRDefault="00C47048" w:rsidP="00E30C6B">
            <w:pPr>
              <w:spacing w:before="20" w:after="20"/>
              <w:jc w:val="center"/>
              <w:rPr>
                <w:sz w:val="26"/>
                <w:szCs w:val="26"/>
              </w:rPr>
            </w:pPr>
          </w:p>
        </w:tc>
      </w:tr>
      <w:tr w:rsidR="00C47048" w:rsidRPr="007F0356" w14:paraId="415B74D9" w14:textId="77777777" w:rsidTr="00C47048">
        <w:trPr>
          <w:jc w:val="center"/>
        </w:trPr>
        <w:tc>
          <w:tcPr>
            <w:tcW w:w="1021" w:type="dxa"/>
            <w:shd w:val="clear" w:color="auto" w:fill="auto"/>
            <w:vAlign w:val="center"/>
          </w:tcPr>
          <w:p w14:paraId="72917B5B" w14:textId="77777777" w:rsidR="00C47048" w:rsidRPr="007F0356" w:rsidRDefault="00C47048" w:rsidP="00E30C6B">
            <w:pPr>
              <w:spacing w:before="20" w:after="20"/>
              <w:jc w:val="center"/>
              <w:rPr>
                <w:sz w:val="26"/>
                <w:szCs w:val="26"/>
              </w:rPr>
            </w:pPr>
            <w:r>
              <w:rPr>
                <w:sz w:val="27"/>
                <w:szCs w:val="27"/>
              </w:rPr>
              <w:t>Bước 7</w:t>
            </w:r>
          </w:p>
        </w:tc>
        <w:tc>
          <w:tcPr>
            <w:tcW w:w="4082" w:type="dxa"/>
            <w:shd w:val="clear" w:color="auto" w:fill="auto"/>
            <w:vAlign w:val="center"/>
          </w:tcPr>
          <w:p w14:paraId="52363B68" w14:textId="77777777" w:rsidR="00C47048" w:rsidRDefault="00C47048"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0591ED9C" w14:textId="77777777" w:rsidR="00C47048" w:rsidRDefault="00C47048" w:rsidP="00E30C6B">
            <w:pPr>
              <w:spacing w:before="20" w:after="20"/>
              <w:jc w:val="center"/>
              <w:rPr>
                <w:sz w:val="26"/>
                <w:szCs w:val="26"/>
              </w:rPr>
            </w:pPr>
          </w:p>
        </w:tc>
        <w:tc>
          <w:tcPr>
            <w:tcW w:w="1814" w:type="dxa"/>
            <w:shd w:val="clear" w:color="auto" w:fill="auto"/>
            <w:vAlign w:val="center"/>
          </w:tcPr>
          <w:p w14:paraId="6AB4A533" w14:textId="77777777" w:rsidR="00C47048" w:rsidRDefault="00C47048" w:rsidP="00E30C6B">
            <w:pPr>
              <w:spacing w:before="20" w:after="20"/>
              <w:jc w:val="center"/>
              <w:rPr>
                <w:sz w:val="26"/>
                <w:szCs w:val="26"/>
              </w:rPr>
            </w:pPr>
            <w:r>
              <w:rPr>
                <w:sz w:val="26"/>
                <w:szCs w:val="26"/>
              </w:rPr>
              <w:t>0</w:t>
            </w:r>
            <w:r w:rsidR="00BE0C54">
              <w:rPr>
                <w:sz w:val="26"/>
                <w:szCs w:val="26"/>
              </w:rPr>
              <w:t>3</w:t>
            </w:r>
            <w:r>
              <w:rPr>
                <w:sz w:val="26"/>
                <w:szCs w:val="26"/>
              </w:rPr>
              <w:t xml:space="preserve"> ngày</w:t>
            </w:r>
          </w:p>
          <w:p w14:paraId="4A553191" w14:textId="2A2586DF" w:rsidR="00C07D2A" w:rsidRPr="007F0356" w:rsidRDefault="00C07D2A" w:rsidP="00E30C6B">
            <w:pPr>
              <w:spacing w:before="20" w:after="20"/>
              <w:jc w:val="center"/>
              <w:rPr>
                <w:sz w:val="26"/>
                <w:szCs w:val="26"/>
              </w:rPr>
            </w:pPr>
            <w:r>
              <w:rPr>
                <w:sz w:val="26"/>
                <w:szCs w:val="26"/>
              </w:rPr>
              <w:t>(24 giờ)</w:t>
            </w:r>
          </w:p>
        </w:tc>
      </w:tr>
      <w:tr w:rsidR="00C47048" w:rsidRPr="007F0356" w14:paraId="2BA003F6" w14:textId="77777777" w:rsidTr="00C47048">
        <w:trPr>
          <w:jc w:val="center"/>
        </w:trPr>
        <w:tc>
          <w:tcPr>
            <w:tcW w:w="1021" w:type="dxa"/>
            <w:shd w:val="clear" w:color="auto" w:fill="auto"/>
            <w:vAlign w:val="center"/>
          </w:tcPr>
          <w:p w14:paraId="6C9E7542"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1605494F" w14:textId="77777777" w:rsidR="00C47048" w:rsidRPr="007F0356" w:rsidRDefault="00C47048"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63DA1791" w14:textId="77777777" w:rsidR="00C47048" w:rsidRDefault="00C47048" w:rsidP="00E30C6B">
            <w:pPr>
              <w:spacing w:before="20" w:after="20"/>
              <w:jc w:val="center"/>
              <w:rPr>
                <w:sz w:val="26"/>
                <w:szCs w:val="26"/>
              </w:rPr>
            </w:pPr>
          </w:p>
        </w:tc>
        <w:tc>
          <w:tcPr>
            <w:tcW w:w="1814" w:type="dxa"/>
            <w:vMerge w:val="restart"/>
            <w:shd w:val="clear" w:color="auto" w:fill="auto"/>
            <w:vAlign w:val="center"/>
          </w:tcPr>
          <w:p w14:paraId="40C6F489" w14:textId="7DFF1C6B" w:rsidR="00C47048" w:rsidRPr="007F0356" w:rsidRDefault="00C47048" w:rsidP="00E30C6B">
            <w:pPr>
              <w:spacing w:before="20" w:after="20"/>
              <w:jc w:val="center"/>
              <w:rPr>
                <w:sz w:val="26"/>
                <w:szCs w:val="26"/>
              </w:rPr>
            </w:pPr>
          </w:p>
        </w:tc>
      </w:tr>
      <w:tr w:rsidR="00C47048" w:rsidRPr="007F0356" w14:paraId="77E3B639" w14:textId="77777777" w:rsidTr="00C47048">
        <w:trPr>
          <w:jc w:val="center"/>
        </w:trPr>
        <w:tc>
          <w:tcPr>
            <w:tcW w:w="1021" w:type="dxa"/>
            <w:shd w:val="clear" w:color="auto" w:fill="auto"/>
            <w:vAlign w:val="center"/>
          </w:tcPr>
          <w:p w14:paraId="34C4C631"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7BF406C3" w14:textId="77777777" w:rsidR="00C47048" w:rsidRPr="007F0356" w:rsidRDefault="00C47048"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5BB4532F" w14:textId="77777777" w:rsidR="00C47048" w:rsidRDefault="00C47048" w:rsidP="00E30C6B">
            <w:pPr>
              <w:spacing w:before="20" w:after="20"/>
              <w:jc w:val="center"/>
              <w:rPr>
                <w:sz w:val="26"/>
                <w:szCs w:val="26"/>
              </w:rPr>
            </w:pPr>
          </w:p>
        </w:tc>
        <w:tc>
          <w:tcPr>
            <w:tcW w:w="1814" w:type="dxa"/>
            <w:vMerge/>
            <w:shd w:val="clear" w:color="auto" w:fill="auto"/>
            <w:vAlign w:val="center"/>
          </w:tcPr>
          <w:p w14:paraId="2FE82517" w14:textId="77777777" w:rsidR="00C47048" w:rsidRPr="007F0356" w:rsidRDefault="00C47048" w:rsidP="00E30C6B">
            <w:pPr>
              <w:spacing w:before="20" w:after="20"/>
              <w:jc w:val="center"/>
              <w:rPr>
                <w:sz w:val="26"/>
                <w:szCs w:val="26"/>
              </w:rPr>
            </w:pPr>
          </w:p>
        </w:tc>
      </w:tr>
      <w:tr w:rsidR="00C47048" w:rsidRPr="007F0356" w14:paraId="088B4018" w14:textId="77777777" w:rsidTr="00C47048">
        <w:trPr>
          <w:jc w:val="center"/>
        </w:trPr>
        <w:tc>
          <w:tcPr>
            <w:tcW w:w="1021" w:type="dxa"/>
            <w:shd w:val="clear" w:color="auto" w:fill="auto"/>
            <w:vAlign w:val="center"/>
          </w:tcPr>
          <w:p w14:paraId="75D2A4DC" w14:textId="77777777" w:rsidR="00C47048" w:rsidRPr="007F0356" w:rsidRDefault="00C47048" w:rsidP="00E30C6B">
            <w:pPr>
              <w:spacing w:before="20" w:after="20"/>
              <w:jc w:val="center"/>
              <w:rPr>
                <w:sz w:val="26"/>
                <w:szCs w:val="26"/>
              </w:rPr>
            </w:pPr>
          </w:p>
        </w:tc>
        <w:tc>
          <w:tcPr>
            <w:tcW w:w="4082" w:type="dxa"/>
            <w:shd w:val="clear" w:color="auto" w:fill="auto"/>
            <w:vAlign w:val="center"/>
          </w:tcPr>
          <w:p w14:paraId="2D0B8B60" w14:textId="77777777" w:rsidR="00C47048" w:rsidRPr="007F0356" w:rsidRDefault="00C47048"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2EEEBAAB" w14:textId="77777777" w:rsidR="00C47048" w:rsidRDefault="00C47048" w:rsidP="00E30C6B">
            <w:pPr>
              <w:spacing w:before="20" w:after="20"/>
              <w:jc w:val="center"/>
              <w:rPr>
                <w:sz w:val="26"/>
                <w:szCs w:val="26"/>
              </w:rPr>
            </w:pPr>
          </w:p>
        </w:tc>
        <w:tc>
          <w:tcPr>
            <w:tcW w:w="1814" w:type="dxa"/>
            <w:vMerge/>
            <w:shd w:val="clear" w:color="auto" w:fill="auto"/>
            <w:vAlign w:val="center"/>
          </w:tcPr>
          <w:p w14:paraId="177BEEF7" w14:textId="77777777" w:rsidR="00C47048" w:rsidRPr="007F0356" w:rsidRDefault="00C47048" w:rsidP="00E30C6B">
            <w:pPr>
              <w:spacing w:before="20" w:after="20"/>
              <w:jc w:val="center"/>
              <w:rPr>
                <w:sz w:val="26"/>
                <w:szCs w:val="26"/>
              </w:rPr>
            </w:pPr>
          </w:p>
        </w:tc>
      </w:tr>
      <w:tr w:rsidR="00C47048" w:rsidRPr="007F0356" w14:paraId="6F17977E" w14:textId="77777777" w:rsidTr="00C47048">
        <w:trPr>
          <w:jc w:val="center"/>
        </w:trPr>
        <w:tc>
          <w:tcPr>
            <w:tcW w:w="1021" w:type="dxa"/>
            <w:shd w:val="clear" w:color="auto" w:fill="auto"/>
            <w:vAlign w:val="center"/>
          </w:tcPr>
          <w:p w14:paraId="61267B55" w14:textId="77777777" w:rsidR="00C47048" w:rsidRPr="007F0356" w:rsidRDefault="00C47048"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1C5668F0" w14:textId="5A03DEE4" w:rsidR="00C47048" w:rsidRPr="007F0356" w:rsidRDefault="00C47048"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A29B4">
              <w:rPr>
                <w:sz w:val="27"/>
                <w:szCs w:val="27"/>
              </w:rPr>
              <w:t>Sở Giáo dục và Đào tạo</w:t>
            </w:r>
            <w:r w:rsidRPr="002478BC">
              <w:rPr>
                <w:sz w:val="27"/>
                <w:szCs w:val="27"/>
              </w:rPr>
              <w:t xml:space="preserve"> để trả kết quả TTHC</w:t>
            </w:r>
            <w:r>
              <w:rPr>
                <w:sz w:val="27"/>
                <w:szCs w:val="27"/>
              </w:rPr>
              <w:t xml:space="preserve"> </w:t>
            </w:r>
            <w:r w:rsidRPr="002478BC">
              <w:rPr>
                <w:sz w:val="27"/>
                <w:szCs w:val="27"/>
              </w:rPr>
              <w:t>cho cá nhân/tổ chức theo quy định</w:t>
            </w:r>
          </w:p>
        </w:tc>
        <w:tc>
          <w:tcPr>
            <w:tcW w:w="2581" w:type="dxa"/>
            <w:vAlign w:val="center"/>
          </w:tcPr>
          <w:p w14:paraId="3A0478BC" w14:textId="7A1966B0" w:rsidR="00C47048" w:rsidRPr="007F0356" w:rsidRDefault="00696BE3" w:rsidP="00E30C6B">
            <w:pPr>
              <w:spacing w:before="20" w:after="20"/>
              <w:jc w:val="center"/>
              <w:rPr>
                <w:sz w:val="26"/>
                <w:szCs w:val="26"/>
              </w:rPr>
            </w:pPr>
            <w:r>
              <w:rPr>
                <w:sz w:val="26"/>
                <w:szCs w:val="26"/>
              </w:rPr>
              <w:t>TTPVHCC</w:t>
            </w:r>
          </w:p>
        </w:tc>
        <w:tc>
          <w:tcPr>
            <w:tcW w:w="1814" w:type="dxa"/>
            <w:shd w:val="clear" w:color="auto" w:fill="auto"/>
            <w:vAlign w:val="center"/>
          </w:tcPr>
          <w:p w14:paraId="58988AF4" w14:textId="77777777" w:rsidR="00C47048" w:rsidRPr="007F0356" w:rsidRDefault="00C47048" w:rsidP="00E30C6B">
            <w:pPr>
              <w:spacing w:before="20" w:after="20"/>
              <w:jc w:val="center"/>
              <w:rPr>
                <w:sz w:val="26"/>
                <w:szCs w:val="26"/>
              </w:rPr>
            </w:pPr>
          </w:p>
        </w:tc>
      </w:tr>
      <w:tr w:rsidR="00696BE3" w:rsidRPr="007F0356" w14:paraId="3C3B5C16" w14:textId="77777777" w:rsidTr="00B31584">
        <w:trPr>
          <w:jc w:val="center"/>
        </w:trPr>
        <w:tc>
          <w:tcPr>
            <w:tcW w:w="1021" w:type="dxa"/>
            <w:shd w:val="clear" w:color="auto" w:fill="auto"/>
            <w:vAlign w:val="center"/>
          </w:tcPr>
          <w:p w14:paraId="771BA957" w14:textId="77777777" w:rsidR="00696BE3" w:rsidRPr="007F0356" w:rsidRDefault="00696BE3"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5D987131" w14:textId="2569F848" w:rsidR="00696BE3" w:rsidRPr="007F0356" w:rsidRDefault="00696BE3" w:rsidP="002F5B51">
            <w:pPr>
              <w:spacing w:before="20" w:after="20"/>
              <w:jc w:val="both"/>
              <w:rPr>
                <w:sz w:val="26"/>
                <w:szCs w:val="26"/>
              </w:rPr>
            </w:pPr>
            <w:r>
              <w:rPr>
                <w:b/>
                <w:bCs/>
                <w:sz w:val="27"/>
                <w:szCs w:val="27"/>
              </w:rPr>
              <w:t>144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18</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63136528" w14:textId="77777777" w:rsidR="00C47048" w:rsidRDefault="00C47048" w:rsidP="00635D52">
      <w:pPr>
        <w:spacing w:before="60" w:after="240" w:line="259" w:lineRule="auto"/>
        <w:ind w:firstLine="720"/>
        <w:jc w:val="both"/>
        <w:rPr>
          <w:rFonts w:eastAsia="Calibri"/>
          <w:b/>
          <w:bCs/>
          <w:sz w:val="27"/>
          <w:szCs w:val="27"/>
          <w:lang w:val="nl-NL"/>
        </w:rPr>
      </w:pPr>
    </w:p>
    <w:p w14:paraId="0F575748" w14:textId="77777777" w:rsidR="00BE0C54" w:rsidRDefault="00BE0C54">
      <w:pPr>
        <w:rPr>
          <w:rFonts w:eastAsia="Calibri"/>
          <w:b/>
          <w:bCs/>
          <w:sz w:val="27"/>
          <w:szCs w:val="27"/>
          <w:lang w:val="nl-NL"/>
        </w:rPr>
      </w:pPr>
      <w:r>
        <w:rPr>
          <w:rFonts w:eastAsia="Calibri"/>
          <w:b/>
          <w:bCs/>
          <w:sz w:val="27"/>
          <w:szCs w:val="27"/>
          <w:lang w:val="nl-NL"/>
        </w:rPr>
        <w:br w:type="page"/>
      </w:r>
    </w:p>
    <w:p w14:paraId="4487FDFD" w14:textId="47908BFE"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Thành lập trường phổ thông dân tộc nội trú</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000"/>
        <w:gridCol w:w="2544"/>
        <w:gridCol w:w="1781"/>
      </w:tblGrid>
      <w:tr w:rsidR="00BE0C54" w:rsidRPr="007F0356" w14:paraId="6C2B5CA4" w14:textId="77777777" w:rsidTr="002F5B51">
        <w:trPr>
          <w:jc w:val="center"/>
        </w:trPr>
        <w:tc>
          <w:tcPr>
            <w:tcW w:w="818" w:type="dxa"/>
            <w:shd w:val="clear" w:color="auto" w:fill="auto"/>
            <w:vAlign w:val="center"/>
          </w:tcPr>
          <w:p w14:paraId="200F9519" w14:textId="77777777" w:rsidR="00BE0C54" w:rsidRPr="007F0356" w:rsidRDefault="00BE0C54" w:rsidP="00E30C6B">
            <w:pPr>
              <w:spacing w:before="20" w:after="20"/>
              <w:jc w:val="center"/>
              <w:rPr>
                <w:b/>
                <w:sz w:val="26"/>
                <w:szCs w:val="26"/>
              </w:rPr>
            </w:pPr>
            <w:r w:rsidRPr="00CD40AE">
              <w:rPr>
                <w:b/>
                <w:sz w:val="27"/>
                <w:szCs w:val="27"/>
              </w:rPr>
              <w:t>Thứ tự</w:t>
            </w:r>
          </w:p>
        </w:tc>
        <w:tc>
          <w:tcPr>
            <w:tcW w:w="4000" w:type="dxa"/>
            <w:shd w:val="clear" w:color="auto" w:fill="auto"/>
            <w:vAlign w:val="center"/>
          </w:tcPr>
          <w:p w14:paraId="10D7A6E4" w14:textId="77777777" w:rsidR="00BE0C54" w:rsidRPr="007F0356" w:rsidRDefault="00BE0C54" w:rsidP="00E30C6B">
            <w:pPr>
              <w:spacing w:before="20" w:after="20"/>
              <w:jc w:val="center"/>
              <w:rPr>
                <w:b/>
                <w:sz w:val="26"/>
                <w:szCs w:val="26"/>
              </w:rPr>
            </w:pPr>
            <w:r w:rsidRPr="00CD40AE">
              <w:rPr>
                <w:b/>
                <w:sz w:val="27"/>
                <w:szCs w:val="27"/>
              </w:rPr>
              <w:t>Nội dung công việc</w:t>
            </w:r>
          </w:p>
        </w:tc>
        <w:tc>
          <w:tcPr>
            <w:tcW w:w="2544" w:type="dxa"/>
            <w:vAlign w:val="center"/>
          </w:tcPr>
          <w:p w14:paraId="3C2A4541" w14:textId="77777777" w:rsidR="00BE0C54" w:rsidRPr="00CD40AE" w:rsidRDefault="00BE0C54" w:rsidP="00E30C6B">
            <w:pPr>
              <w:spacing w:before="20" w:after="20"/>
              <w:jc w:val="center"/>
              <w:rPr>
                <w:b/>
                <w:sz w:val="27"/>
                <w:szCs w:val="27"/>
              </w:rPr>
            </w:pPr>
            <w:r w:rsidRPr="00CD40AE">
              <w:rPr>
                <w:b/>
                <w:sz w:val="27"/>
                <w:szCs w:val="27"/>
              </w:rPr>
              <w:t>Đơn vị/</w:t>
            </w:r>
            <w:r>
              <w:rPr>
                <w:b/>
                <w:sz w:val="27"/>
                <w:szCs w:val="27"/>
              </w:rPr>
              <w:t xml:space="preserve"> người</w:t>
            </w:r>
          </w:p>
          <w:p w14:paraId="3CAFB2F1" w14:textId="77777777" w:rsidR="00BE0C54" w:rsidRPr="007F0356" w:rsidRDefault="00BE0C54" w:rsidP="00E30C6B">
            <w:pPr>
              <w:spacing w:before="20" w:after="20"/>
              <w:jc w:val="center"/>
              <w:rPr>
                <w:b/>
                <w:sz w:val="26"/>
                <w:szCs w:val="26"/>
              </w:rPr>
            </w:pPr>
            <w:r w:rsidRPr="00CD40AE">
              <w:rPr>
                <w:b/>
                <w:sz w:val="27"/>
                <w:szCs w:val="27"/>
              </w:rPr>
              <w:t>thực hiện</w:t>
            </w:r>
          </w:p>
        </w:tc>
        <w:tc>
          <w:tcPr>
            <w:tcW w:w="1781" w:type="dxa"/>
            <w:shd w:val="clear" w:color="auto" w:fill="auto"/>
            <w:vAlign w:val="center"/>
          </w:tcPr>
          <w:p w14:paraId="3B70A9B5" w14:textId="77777777" w:rsidR="00BE0C54" w:rsidRPr="007F0356" w:rsidRDefault="00BE0C54"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BE0C54" w:rsidRPr="00CB1499" w14:paraId="63E75C27" w14:textId="77777777" w:rsidTr="002F5B51">
        <w:trPr>
          <w:jc w:val="center"/>
        </w:trPr>
        <w:tc>
          <w:tcPr>
            <w:tcW w:w="818" w:type="dxa"/>
            <w:shd w:val="clear" w:color="auto" w:fill="auto"/>
            <w:vAlign w:val="center"/>
          </w:tcPr>
          <w:p w14:paraId="568E0241" w14:textId="77777777" w:rsidR="00BE0C54" w:rsidRPr="00CB1499" w:rsidRDefault="00BE0C54" w:rsidP="00E30C6B">
            <w:pPr>
              <w:spacing w:before="20" w:after="20"/>
              <w:jc w:val="center"/>
              <w:rPr>
                <w:b/>
                <w:bCs/>
                <w:sz w:val="26"/>
                <w:szCs w:val="26"/>
              </w:rPr>
            </w:pPr>
          </w:p>
        </w:tc>
        <w:tc>
          <w:tcPr>
            <w:tcW w:w="4000" w:type="dxa"/>
            <w:shd w:val="clear" w:color="auto" w:fill="auto"/>
            <w:vAlign w:val="center"/>
          </w:tcPr>
          <w:p w14:paraId="20F94910" w14:textId="77777777" w:rsidR="00BE0C54" w:rsidRPr="00CB1499" w:rsidRDefault="00BE0C54"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44" w:type="dxa"/>
            <w:vAlign w:val="center"/>
          </w:tcPr>
          <w:p w14:paraId="1674AF4D" w14:textId="77777777" w:rsidR="00BE0C54" w:rsidRPr="00CB1499" w:rsidRDefault="00BE0C54" w:rsidP="00E30C6B">
            <w:pPr>
              <w:spacing w:before="20" w:after="20"/>
              <w:jc w:val="center"/>
              <w:rPr>
                <w:b/>
                <w:bCs/>
                <w:sz w:val="26"/>
                <w:szCs w:val="26"/>
              </w:rPr>
            </w:pPr>
          </w:p>
        </w:tc>
        <w:tc>
          <w:tcPr>
            <w:tcW w:w="1781" w:type="dxa"/>
            <w:shd w:val="clear" w:color="auto" w:fill="auto"/>
            <w:vAlign w:val="center"/>
          </w:tcPr>
          <w:p w14:paraId="1575D133" w14:textId="12DE8774" w:rsidR="00BE0C54" w:rsidRPr="00D42F1D" w:rsidRDefault="00BE0C54" w:rsidP="00E30C6B">
            <w:pPr>
              <w:spacing w:before="20" w:after="20"/>
              <w:jc w:val="center"/>
              <w:rPr>
                <w:sz w:val="26"/>
                <w:szCs w:val="26"/>
              </w:rPr>
            </w:pPr>
          </w:p>
        </w:tc>
      </w:tr>
      <w:tr w:rsidR="00BE0C54" w:rsidRPr="007F0356" w14:paraId="0B0A8526" w14:textId="77777777" w:rsidTr="002F5B51">
        <w:trPr>
          <w:jc w:val="center"/>
        </w:trPr>
        <w:tc>
          <w:tcPr>
            <w:tcW w:w="818" w:type="dxa"/>
            <w:shd w:val="clear" w:color="auto" w:fill="auto"/>
            <w:vAlign w:val="center"/>
          </w:tcPr>
          <w:p w14:paraId="3DC74113" w14:textId="77777777" w:rsidR="00BE0C54" w:rsidRPr="007F0356" w:rsidRDefault="00BE0C54" w:rsidP="00E30C6B">
            <w:pPr>
              <w:spacing w:before="20" w:after="20"/>
              <w:jc w:val="center"/>
              <w:rPr>
                <w:sz w:val="26"/>
                <w:szCs w:val="26"/>
              </w:rPr>
            </w:pPr>
            <w:r w:rsidRPr="007F0356">
              <w:rPr>
                <w:sz w:val="26"/>
                <w:szCs w:val="26"/>
              </w:rPr>
              <w:t>Bước 1</w:t>
            </w:r>
          </w:p>
        </w:tc>
        <w:tc>
          <w:tcPr>
            <w:tcW w:w="4000" w:type="dxa"/>
            <w:shd w:val="clear" w:color="auto" w:fill="auto"/>
            <w:vAlign w:val="center"/>
          </w:tcPr>
          <w:p w14:paraId="201847E0" w14:textId="77777777" w:rsidR="00BE0C54" w:rsidRPr="00CB1499" w:rsidRDefault="00BE0C54"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5E8A2B46" w14:textId="77777777" w:rsidR="00BE0C54" w:rsidRPr="007F0356" w:rsidRDefault="00BE0C54"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44" w:type="dxa"/>
            <w:vAlign w:val="center"/>
          </w:tcPr>
          <w:p w14:paraId="75AB0088" w14:textId="77777777" w:rsidR="00BE0C54" w:rsidRPr="007F0356" w:rsidRDefault="00BE0C54"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781" w:type="dxa"/>
            <w:shd w:val="clear" w:color="auto" w:fill="auto"/>
            <w:vAlign w:val="center"/>
          </w:tcPr>
          <w:p w14:paraId="6D4715C6" w14:textId="77777777" w:rsidR="00BE0C54" w:rsidRDefault="00BE0C54" w:rsidP="00E30C6B">
            <w:pPr>
              <w:spacing w:before="20" w:after="20"/>
              <w:jc w:val="center"/>
              <w:rPr>
                <w:sz w:val="26"/>
                <w:szCs w:val="26"/>
              </w:rPr>
            </w:pPr>
            <w:r>
              <w:rPr>
                <w:sz w:val="26"/>
                <w:szCs w:val="26"/>
                <w:lang w:val="vi-VN"/>
              </w:rPr>
              <w:t>1/4</w:t>
            </w:r>
            <w:r w:rsidRPr="007F0356">
              <w:rPr>
                <w:sz w:val="26"/>
                <w:szCs w:val="26"/>
              </w:rPr>
              <w:t xml:space="preserve"> ngày</w:t>
            </w:r>
          </w:p>
          <w:p w14:paraId="3C405505" w14:textId="195C3BDA" w:rsidR="00F9616C" w:rsidRPr="007F0356" w:rsidRDefault="00F9616C" w:rsidP="00E30C6B">
            <w:pPr>
              <w:spacing w:before="20" w:after="20"/>
              <w:jc w:val="center"/>
              <w:rPr>
                <w:sz w:val="26"/>
                <w:szCs w:val="26"/>
              </w:rPr>
            </w:pPr>
            <w:r>
              <w:rPr>
                <w:sz w:val="26"/>
                <w:szCs w:val="26"/>
              </w:rPr>
              <w:t>(2 giờ)</w:t>
            </w:r>
          </w:p>
        </w:tc>
      </w:tr>
      <w:tr w:rsidR="00BE0C54" w:rsidRPr="007F0356" w14:paraId="127BCB45" w14:textId="77777777" w:rsidTr="002F5B51">
        <w:trPr>
          <w:jc w:val="center"/>
        </w:trPr>
        <w:tc>
          <w:tcPr>
            <w:tcW w:w="818" w:type="dxa"/>
            <w:shd w:val="clear" w:color="auto" w:fill="auto"/>
            <w:vAlign w:val="center"/>
          </w:tcPr>
          <w:p w14:paraId="2DA2BE99" w14:textId="77777777" w:rsidR="00BE0C54" w:rsidRPr="007F0356" w:rsidRDefault="00BE0C54" w:rsidP="00E30C6B">
            <w:pPr>
              <w:spacing w:before="20" w:after="20"/>
              <w:jc w:val="center"/>
              <w:rPr>
                <w:sz w:val="26"/>
                <w:szCs w:val="26"/>
              </w:rPr>
            </w:pPr>
            <w:r w:rsidRPr="007F0356">
              <w:rPr>
                <w:sz w:val="26"/>
                <w:szCs w:val="26"/>
              </w:rPr>
              <w:t xml:space="preserve">Bước </w:t>
            </w:r>
            <w:r>
              <w:rPr>
                <w:sz w:val="26"/>
                <w:szCs w:val="26"/>
              </w:rPr>
              <w:t>2</w:t>
            </w:r>
          </w:p>
        </w:tc>
        <w:tc>
          <w:tcPr>
            <w:tcW w:w="4000" w:type="dxa"/>
            <w:shd w:val="clear" w:color="auto" w:fill="auto"/>
            <w:vAlign w:val="center"/>
          </w:tcPr>
          <w:p w14:paraId="3F78BFE5" w14:textId="7620DD3F" w:rsidR="00BE0C54" w:rsidRPr="00BE0C54" w:rsidRDefault="00BE0C54" w:rsidP="00BE0C54">
            <w:pPr>
              <w:spacing w:before="20" w:after="20"/>
              <w:jc w:val="both"/>
              <w:rPr>
                <w:sz w:val="26"/>
                <w:szCs w:val="26"/>
              </w:rPr>
            </w:pPr>
            <w:r>
              <w:rPr>
                <w:sz w:val="26"/>
                <w:szCs w:val="26"/>
              </w:rPr>
              <w:t xml:space="preserve">- </w:t>
            </w:r>
            <w:r w:rsidRPr="00BE0C54">
              <w:rPr>
                <w:sz w:val="26"/>
                <w:szCs w:val="26"/>
              </w:rPr>
              <w:t>Tham mưu thẩm định, xử lý hồ sơ theo quy định:</w:t>
            </w:r>
          </w:p>
          <w:p w14:paraId="16668903" w14:textId="77777777" w:rsidR="00BE0C54" w:rsidRPr="00BE0C54" w:rsidRDefault="00BE0C54" w:rsidP="00BE0C54">
            <w:pPr>
              <w:spacing w:before="20" w:after="20"/>
              <w:jc w:val="both"/>
              <w:rPr>
                <w:sz w:val="26"/>
                <w:szCs w:val="26"/>
              </w:rPr>
            </w:pPr>
            <w:r w:rsidRPr="00BE0C54">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76A3033D" w14:textId="77777777" w:rsidR="00BE0C54" w:rsidRPr="00BE0C54" w:rsidRDefault="00BE0C54" w:rsidP="00BE0C54">
            <w:pPr>
              <w:spacing w:before="20" w:after="20"/>
              <w:jc w:val="both"/>
              <w:rPr>
                <w:sz w:val="26"/>
                <w:szCs w:val="26"/>
              </w:rPr>
            </w:pPr>
            <w:r w:rsidRPr="00BE0C54">
              <w:rPr>
                <w:sz w:val="26"/>
                <w:szCs w:val="26"/>
              </w:rPr>
              <w:t>+ Trường hợp hồ sơ sau khi bổ sung vẫn không đáp ứng yêu cầu theo quy định, tham mưu văn bản từ chối giải quyết trong đó nêu rõ lý do;</w:t>
            </w:r>
          </w:p>
          <w:p w14:paraId="2C229847" w14:textId="66C0427B" w:rsidR="00BE0C54" w:rsidRPr="007F0356" w:rsidRDefault="00BE0C54" w:rsidP="00BE0C54">
            <w:pPr>
              <w:spacing w:before="20" w:after="20"/>
              <w:jc w:val="both"/>
              <w:rPr>
                <w:sz w:val="26"/>
                <w:szCs w:val="26"/>
              </w:rPr>
            </w:pPr>
            <w:r w:rsidRPr="00BE0C54">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44" w:type="dxa"/>
            <w:vAlign w:val="center"/>
          </w:tcPr>
          <w:p w14:paraId="4638A66C" w14:textId="77777777" w:rsidR="00BE0C54" w:rsidRPr="007F0356" w:rsidRDefault="00BE0C54" w:rsidP="00E30C6B">
            <w:pPr>
              <w:spacing w:before="20" w:after="20"/>
              <w:jc w:val="center"/>
              <w:rPr>
                <w:sz w:val="26"/>
                <w:szCs w:val="26"/>
              </w:rPr>
            </w:pPr>
            <w:r>
              <w:rPr>
                <w:sz w:val="26"/>
                <w:szCs w:val="26"/>
              </w:rPr>
              <w:t>Chuyên viên phòng Tổ chức chức cán bộ</w:t>
            </w:r>
          </w:p>
        </w:tc>
        <w:tc>
          <w:tcPr>
            <w:tcW w:w="1781" w:type="dxa"/>
            <w:shd w:val="clear" w:color="auto" w:fill="auto"/>
            <w:vAlign w:val="center"/>
          </w:tcPr>
          <w:p w14:paraId="5ADBE956" w14:textId="77777777" w:rsidR="00BE0C54" w:rsidRDefault="00BE0C54" w:rsidP="00E30C6B">
            <w:pPr>
              <w:spacing w:before="20" w:after="20"/>
              <w:jc w:val="center"/>
              <w:rPr>
                <w:sz w:val="26"/>
                <w:szCs w:val="26"/>
              </w:rPr>
            </w:pPr>
            <w:r>
              <w:rPr>
                <w:sz w:val="26"/>
                <w:szCs w:val="26"/>
              </w:rPr>
              <w:t>3,5</w:t>
            </w:r>
            <w:r w:rsidRPr="007F0356">
              <w:rPr>
                <w:sz w:val="26"/>
                <w:szCs w:val="26"/>
              </w:rPr>
              <w:t xml:space="preserve"> ngày</w:t>
            </w:r>
          </w:p>
          <w:p w14:paraId="065553C8" w14:textId="12CD2E02" w:rsidR="00F9616C" w:rsidRPr="007F0356" w:rsidRDefault="00F9616C" w:rsidP="00E30C6B">
            <w:pPr>
              <w:spacing w:before="20" w:after="20"/>
              <w:jc w:val="center"/>
              <w:rPr>
                <w:sz w:val="26"/>
                <w:szCs w:val="26"/>
              </w:rPr>
            </w:pPr>
            <w:r>
              <w:rPr>
                <w:sz w:val="26"/>
                <w:szCs w:val="26"/>
              </w:rPr>
              <w:t>(28 giờ)</w:t>
            </w:r>
          </w:p>
        </w:tc>
      </w:tr>
      <w:tr w:rsidR="00BE0C54" w:rsidRPr="007F0356" w14:paraId="5A35F24E" w14:textId="77777777" w:rsidTr="002F5B51">
        <w:trPr>
          <w:jc w:val="center"/>
        </w:trPr>
        <w:tc>
          <w:tcPr>
            <w:tcW w:w="818" w:type="dxa"/>
            <w:shd w:val="clear" w:color="auto" w:fill="auto"/>
            <w:vAlign w:val="center"/>
          </w:tcPr>
          <w:p w14:paraId="3231BE9B" w14:textId="77777777" w:rsidR="00BE0C54" w:rsidRPr="00AA7EBC" w:rsidRDefault="00BE0C54" w:rsidP="00E30C6B">
            <w:pPr>
              <w:spacing w:before="20" w:after="20"/>
              <w:jc w:val="center"/>
              <w:rPr>
                <w:sz w:val="26"/>
                <w:szCs w:val="26"/>
              </w:rPr>
            </w:pPr>
            <w:r w:rsidRPr="00AA7EBC">
              <w:rPr>
                <w:sz w:val="26"/>
                <w:szCs w:val="26"/>
              </w:rPr>
              <w:t xml:space="preserve">Bước </w:t>
            </w:r>
            <w:r>
              <w:rPr>
                <w:sz w:val="26"/>
                <w:szCs w:val="26"/>
              </w:rPr>
              <w:t>3</w:t>
            </w:r>
          </w:p>
        </w:tc>
        <w:tc>
          <w:tcPr>
            <w:tcW w:w="4000" w:type="dxa"/>
            <w:shd w:val="clear" w:color="auto" w:fill="auto"/>
            <w:vAlign w:val="center"/>
          </w:tcPr>
          <w:p w14:paraId="3969FE0D" w14:textId="77777777" w:rsidR="00BE0C54" w:rsidRPr="00AA7EBC" w:rsidRDefault="00BE0C54"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44" w:type="dxa"/>
            <w:vAlign w:val="center"/>
          </w:tcPr>
          <w:p w14:paraId="324405FA" w14:textId="77777777" w:rsidR="00BE0C54" w:rsidRPr="00AA7EBC" w:rsidRDefault="00BE0C54" w:rsidP="00E30C6B">
            <w:pPr>
              <w:spacing w:before="20" w:after="20"/>
              <w:jc w:val="center"/>
              <w:rPr>
                <w:sz w:val="26"/>
                <w:szCs w:val="26"/>
              </w:rPr>
            </w:pPr>
            <w:r w:rsidRPr="00AA7EBC">
              <w:rPr>
                <w:sz w:val="26"/>
                <w:szCs w:val="26"/>
              </w:rPr>
              <w:t>Lãnh đạo phòng Tổ chức cán bộ</w:t>
            </w:r>
          </w:p>
        </w:tc>
        <w:tc>
          <w:tcPr>
            <w:tcW w:w="1781" w:type="dxa"/>
            <w:shd w:val="clear" w:color="auto" w:fill="auto"/>
            <w:vAlign w:val="center"/>
          </w:tcPr>
          <w:p w14:paraId="4FDEF89C" w14:textId="77777777" w:rsidR="00BE0C54" w:rsidRDefault="00BE0C54" w:rsidP="00E30C6B">
            <w:pPr>
              <w:spacing w:before="20" w:after="20"/>
              <w:jc w:val="center"/>
              <w:rPr>
                <w:sz w:val="26"/>
                <w:szCs w:val="26"/>
              </w:rPr>
            </w:pPr>
            <w:r w:rsidRPr="00AA7EBC">
              <w:rPr>
                <w:sz w:val="26"/>
                <w:szCs w:val="26"/>
              </w:rPr>
              <w:t>1/4 ngày</w:t>
            </w:r>
          </w:p>
          <w:p w14:paraId="76A605B5" w14:textId="25B2856B" w:rsidR="00F9616C" w:rsidRPr="00AA7EBC" w:rsidRDefault="00F9616C" w:rsidP="00E30C6B">
            <w:pPr>
              <w:spacing w:before="20" w:after="20"/>
              <w:jc w:val="center"/>
              <w:rPr>
                <w:sz w:val="26"/>
                <w:szCs w:val="26"/>
              </w:rPr>
            </w:pPr>
            <w:r>
              <w:rPr>
                <w:sz w:val="26"/>
                <w:szCs w:val="26"/>
              </w:rPr>
              <w:t>(2 giờ)</w:t>
            </w:r>
          </w:p>
        </w:tc>
      </w:tr>
      <w:tr w:rsidR="00BE0C54" w:rsidRPr="007F0356" w14:paraId="17977FA9" w14:textId="77777777" w:rsidTr="002F5B51">
        <w:trPr>
          <w:jc w:val="center"/>
        </w:trPr>
        <w:tc>
          <w:tcPr>
            <w:tcW w:w="818" w:type="dxa"/>
            <w:shd w:val="clear" w:color="auto" w:fill="auto"/>
            <w:vAlign w:val="center"/>
          </w:tcPr>
          <w:p w14:paraId="629D766C" w14:textId="77777777" w:rsidR="00BE0C54" w:rsidRPr="007F0356" w:rsidRDefault="00BE0C54" w:rsidP="00E30C6B">
            <w:pPr>
              <w:spacing w:before="20" w:after="20"/>
              <w:jc w:val="center"/>
              <w:rPr>
                <w:sz w:val="26"/>
                <w:szCs w:val="26"/>
              </w:rPr>
            </w:pPr>
            <w:r>
              <w:rPr>
                <w:sz w:val="26"/>
                <w:szCs w:val="26"/>
              </w:rPr>
              <w:t>Bước 4</w:t>
            </w:r>
          </w:p>
        </w:tc>
        <w:tc>
          <w:tcPr>
            <w:tcW w:w="4000" w:type="dxa"/>
            <w:shd w:val="clear" w:color="auto" w:fill="auto"/>
            <w:vAlign w:val="center"/>
          </w:tcPr>
          <w:p w14:paraId="4DD4F024" w14:textId="77777777" w:rsidR="00BE0C54" w:rsidRPr="00CB1499" w:rsidRDefault="00BE0C5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44" w:type="dxa"/>
            <w:vAlign w:val="center"/>
          </w:tcPr>
          <w:p w14:paraId="7D0D65EC" w14:textId="77777777" w:rsidR="00BE0C54" w:rsidRDefault="00BE0C54" w:rsidP="00E30C6B">
            <w:pPr>
              <w:spacing w:before="20" w:after="20"/>
              <w:jc w:val="center"/>
              <w:rPr>
                <w:sz w:val="26"/>
                <w:szCs w:val="26"/>
              </w:rPr>
            </w:pPr>
            <w:r>
              <w:rPr>
                <w:sz w:val="26"/>
                <w:szCs w:val="26"/>
              </w:rPr>
              <w:t>Lãnh đạo Sở Giáo dục và Đào tạo</w:t>
            </w:r>
          </w:p>
        </w:tc>
        <w:tc>
          <w:tcPr>
            <w:tcW w:w="1781" w:type="dxa"/>
            <w:shd w:val="clear" w:color="auto" w:fill="auto"/>
            <w:vAlign w:val="center"/>
          </w:tcPr>
          <w:p w14:paraId="14FF6473" w14:textId="77777777" w:rsidR="00BE0C54" w:rsidRDefault="00BE0C54" w:rsidP="00E30C6B">
            <w:pPr>
              <w:spacing w:before="20" w:after="20"/>
              <w:jc w:val="center"/>
              <w:rPr>
                <w:sz w:val="26"/>
                <w:szCs w:val="26"/>
              </w:rPr>
            </w:pPr>
            <w:r>
              <w:rPr>
                <w:sz w:val="26"/>
                <w:szCs w:val="26"/>
              </w:rPr>
              <w:t>1/2 ngày</w:t>
            </w:r>
          </w:p>
          <w:p w14:paraId="060C0E91" w14:textId="71941D0D" w:rsidR="00F9616C" w:rsidRPr="007F0356" w:rsidRDefault="00F9616C" w:rsidP="00E30C6B">
            <w:pPr>
              <w:spacing w:before="20" w:after="20"/>
              <w:jc w:val="center"/>
              <w:rPr>
                <w:sz w:val="26"/>
                <w:szCs w:val="26"/>
              </w:rPr>
            </w:pPr>
            <w:r>
              <w:rPr>
                <w:sz w:val="26"/>
                <w:szCs w:val="26"/>
              </w:rPr>
              <w:t>(4 giờ)</w:t>
            </w:r>
          </w:p>
        </w:tc>
      </w:tr>
      <w:tr w:rsidR="00BE0C54" w:rsidRPr="007F0356" w14:paraId="3B3842B9" w14:textId="77777777" w:rsidTr="002F5B51">
        <w:trPr>
          <w:jc w:val="center"/>
        </w:trPr>
        <w:tc>
          <w:tcPr>
            <w:tcW w:w="818" w:type="dxa"/>
            <w:shd w:val="clear" w:color="auto" w:fill="auto"/>
            <w:vAlign w:val="center"/>
          </w:tcPr>
          <w:p w14:paraId="2A09259A" w14:textId="77777777" w:rsidR="00BE0C54" w:rsidRPr="007F0356" w:rsidRDefault="00BE0C54" w:rsidP="00E30C6B">
            <w:pPr>
              <w:spacing w:before="20" w:after="20"/>
              <w:jc w:val="center"/>
              <w:rPr>
                <w:sz w:val="26"/>
                <w:szCs w:val="26"/>
              </w:rPr>
            </w:pPr>
            <w:r>
              <w:rPr>
                <w:sz w:val="26"/>
                <w:szCs w:val="26"/>
              </w:rPr>
              <w:t>Bước 5</w:t>
            </w:r>
          </w:p>
        </w:tc>
        <w:tc>
          <w:tcPr>
            <w:tcW w:w="4000" w:type="dxa"/>
            <w:shd w:val="clear" w:color="auto" w:fill="auto"/>
            <w:vAlign w:val="center"/>
          </w:tcPr>
          <w:p w14:paraId="3BF4490E" w14:textId="3B1331D1" w:rsidR="00BE0C54" w:rsidRPr="00CB1499" w:rsidRDefault="00BE0C54"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44" w:type="dxa"/>
            <w:vAlign w:val="center"/>
          </w:tcPr>
          <w:p w14:paraId="25A37C33" w14:textId="77777777" w:rsidR="00BE0C54" w:rsidRDefault="00BE0C54" w:rsidP="00E30C6B">
            <w:pPr>
              <w:spacing w:before="20" w:after="20"/>
              <w:jc w:val="center"/>
              <w:rPr>
                <w:sz w:val="26"/>
                <w:szCs w:val="26"/>
              </w:rPr>
            </w:pPr>
            <w:r>
              <w:rPr>
                <w:sz w:val="26"/>
                <w:szCs w:val="26"/>
              </w:rPr>
              <w:t>Văn thư Sở Giáo dục và Đào tạo</w:t>
            </w:r>
          </w:p>
        </w:tc>
        <w:tc>
          <w:tcPr>
            <w:tcW w:w="1781" w:type="dxa"/>
            <w:shd w:val="clear" w:color="auto" w:fill="auto"/>
            <w:vAlign w:val="center"/>
          </w:tcPr>
          <w:p w14:paraId="25EC030D" w14:textId="77777777" w:rsidR="00BE0C54" w:rsidRDefault="00BE0C54" w:rsidP="00E30C6B">
            <w:pPr>
              <w:spacing w:before="20" w:after="20"/>
              <w:jc w:val="center"/>
              <w:rPr>
                <w:sz w:val="26"/>
                <w:szCs w:val="26"/>
              </w:rPr>
            </w:pPr>
            <w:r>
              <w:rPr>
                <w:sz w:val="26"/>
                <w:szCs w:val="26"/>
              </w:rPr>
              <w:t>1/2 ngày</w:t>
            </w:r>
          </w:p>
          <w:p w14:paraId="0BE06967" w14:textId="53895647" w:rsidR="00F9616C" w:rsidRPr="007F0356" w:rsidRDefault="00F9616C" w:rsidP="00E30C6B">
            <w:pPr>
              <w:spacing w:before="20" w:after="20"/>
              <w:jc w:val="center"/>
              <w:rPr>
                <w:sz w:val="26"/>
                <w:szCs w:val="26"/>
              </w:rPr>
            </w:pPr>
            <w:r>
              <w:rPr>
                <w:sz w:val="26"/>
                <w:szCs w:val="26"/>
              </w:rPr>
              <w:t>(4 giờ)</w:t>
            </w:r>
          </w:p>
        </w:tc>
      </w:tr>
      <w:tr w:rsidR="00BE0C54" w:rsidRPr="007F0356" w14:paraId="0458A778" w14:textId="77777777" w:rsidTr="002F5B51">
        <w:trPr>
          <w:jc w:val="center"/>
        </w:trPr>
        <w:tc>
          <w:tcPr>
            <w:tcW w:w="818" w:type="dxa"/>
            <w:shd w:val="clear" w:color="auto" w:fill="auto"/>
            <w:vAlign w:val="center"/>
          </w:tcPr>
          <w:p w14:paraId="786496C9" w14:textId="77777777" w:rsidR="00BE0C54" w:rsidRPr="007F0356" w:rsidRDefault="00BE0C54" w:rsidP="00E30C6B">
            <w:pPr>
              <w:spacing w:before="20" w:after="20"/>
              <w:jc w:val="center"/>
              <w:rPr>
                <w:sz w:val="26"/>
                <w:szCs w:val="26"/>
              </w:rPr>
            </w:pPr>
            <w:r w:rsidRPr="007F0356">
              <w:rPr>
                <w:sz w:val="26"/>
                <w:szCs w:val="26"/>
              </w:rPr>
              <w:t xml:space="preserve">Bước </w:t>
            </w:r>
            <w:r>
              <w:rPr>
                <w:sz w:val="26"/>
                <w:szCs w:val="26"/>
              </w:rPr>
              <w:t>6</w:t>
            </w:r>
          </w:p>
        </w:tc>
        <w:tc>
          <w:tcPr>
            <w:tcW w:w="4000" w:type="dxa"/>
            <w:shd w:val="clear" w:color="auto" w:fill="auto"/>
            <w:vAlign w:val="center"/>
          </w:tcPr>
          <w:p w14:paraId="45F98638" w14:textId="77777777" w:rsidR="00BE0C54" w:rsidRPr="009E692A" w:rsidRDefault="00BE0C54" w:rsidP="00E30C6B">
            <w:pPr>
              <w:spacing w:before="20" w:after="20"/>
              <w:jc w:val="both"/>
              <w:rPr>
                <w:b/>
                <w:bCs/>
                <w:sz w:val="26"/>
                <w:szCs w:val="26"/>
              </w:rPr>
            </w:pPr>
            <w:r>
              <w:rPr>
                <w:b/>
                <w:bCs/>
                <w:sz w:val="26"/>
                <w:szCs w:val="26"/>
              </w:rPr>
              <w:t>Sở Nội vụ</w:t>
            </w:r>
          </w:p>
        </w:tc>
        <w:tc>
          <w:tcPr>
            <w:tcW w:w="2544" w:type="dxa"/>
            <w:vAlign w:val="center"/>
          </w:tcPr>
          <w:p w14:paraId="109EED16" w14:textId="77777777" w:rsidR="00BE0C54" w:rsidRDefault="00BE0C54" w:rsidP="00E30C6B">
            <w:pPr>
              <w:spacing w:before="20" w:after="20"/>
              <w:jc w:val="center"/>
              <w:rPr>
                <w:sz w:val="26"/>
                <w:szCs w:val="26"/>
              </w:rPr>
            </w:pPr>
          </w:p>
        </w:tc>
        <w:tc>
          <w:tcPr>
            <w:tcW w:w="1781" w:type="dxa"/>
            <w:shd w:val="clear" w:color="auto" w:fill="auto"/>
            <w:vAlign w:val="center"/>
          </w:tcPr>
          <w:p w14:paraId="6FFBEBE9" w14:textId="77777777" w:rsidR="00BE0C54" w:rsidRDefault="00BE0C54" w:rsidP="00E30C6B">
            <w:pPr>
              <w:spacing w:before="20" w:after="20"/>
              <w:jc w:val="center"/>
              <w:rPr>
                <w:sz w:val="26"/>
                <w:szCs w:val="26"/>
              </w:rPr>
            </w:pPr>
            <w:r>
              <w:rPr>
                <w:sz w:val="26"/>
                <w:szCs w:val="26"/>
              </w:rPr>
              <w:t>10 ngày</w:t>
            </w:r>
          </w:p>
          <w:p w14:paraId="3BFA1732" w14:textId="5170456F" w:rsidR="00F9616C" w:rsidRPr="007F0356" w:rsidRDefault="00F9616C" w:rsidP="00E30C6B">
            <w:pPr>
              <w:spacing w:before="20" w:after="20"/>
              <w:jc w:val="center"/>
              <w:rPr>
                <w:sz w:val="26"/>
                <w:szCs w:val="26"/>
              </w:rPr>
            </w:pPr>
            <w:r>
              <w:rPr>
                <w:sz w:val="26"/>
                <w:szCs w:val="26"/>
              </w:rPr>
              <w:t>(8 giờ)</w:t>
            </w:r>
          </w:p>
        </w:tc>
      </w:tr>
      <w:tr w:rsidR="00BE0C54" w:rsidRPr="007F0356" w14:paraId="651DE914" w14:textId="77777777" w:rsidTr="002F5B51">
        <w:trPr>
          <w:jc w:val="center"/>
        </w:trPr>
        <w:tc>
          <w:tcPr>
            <w:tcW w:w="818" w:type="dxa"/>
            <w:shd w:val="clear" w:color="auto" w:fill="auto"/>
            <w:vAlign w:val="center"/>
          </w:tcPr>
          <w:p w14:paraId="581D52F3"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7804227E" w14:textId="77777777" w:rsidR="00BE0C54" w:rsidRPr="007F0356" w:rsidRDefault="00BE0C54" w:rsidP="00E30C6B">
            <w:pPr>
              <w:spacing w:before="20" w:after="20"/>
              <w:jc w:val="both"/>
              <w:rPr>
                <w:sz w:val="26"/>
                <w:szCs w:val="26"/>
              </w:rPr>
            </w:pPr>
            <w:r>
              <w:rPr>
                <w:sz w:val="26"/>
                <w:szCs w:val="26"/>
              </w:rPr>
              <w:t>- Tiếp nhận hồ sơ;</w:t>
            </w:r>
          </w:p>
        </w:tc>
        <w:tc>
          <w:tcPr>
            <w:tcW w:w="2544" w:type="dxa"/>
            <w:vAlign w:val="center"/>
          </w:tcPr>
          <w:p w14:paraId="51AC4365" w14:textId="77777777" w:rsidR="00BE0C54" w:rsidRPr="007F0356" w:rsidRDefault="00BE0C54" w:rsidP="00E30C6B">
            <w:pPr>
              <w:spacing w:before="20" w:after="20"/>
              <w:jc w:val="center"/>
              <w:rPr>
                <w:sz w:val="26"/>
                <w:szCs w:val="26"/>
              </w:rPr>
            </w:pPr>
            <w:r>
              <w:rPr>
                <w:sz w:val="26"/>
                <w:szCs w:val="26"/>
              </w:rPr>
              <w:t>Văn thư Sở Nội vụ</w:t>
            </w:r>
          </w:p>
        </w:tc>
        <w:tc>
          <w:tcPr>
            <w:tcW w:w="1781" w:type="dxa"/>
            <w:vMerge w:val="restart"/>
            <w:shd w:val="clear" w:color="auto" w:fill="auto"/>
            <w:vAlign w:val="center"/>
          </w:tcPr>
          <w:p w14:paraId="58A24AD6" w14:textId="3ECBC711" w:rsidR="00BE0C54" w:rsidRPr="007F0356" w:rsidRDefault="00BE0C54" w:rsidP="00E30C6B">
            <w:pPr>
              <w:spacing w:before="20" w:after="20"/>
              <w:jc w:val="center"/>
              <w:rPr>
                <w:sz w:val="26"/>
                <w:szCs w:val="26"/>
              </w:rPr>
            </w:pPr>
            <w:r>
              <w:rPr>
                <w:sz w:val="26"/>
                <w:szCs w:val="26"/>
              </w:rPr>
              <w:t>do Lãnh đạo Sở Nội vụ quy định cụ thể)</w:t>
            </w:r>
          </w:p>
        </w:tc>
      </w:tr>
      <w:tr w:rsidR="00BE0C54" w:rsidRPr="007F0356" w14:paraId="37CC9E9C" w14:textId="77777777" w:rsidTr="002F5B51">
        <w:trPr>
          <w:jc w:val="center"/>
        </w:trPr>
        <w:tc>
          <w:tcPr>
            <w:tcW w:w="818" w:type="dxa"/>
            <w:shd w:val="clear" w:color="auto" w:fill="auto"/>
            <w:vAlign w:val="center"/>
          </w:tcPr>
          <w:p w14:paraId="47838F57"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1D1EC5BD" w14:textId="77777777" w:rsidR="00BE0C54" w:rsidRDefault="00BE0C54"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44" w:type="dxa"/>
            <w:vAlign w:val="center"/>
          </w:tcPr>
          <w:p w14:paraId="4094A1ED" w14:textId="77777777" w:rsidR="00BE0C54" w:rsidRPr="007F0356" w:rsidRDefault="00BE0C54" w:rsidP="00E30C6B">
            <w:pPr>
              <w:spacing w:before="20" w:after="20"/>
              <w:jc w:val="center"/>
              <w:rPr>
                <w:sz w:val="26"/>
                <w:szCs w:val="26"/>
              </w:rPr>
            </w:pPr>
            <w:r>
              <w:rPr>
                <w:sz w:val="26"/>
                <w:szCs w:val="26"/>
              </w:rPr>
              <w:t>Chuyên viên phụ trách</w:t>
            </w:r>
          </w:p>
        </w:tc>
        <w:tc>
          <w:tcPr>
            <w:tcW w:w="1781" w:type="dxa"/>
            <w:vMerge/>
            <w:shd w:val="clear" w:color="auto" w:fill="auto"/>
            <w:vAlign w:val="center"/>
          </w:tcPr>
          <w:p w14:paraId="2114D8C4" w14:textId="77777777" w:rsidR="00BE0C54" w:rsidRPr="007F0356" w:rsidRDefault="00BE0C54" w:rsidP="00E30C6B">
            <w:pPr>
              <w:spacing w:before="20" w:after="20"/>
              <w:jc w:val="center"/>
              <w:rPr>
                <w:sz w:val="26"/>
                <w:szCs w:val="26"/>
              </w:rPr>
            </w:pPr>
          </w:p>
        </w:tc>
      </w:tr>
      <w:tr w:rsidR="00BE0C54" w:rsidRPr="007F0356" w14:paraId="6615A534" w14:textId="77777777" w:rsidTr="002F5B51">
        <w:trPr>
          <w:jc w:val="center"/>
        </w:trPr>
        <w:tc>
          <w:tcPr>
            <w:tcW w:w="818" w:type="dxa"/>
            <w:shd w:val="clear" w:color="auto" w:fill="auto"/>
            <w:vAlign w:val="center"/>
          </w:tcPr>
          <w:p w14:paraId="3FEDA47C"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1ACBEC69" w14:textId="77777777" w:rsidR="00BE0C54" w:rsidRDefault="00BE0C54"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44" w:type="dxa"/>
            <w:vAlign w:val="center"/>
          </w:tcPr>
          <w:p w14:paraId="1C3936F0" w14:textId="77777777" w:rsidR="00BE0C54" w:rsidRDefault="00BE0C54"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781" w:type="dxa"/>
            <w:vMerge/>
            <w:shd w:val="clear" w:color="auto" w:fill="auto"/>
            <w:vAlign w:val="center"/>
          </w:tcPr>
          <w:p w14:paraId="59FD50E7" w14:textId="77777777" w:rsidR="00BE0C54" w:rsidRPr="007F0356" w:rsidRDefault="00BE0C54" w:rsidP="00E30C6B">
            <w:pPr>
              <w:spacing w:before="20" w:after="20"/>
              <w:jc w:val="center"/>
              <w:rPr>
                <w:sz w:val="26"/>
                <w:szCs w:val="26"/>
              </w:rPr>
            </w:pPr>
          </w:p>
        </w:tc>
      </w:tr>
      <w:tr w:rsidR="00BE0C54" w:rsidRPr="007F0356" w14:paraId="5BD5D1D6" w14:textId="77777777" w:rsidTr="002F5B51">
        <w:trPr>
          <w:jc w:val="center"/>
        </w:trPr>
        <w:tc>
          <w:tcPr>
            <w:tcW w:w="818" w:type="dxa"/>
            <w:shd w:val="clear" w:color="auto" w:fill="auto"/>
            <w:vAlign w:val="center"/>
          </w:tcPr>
          <w:p w14:paraId="676F9C52"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3FCCED3A" w14:textId="77777777" w:rsidR="00BE0C54" w:rsidRPr="00AA7EBC" w:rsidRDefault="00BE0C5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44" w:type="dxa"/>
            <w:vAlign w:val="center"/>
          </w:tcPr>
          <w:p w14:paraId="33B59214" w14:textId="77777777" w:rsidR="00BE0C54" w:rsidRPr="00AA7EBC" w:rsidRDefault="00BE0C54" w:rsidP="00E30C6B">
            <w:pPr>
              <w:spacing w:before="20" w:after="20"/>
              <w:jc w:val="center"/>
              <w:rPr>
                <w:sz w:val="26"/>
                <w:szCs w:val="26"/>
              </w:rPr>
            </w:pPr>
            <w:r>
              <w:rPr>
                <w:sz w:val="26"/>
                <w:szCs w:val="26"/>
              </w:rPr>
              <w:t>Lãnh đạo Sở Nội vụ</w:t>
            </w:r>
          </w:p>
        </w:tc>
        <w:tc>
          <w:tcPr>
            <w:tcW w:w="1781" w:type="dxa"/>
            <w:vMerge/>
            <w:shd w:val="clear" w:color="auto" w:fill="auto"/>
            <w:vAlign w:val="center"/>
          </w:tcPr>
          <w:p w14:paraId="57B1D218" w14:textId="77777777" w:rsidR="00BE0C54" w:rsidRPr="007F0356" w:rsidRDefault="00BE0C54" w:rsidP="00E30C6B">
            <w:pPr>
              <w:spacing w:before="20" w:after="20"/>
              <w:jc w:val="center"/>
              <w:rPr>
                <w:sz w:val="26"/>
                <w:szCs w:val="26"/>
              </w:rPr>
            </w:pPr>
          </w:p>
        </w:tc>
      </w:tr>
      <w:tr w:rsidR="00BE0C54" w:rsidRPr="007F0356" w14:paraId="2258C2D3" w14:textId="77777777" w:rsidTr="002F5B51">
        <w:trPr>
          <w:jc w:val="center"/>
        </w:trPr>
        <w:tc>
          <w:tcPr>
            <w:tcW w:w="818" w:type="dxa"/>
            <w:shd w:val="clear" w:color="auto" w:fill="auto"/>
            <w:vAlign w:val="center"/>
          </w:tcPr>
          <w:p w14:paraId="34DFE6E5" w14:textId="77777777" w:rsidR="00BE0C54" w:rsidRPr="007F0356" w:rsidRDefault="00BE0C54" w:rsidP="00E30C6B">
            <w:pPr>
              <w:spacing w:before="20" w:after="20"/>
              <w:jc w:val="center"/>
              <w:rPr>
                <w:sz w:val="26"/>
                <w:szCs w:val="26"/>
              </w:rPr>
            </w:pPr>
            <w:r>
              <w:rPr>
                <w:sz w:val="27"/>
                <w:szCs w:val="27"/>
              </w:rPr>
              <w:t>Bước 7</w:t>
            </w:r>
          </w:p>
        </w:tc>
        <w:tc>
          <w:tcPr>
            <w:tcW w:w="4000" w:type="dxa"/>
            <w:shd w:val="clear" w:color="auto" w:fill="auto"/>
            <w:vAlign w:val="center"/>
          </w:tcPr>
          <w:p w14:paraId="0CA9A51A" w14:textId="77777777" w:rsidR="00BE0C54" w:rsidRDefault="00BE0C54" w:rsidP="00E30C6B">
            <w:pPr>
              <w:spacing w:before="20" w:after="20"/>
              <w:jc w:val="both"/>
              <w:rPr>
                <w:sz w:val="26"/>
                <w:szCs w:val="26"/>
              </w:rPr>
            </w:pPr>
            <w:r w:rsidRPr="00E36380">
              <w:rPr>
                <w:b/>
                <w:bCs/>
                <w:spacing w:val="-6"/>
                <w:sz w:val="27"/>
                <w:szCs w:val="27"/>
              </w:rPr>
              <w:t>Chủ tịch UBND tỉnh/UBND tỉnh</w:t>
            </w:r>
          </w:p>
        </w:tc>
        <w:tc>
          <w:tcPr>
            <w:tcW w:w="2544" w:type="dxa"/>
            <w:vAlign w:val="center"/>
          </w:tcPr>
          <w:p w14:paraId="632F9BFA" w14:textId="77777777" w:rsidR="00BE0C54" w:rsidRDefault="00BE0C54" w:rsidP="00E30C6B">
            <w:pPr>
              <w:spacing w:before="20" w:after="20"/>
              <w:jc w:val="center"/>
              <w:rPr>
                <w:sz w:val="26"/>
                <w:szCs w:val="26"/>
              </w:rPr>
            </w:pPr>
          </w:p>
        </w:tc>
        <w:tc>
          <w:tcPr>
            <w:tcW w:w="1781" w:type="dxa"/>
            <w:shd w:val="clear" w:color="auto" w:fill="auto"/>
            <w:vAlign w:val="center"/>
          </w:tcPr>
          <w:p w14:paraId="5F32657C" w14:textId="77777777" w:rsidR="00BE0C54" w:rsidRDefault="00BE0C54" w:rsidP="00E30C6B">
            <w:pPr>
              <w:spacing w:before="20" w:after="20"/>
              <w:jc w:val="center"/>
              <w:rPr>
                <w:sz w:val="26"/>
                <w:szCs w:val="26"/>
              </w:rPr>
            </w:pPr>
            <w:r>
              <w:rPr>
                <w:sz w:val="26"/>
                <w:szCs w:val="26"/>
              </w:rPr>
              <w:t>05 ngày</w:t>
            </w:r>
          </w:p>
          <w:p w14:paraId="347FB53D" w14:textId="45F4C314" w:rsidR="00BA3935" w:rsidRPr="007F0356" w:rsidRDefault="00BA3935" w:rsidP="00E30C6B">
            <w:pPr>
              <w:spacing w:before="20" w:after="20"/>
              <w:jc w:val="center"/>
              <w:rPr>
                <w:sz w:val="26"/>
                <w:szCs w:val="26"/>
              </w:rPr>
            </w:pPr>
            <w:r>
              <w:rPr>
                <w:sz w:val="26"/>
                <w:szCs w:val="26"/>
              </w:rPr>
              <w:t>(40 giờ)</w:t>
            </w:r>
          </w:p>
        </w:tc>
      </w:tr>
      <w:tr w:rsidR="00BE0C54" w:rsidRPr="007F0356" w14:paraId="14281C63" w14:textId="77777777" w:rsidTr="002F5B51">
        <w:trPr>
          <w:jc w:val="center"/>
        </w:trPr>
        <w:tc>
          <w:tcPr>
            <w:tcW w:w="818" w:type="dxa"/>
            <w:shd w:val="clear" w:color="auto" w:fill="auto"/>
            <w:vAlign w:val="center"/>
          </w:tcPr>
          <w:p w14:paraId="4236CE14"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4B8C9C4C" w14:textId="77777777" w:rsidR="00BE0C54" w:rsidRPr="007F0356" w:rsidRDefault="00BE0C54"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44" w:type="dxa"/>
            <w:vAlign w:val="center"/>
          </w:tcPr>
          <w:p w14:paraId="6C54F0F0" w14:textId="77777777" w:rsidR="00BE0C54" w:rsidRDefault="00BE0C54" w:rsidP="00E30C6B">
            <w:pPr>
              <w:spacing w:before="20" w:after="20"/>
              <w:jc w:val="center"/>
              <w:rPr>
                <w:sz w:val="26"/>
                <w:szCs w:val="26"/>
              </w:rPr>
            </w:pPr>
          </w:p>
        </w:tc>
        <w:tc>
          <w:tcPr>
            <w:tcW w:w="1781" w:type="dxa"/>
            <w:vMerge w:val="restart"/>
            <w:shd w:val="clear" w:color="auto" w:fill="auto"/>
            <w:vAlign w:val="center"/>
          </w:tcPr>
          <w:p w14:paraId="11AC2585" w14:textId="3DBE027F" w:rsidR="00BE0C54" w:rsidRPr="007F0356" w:rsidRDefault="00BE0C54" w:rsidP="00E30C6B">
            <w:pPr>
              <w:spacing w:before="20" w:after="20"/>
              <w:jc w:val="center"/>
              <w:rPr>
                <w:sz w:val="26"/>
                <w:szCs w:val="26"/>
              </w:rPr>
            </w:pPr>
          </w:p>
        </w:tc>
      </w:tr>
      <w:tr w:rsidR="00BE0C54" w:rsidRPr="007F0356" w14:paraId="785DE2F6" w14:textId="77777777" w:rsidTr="002F5B51">
        <w:trPr>
          <w:jc w:val="center"/>
        </w:trPr>
        <w:tc>
          <w:tcPr>
            <w:tcW w:w="818" w:type="dxa"/>
            <w:shd w:val="clear" w:color="auto" w:fill="auto"/>
            <w:vAlign w:val="center"/>
          </w:tcPr>
          <w:p w14:paraId="61D5B6DD"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5ED51F44" w14:textId="77777777" w:rsidR="00BE0C54" w:rsidRPr="007F0356" w:rsidRDefault="00BE0C54"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44" w:type="dxa"/>
            <w:vAlign w:val="center"/>
          </w:tcPr>
          <w:p w14:paraId="311D4B85" w14:textId="77777777" w:rsidR="00BE0C54" w:rsidRDefault="00BE0C54" w:rsidP="00E30C6B">
            <w:pPr>
              <w:spacing w:before="20" w:after="20"/>
              <w:jc w:val="center"/>
              <w:rPr>
                <w:sz w:val="26"/>
                <w:szCs w:val="26"/>
              </w:rPr>
            </w:pPr>
          </w:p>
        </w:tc>
        <w:tc>
          <w:tcPr>
            <w:tcW w:w="1781" w:type="dxa"/>
            <w:vMerge/>
            <w:shd w:val="clear" w:color="auto" w:fill="auto"/>
            <w:vAlign w:val="center"/>
          </w:tcPr>
          <w:p w14:paraId="4BE702A9" w14:textId="77777777" w:rsidR="00BE0C54" w:rsidRPr="007F0356" w:rsidRDefault="00BE0C54" w:rsidP="00E30C6B">
            <w:pPr>
              <w:spacing w:before="20" w:after="20"/>
              <w:jc w:val="center"/>
              <w:rPr>
                <w:sz w:val="26"/>
                <w:szCs w:val="26"/>
              </w:rPr>
            </w:pPr>
          </w:p>
        </w:tc>
      </w:tr>
      <w:tr w:rsidR="00BE0C54" w:rsidRPr="007F0356" w14:paraId="0D6A8217" w14:textId="77777777" w:rsidTr="002F5B51">
        <w:trPr>
          <w:jc w:val="center"/>
        </w:trPr>
        <w:tc>
          <w:tcPr>
            <w:tcW w:w="818" w:type="dxa"/>
            <w:shd w:val="clear" w:color="auto" w:fill="auto"/>
            <w:vAlign w:val="center"/>
          </w:tcPr>
          <w:p w14:paraId="44D8E1D7" w14:textId="77777777" w:rsidR="00BE0C54" w:rsidRPr="007F0356" w:rsidRDefault="00BE0C54" w:rsidP="00E30C6B">
            <w:pPr>
              <w:spacing w:before="20" w:after="20"/>
              <w:jc w:val="center"/>
              <w:rPr>
                <w:sz w:val="26"/>
                <w:szCs w:val="26"/>
              </w:rPr>
            </w:pPr>
          </w:p>
        </w:tc>
        <w:tc>
          <w:tcPr>
            <w:tcW w:w="4000" w:type="dxa"/>
            <w:shd w:val="clear" w:color="auto" w:fill="auto"/>
            <w:vAlign w:val="center"/>
          </w:tcPr>
          <w:p w14:paraId="4F5CD34A" w14:textId="77777777" w:rsidR="00BE0C54" w:rsidRPr="007F0356" w:rsidRDefault="00BE0C54"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44" w:type="dxa"/>
            <w:vAlign w:val="center"/>
          </w:tcPr>
          <w:p w14:paraId="3722A416" w14:textId="77777777" w:rsidR="00BE0C54" w:rsidRDefault="00BE0C54" w:rsidP="00E30C6B">
            <w:pPr>
              <w:spacing w:before="20" w:after="20"/>
              <w:jc w:val="center"/>
              <w:rPr>
                <w:sz w:val="26"/>
                <w:szCs w:val="26"/>
              </w:rPr>
            </w:pPr>
          </w:p>
        </w:tc>
        <w:tc>
          <w:tcPr>
            <w:tcW w:w="1781" w:type="dxa"/>
            <w:vMerge/>
            <w:shd w:val="clear" w:color="auto" w:fill="auto"/>
            <w:vAlign w:val="center"/>
          </w:tcPr>
          <w:p w14:paraId="46FDB08A" w14:textId="77777777" w:rsidR="00BE0C54" w:rsidRPr="007F0356" w:rsidRDefault="00BE0C54" w:rsidP="00E30C6B">
            <w:pPr>
              <w:spacing w:before="20" w:after="20"/>
              <w:jc w:val="center"/>
              <w:rPr>
                <w:sz w:val="26"/>
                <w:szCs w:val="26"/>
              </w:rPr>
            </w:pPr>
          </w:p>
        </w:tc>
      </w:tr>
      <w:tr w:rsidR="00BE0C54" w:rsidRPr="007F0356" w14:paraId="6B360AC3" w14:textId="77777777" w:rsidTr="002F5B51">
        <w:trPr>
          <w:jc w:val="center"/>
        </w:trPr>
        <w:tc>
          <w:tcPr>
            <w:tcW w:w="818" w:type="dxa"/>
            <w:shd w:val="clear" w:color="auto" w:fill="auto"/>
            <w:vAlign w:val="center"/>
          </w:tcPr>
          <w:p w14:paraId="4A0D6BAB" w14:textId="77777777" w:rsidR="00BE0C54" w:rsidRPr="007F0356" w:rsidRDefault="00BE0C54" w:rsidP="00E30C6B">
            <w:pPr>
              <w:spacing w:before="20" w:after="20"/>
              <w:jc w:val="center"/>
              <w:rPr>
                <w:sz w:val="26"/>
                <w:szCs w:val="26"/>
              </w:rPr>
            </w:pPr>
            <w:r w:rsidRPr="007F0356">
              <w:rPr>
                <w:sz w:val="26"/>
                <w:szCs w:val="26"/>
              </w:rPr>
              <w:t xml:space="preserve">Bước </w:t>
            </w:r>
            <w:r>
              <w:rPr>
                <w:sz w:val="26"/>
                <w:szCs w:val="26"/>
              </w:rPr>
              <w:t>8</w:t>
            </w:r>
          </w:p>
        </w:tc>
        <w:tc>
          <w:tcPr>
            <w:tcW w:w="4000" w:type="dxa"/>
            <w:shd w:val="clear" w:color="auto" w:fill="auto"/>
            <w:vAlign w:val="center"/>
          </w:tcPr>
          <w:p w14:paraId="7FE86B9D" w14:textId="36E9FE36" w:rsidR="00BE0C54" w:rsidRPr="007F0356" w:rsidRDefault="00BE0C54"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A29B4">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44" w:type="dxa"/>
            <w:vAlign w:val="center"/>
          </w:tcPr>
          <w:p w14:paraId="127566D7" w14:textId="59ECB26D" w:rsidR="00BE0C54" w:rsidRPr="007F0356" w:rsidRDefault="00BE0C54" w:rsidP="00E30C6B">
            <w:pPr>
              <w:spacing w:before="20" w:after="20"/>
              <w:jc w:val="center"/>
              <w:rPr>
                <w:sz w:val="26"/>
                <w:szCs w:val="26"/>
              </w:rPr>
            </w:pPr>
            <w:r w:rsidRPr="009E692A">
              <w:rPr>
                <w:sz w:val="26"/>
                <w:szCs w:val="26"/>
              </w:rPr>
              <w:t>TTPVHCC</w:t>
            </w:r>
          </w:p>
        </w:tc>
        <w:tc>
          <w:tcPr>
            <w:tcW w:w="1781" w:type="dxa"/>
            <w:shd w:val="clear" w:color="auto" w:fill="auto"/>
            <w:vAlign w:val="center"/>
          </w:tcPr>
          <w:p w14:paraId="3CF702DF" w14:textId="77777777" w:rsidR="00BE0C54" w:rsidRPr="007F0356" w:rsidRDefault="00BE0C54" w:rsidP="00E30C6B">
            <w:pPr>
              <w:spacing w:before="20" w:after="20"/>
              <w:jc w:val="center"/>
              <w:rPr>
                <w:sz w:val="26"/>
                <w:szCs w:val="26"/>
              </w:rPr>
            </w:pPr>
          </w:p>
        </w:tc>
      </w:tr>
      <w:tr w:rsidR="002F5B51" w:rsidRPr="007F0356" w14:paraId="527CDB3A" w14:textId="77777777" w:rsidTr="002F5B51">
        <w:trPr>
          <w:jc w:val="center"/>
        </w:trPr>
        <w:tc>
          <w:tcPr>
            <w:tcW w:w="818" w:type="dxa"/>
            <w:shd w:val="clear" w:color="auto" w:fill="auto"/>
            <w:vAlign w:val="center"/>
          </w:tcPr>
          <w:p w14:paraId="1347CE4F" w14:textId="77777777" w:rsidR="002F5B51" w:rsidRPr="007F0356" w:rsidRDefault="002F5B51" w:rsidP="00E30C6B">
            <w:pPr>
              <w:spacing w:before="20" w:after="20"/>
              <w:jc w:val="center"/>
              <w:rPr>
                <w:sz w:val="26"/>
                <w:szCs w:val="26"/>
              </w:rPr>
            </w:pPr>
            <w:r w:rsidRPr="008637D3">
              <w:rPr>
                <w:b/>
                <w:bCs/>
                <w:sz w:val="27"/>
                <w:szCs w:val="27"/>
              </w:rPr>
              <w:t>Tổng thời gian</w:t>
            </w:r>
          </w:p>
        </w:tc>
        <w:tc>
          <w:tcPr>
            <w:tcW w:w="8325" w:type="dxa"/>
            <w:gridSpan w:val="3"/>
            <w:shd w:val="clear" w:color="auto" w:fill="auto"/>
            <w:vAlign w:val="center"/>
          </w:tcPr>
          <w:p w14:paraId="255F423D" w14:textId="6BF6D429" w:rsidR="002F5B51" w:rsidRPr="007F0356" w:rsidRDefault="002F5B51" w:rsidP="002F5B51">
            <w:pPr>
              <w:spacing w:before="20" w:after="20"/>
              <w:jc w:val="both"/>
              <w:rPr>
                <w:sz w:val="26"/>
                <w:szCs w:val="26"/>
              </w:rPr>
            </w:pPr>
            <w:r>
              <w:rPr>
                <w:b/>
                <w:bCs/>
                <w:sz w:val="27"/>
                <w:szCs w:val="27"/>
              </w:rPr>
              <w:t>160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2</w:t>
            </w:r>
            <w:r w:rsidRPr="008637D3">
              <w:rPr>
                <w:b/>
                <w:bCs/>
                <w:i/>
                <w:iCs/>
                <w:sz w:val="27"/>
                <w:szCs w:val="27"/>
              </w:rPr>
              <w:t xml:space="preserve">0 ngày làm việc kể từ ngày </w:t>
            </w:r>
            <w:r>
              <w:rPr>
                <w:b/>
                <w:bCs/>
                <w:i/>
                <w:iCs/>
                <w:sz w:val="27"/>
                <w:szCs w:val="27"/>
              </w:rPr>
              <w:t>nhận đủ hồ sơ hợp lệ</w:t>
            </w:r>
            <w:r w:rsidRPr="008637D3">
              <w:rPr>
                <w:b/>
                <w:bCs/>
                <w:i/>
                <w:iCs/>
                <w:sz w:val="27"/>
                <w:szCs w:val="27"/>
              </w:rPr>
              <w:t>)</w:t>
            </w:r>
          </w:p>
        </w:tc>
      </w:tr>
    </w:tbl>
    <w:p w14:paraId="37CCF199" w14:textId="77777777" w:rsidR="00F1659D" w:rsidRPr="00635D52" w:rsidRDefault="00F1659D" w:rsidP="00635D52">
      <w:pPr>
        <w:spacing w:before="60" w:after="240" w:line="259" w:lineRule="auto"/>
        <w:ind w:firstLine="720"/>
        <w:jc w:val="both"/>
        <w:rPr>
          <w:rFonts w:eastAsia="Calibri"/>
          <w:b/>
          <w:bCs/>
          <w:sz w:val="27"/>
          <w:szCs w:val="27"/>
          <w:lang w:val="nl-NL"/>
        </w:rPr>
      </w:pPr>
    </w:p>
    <w:p w14:paraId="5FE186CE" w14:textId="77777777" w:rsidR="00296C9B" w:rsidRDefault="00296C9B">
      <w:pPr>
        <w:rPr>
          <w:rFonts w:eastAsia="Calibri"/>
          <w:b/>
          <w:bCs/>
          <w:sz w:val="27"/>
          <w:szCs w:val="27"/>
          <w:lang w:val="nl-NL"/>
        </w:rPr>
      </w:pPr>
      <w:r>
        <w:rPr>
          <w:rFonts w:eastAsia="Calibri"/>
          <w:b/>
          <w:bCs/>
          <w:sz w:val="27"/>
          <w:szCs w:val="27"/>
          <w:lang w:val="nl-NL"/>
        </w:rPr>
        <w:br w:type="page"/>
      </w:r>
    </w:p>
    <w:p w14:paraId="3027A050" w14:textId="1C861BB4"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II. </w:t>
      </w:r>
      <w:r w:rsidRPr="00635D52">
        <w:rPr>
          <w:rFonts w:eastAsia="Calibri"/>
          <w:b/>
          <w:bCs/>
          <w:sz w:val="27"/>
          <w:szCs w:val="27"/>
          <w:lang w:val="nl-NL"/>
        </w:rPr>
        <w:t>GIÁO DỤC NGHỀ NGHIỆP</w:t>
      </w:r>
    </w:p>
    <w:p w14:paraId="7B3DE8E3" w14:textId="46135355"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Sáp nhập, chia, tách trường trung cấp sư phạm</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077"/>
        <w:gridCol w:w="2579"/>
        <w:gridCol w:w="1812"/>
      </w:tblGrid>
      <w:tr w:rsidR="00BE0C54" w:rsidRPr="007F0356" w14:paraId="50037BAC" w14:textId="77777777" w:rsidTr="00BA3935">
        <w:trPr>
          <w:jc w:val="center"/>
        </w:trPr>
        <w:tc>
          <w:tcPr>
            <w:tcW w:w="817" w:type="dxa"/>
            <w:shd w:val="clear" w:color="auto" w:fill="auto"/>
            <w:vAlign w:val="center"/>
          </w:tcPr>
          <w:p w14:paraId="7C1D9A0B" w14:textId="77777777" w:rsidR="00BE0C54" w:rsidRPr="007F0356" w:rsidRDefault="00BE0C54" w:rsidP="00E30C6B">
            <w:pPr>
              <w:spacing w:before="20" w:after="20"/>
              <w:jc w:val="center"/>
              <w:rPr>
                <w:b/>
                <w:sz w:val="26"/>
                <w:szCs w:val="26"/>
              </w:rPr>
            </w:pPr>
            <w:r w:rsidRPr="00CD40AE">
              <w:rPr>
                <w:b/>
                <w:sz w:val="27"/>
                <w:szCs w:val="27"/>
              </w:rPr>
              <w:t>Thứ tự</w:t>
            </w:r>
          </w:p>
        </w:tc>
        <w:tc>
          <w:tcPr>
            <w:tcW w:w="4077" w:type="dxa"/>
            <w:shd w:val="clear" w:color="auto" w:fill="auto"/>
            <w:vAlign w:val="center"/>
          </w:tcPr>
          <w:p w14:paraId="16AB81A6" w14:textId="77777777" w:rsidR="00BE0C54" w:rsidRPr="007F0356" w:rsidRDefault="00BE0C54" w:rsidP="00E30C6B">
            <w:pPr>
              <w:spacing w:before="20" w:after="20"/>
              <w:jc w:val="center"/>
              <w:rPr>
                <w:b/>
                <w:sz w:val="26"/>
                <w:szCs w:val="26"/>
              </w:rPr>
            </w:pPr>
            <w:r w:rsidRPr="00CD40AE">
              <w:rPr>
                <w:b/>
                <w:sz w:val="27"/>
                <w:szCs w:val="27"/>
              </w:rPr>
              <w:t>Nội dung công việc</w:t>
            </w:r>
          </w:p>
        </w:tc>
        <w:tc>
          <w:tcPr>
            <w:tcW w:w="2579" w:type="dxa"/>
            <w:vAlign w:val="center"/>
          </w:tcPr>
          <w:p w14:paraId="4C997547" w14:textId="77777777" w:rsidR="00BE0C54" w:rsidRPr="00CD40AE" w:rsidRDefault="00BE0C54" w:rsidP="00E30C6B">
            <w:pPr>
              <w:spacing w:before="20" w:after="20"/>
              <w:jc w:val="center"/>
              <w:rPr>
                <w:b/>
                <w:sz w:val="27"/>
                <w:szCs w:val="27"/>
              </w:rPr>
            </w:pPr>
            <w:r w:rsidRPr="00CD40AE">
              <w:rPr>
                <w:b/>
                <w:sz w:val="27"/>
                <w:szCs w:val="27"/>
              </w:rPr>
              <w:t>Đơn vị/</w:t>
            </w:r>
            <w:r>
              <w:rPr>
                <w:b/>
                <w:sz w:val="27"/>
                <w:szCs w:val="27"/>
              </w:rPr>
              <w:t xml:space="preserve"> người</w:t>
            </w:r>
          </w:p>
          <w:p w14:paraId="3634F292" w14:textId="77777777" w:rsidR="00BE0C54" w:rsidRPr="007F0356" w:rsidRDefault="00BE0C54" w:rsidP="00E30C6B">
            <w:pPr>
              <w:spacing w:before="20" w:after="20"/>
              <w:jc w:val="center"/>
              <w:rPr>
                <w:b/>
                <w:sz w:val="26"/>
                <w:szCs w:val="26"/>
              </w:rPr>
            </w:pPr>
            <w:r w:rsidRPr="00CD40AE">
              <w:rPr>
                <w:b/>
                <w:sz w:val="27"/>
                <w:szCs w:val="27"/>
              </w:rPr>
              <w:t>thực hiện</w:t>
            </w:r>
          </w:p>
        </w:tc>
        <w:tc>
          <w:tcPr>
            <w:tcW w:w="1812" w:type="dxa"/>
            <w:shd w:val="clear" w:color="auto" w:fill="auto"/>
            <w:vAlign w:val="center"/>
          </w:tcPr>
          <w:p w14:paraId="284A9359" w14:textId="77777777" w:rsidR="00BE0C54" w:rsidRPr="007F0356" w:rsidRDefault="00BE0C54"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BE0C54" w:rsidRPr="00CB1499" w14:paraId="35014E14" w14:textId="77777777" w:rsidTr="00BA3935">
        <w:trPr>
          <w:jc w:val="center"/>
        </w:trPr>
        <w:tc>
          <w:tcPr>
            <w:tcW w:w="817" w:type="dxa"/>
            <w:shd w:val="clear" w:color="auto" w:fill="auto"/>
            <w:vAlign w:val="center"/>
          </w:tcPr>
          <w:p w14:paraId="30AC541F" w14:textId="77777777" w:rsidR="00BE0C54" w:rsidRPr="00CB1499" w:rsidRDefault="00BE0C54" w:rsidP="00E30C6B">
            <w:pPr>
              <w:spacing w:before="20" w:after="20"/>
              <w:jc w:val="center"/>
              <w:rPr>
                <w:b/>
                <w:bCs/>
                <w:sz w:val="26"/>
                <w:szCs w:val="26"/>
              </w:rPr>
            </w:pPr>
          </w:p>
        </w:tc>
        <w:tc>
          <w:tcPr>
            <w:tcW w:w="4077" w:type="dxa"/>
            <w:shd w:val="clear" w:color="auto" w:fill="auto"/>
            <w:vAlign w:val="center"/>
          </w:tcPr>
          <w:p w14:paraId="5E23EC8C" w14:textId="77777777" w:rsidR="00BE0C54" w:rsidRPr="00CB1499" w:rsidRDefault="00BE0C54"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79" w:type="dxa"/>
            <w:vAlign w:val="center"/>
          </w:tcPr>
          <w:p w14:paraId="2336950C" w14:textId="77777777" w:rsidR="00BE0C54" w:rsidRPr="00CB1499" w:rsidRDefault="00BE0C54" w:rsidP="00E30C6B">
            <w:pPr>
              <w:spacing w:before="20" w:after="20"/>
              <w:jc w:val="center"/>
              <w:rPr>
                <w:b/>
                <w:bCs/>
                <w:sz w:val="26"/>
                <w:szCs w:val="26"/>
              </w:rPr>
            </w:pPr>
          </w:p>
        </w:tc>
        <w:tc>
          <w:tcPr>
            <w:tcW w:w="1812" w:type="dxa"/>
            <w:shd w:val="clear" w:color="auto" w:fill="auto"/>
            <w:vAlign w:val="center"/>
          </w:tcPr>
          <w:p w14:paraId="0000AD34" w14:textId="0871E946" w:rsidR="00BE0C54" w:rsidRPr="00D42F1D" w:rsidRDefault="00BE0C54" w:rsidP="00E30C6B">
            <w:pPr>
              <w:spacing w:before="20" w:after="20"/>
              <w:jc w:val="center"/>
              <w:rPr>
                <w:sz w:val="26"/>
                <w:szCs w:val="26"/>
              </w:rPr>
            </w:pPr>
          </w:p>
        </w:tc>
      </w:tr>
      <w:tr w:rsidR="00BE0C54" w:rsidRPr="007F0356" w14:paraId="6154A92B" w14:textId="77777777" w:rsidTr="00BA3935">
        <w:trPr>
          <w:jc w:val="center"/>
        </w:trPr>
        <w:tc>
          <w:tcPr>
            <w:tcW w:w="817" w:type="dxa"/>
            <w:shd w:val="clear" w:color="auto" w:fill="auto"/>
            <w:vAlign w:val="center"/>
          </w:tcPr>
          <w:p w14:paraId="0E1D12DD" w14:textId="77777777" w:rsidR="00BE0C54" w:rsidRPr="007F0356" w:rsidRDefault="00BE0C54" w:rsidP="00E30C6B">
            <w:pPr>
              <w:spacing w:before="20" w:after="20"/>
              <w:jc w:val="center"/>
              <w:rPr>
                <w:sz w:val="26"/>
                <w:szCs w:val="26"/>
              </w:rPr>
            </w:pPr>
            <w:r w:rsidRPr="007F0356">
              <w:rPr>
                <w:sz w:val="26"/>
                <w:szCs w:val="26"/>
              </w:rPr>
              <w:t>Bước 1</w:t>
            </w:r>
          </w:p>
        </w:tc>
        <w:tc>
          <w:tcPr>
            <w:tcW w:w="4077" w:type="dxa"/>
            <w:shd w:val="clear" w:color="auto" w:fill="auto"/>
            <w:vAlign w:val="center"/>
          </w:tcPr>
          <w:p w14:paraId="0C694F07" w14:textId="77777777" w:rsidR="00BE0C54" w:rsidRPr="00CB1499" w:rsidRDefault="00BE0C54"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3F096F7F" w14:textId="77777777" w:rsidR="00BE0C54" w:rsidRPr="007F0356" w:rsidRDefault="00BE0C54"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79" w:type="dxa"/>
            <w:vAlign w:val="center"/>
          </w:tcPr>
          <w:p w14:paraId="68073E90" w14:textId="77777777" w:rsidR="00BE0C54" w:rsidRPr="007F0356" w:rsidRDefault="00BE0C54"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2" w:type="dxa"/>
            <w:shd w:val="clear" w:color="auto" w:fill="auto"/>
            <w:vAlign w:val="center"/>
          </w:tcPr>
          <w:p w14:paraId="73D52699" w14:textId="77777777" w:rsidR="00BE0C54" w:rsidRDefault="00BE0C54" w:rsidP="00E30C6B">
            <w:pPr>
              <w:spacing w:before="20" w:after="20"/>
              <w:jc w:val="center"/>
              <w:rPr>
                <w:sz w:val="26"/>
                <w:szCs w:val="26"/>
              </w:rPr>
            </w:pPr>
            <w:r>
              <w:rPr>
                <w:sz w:val="26"/>
                <w:szCs w:val="26"/>
                <w:lang w:val="vi-VN"/>
              </w:rPr>
              <w:t>1/4</w:t>
            </w:r>
            <w:r w:rsidRPr="007F0356">
              <w:rPr>
                <w:sz w:val="26"/>
                <w:szCs w:val="26"/>
              </w:rPr>
              <w:t xml:space="preserve"> ngày</w:t>
            </w:r>
          </w:p>
          <w:p w14:paraId="78F81BEF" w14:textId="24660628" w:rsidR="00BA3935" w:rsidRPr="007F0356" w:rsidRDefault="00BA3935" w:rsidP="00E30C6B">
            <w:pPr>
              <w:spacing w:before="20" w:after="20"/>
              <w:jc w:val="center"/>
              <w:rPr>
                <w:sz w:val="26"/>
                <w:szCs w:val="26"/>
              </w:rPr>
            </w:pPr>
            <w:r>
              <w:rPr>
                <w:sz w:val="26"/>
                <w:szCs w:val="26"/>
              </w:rPr>
              <w:t>(2 giờ)</w:t>
            </w:r>
          </w:p>
        </w:tc>
      </w:tr>
      <w:tr w:rsidR="00BE0C54" w:rsidRPr="007F0356" w14:paraId="1A6A4819" w14:textId="77777777" w:rsidTr="00BA3935">
        <w:trPr>
          <w:jc w:val="center"/>
        </w:trPr>
        <w:tc>
          <w:tcPr>
            <w:tcW w:w="817" w:type="dxa"/>
            <w:shd w:val="clear" w:color="auto" w:fill="auto"/>
            <w:vAlign w:val="center"/>
          </w:tcPr>
          <w:p w14:paraId="07EAAE84" w14:textId="77777777" w:rsidR="00BE0C54" w:rsidRPr="007F0356" w:rsidRDefault="00BE0C54" w:rsidP="00E30C6B">
            <w:pPr>
              <w:spacing w:before="20" w:after="20"/>
              <w:jc w:val="center"/>
              <w:rPr>
                <w:sz w:val="26"/>
                <w:szCs w:val="26"/>
              </w:rPr>
            </w:pPr>
            <w:r w:rsidRPr="007F0356">
              <w:rPr>
                <w:sz w:val="26"/>
                <w:szCs w:val="26"/>
              </w:rPr>
              <w:t xml:space="preserve">Bước </w:t>
            </w:r>
            <w:r>
              <w:rPr>
                <w:sz w:val="26"/>
                <w:szCs w:val="26"/>
              </w:rPr>
              <w:t>2</w:t>
            </w:r>
          </w:p>
        </w:tc>
        <w:tc>
          <w:tcPr>
            <w:tcW w:w="4077" w:type="dxa"/>
            <w:shd w:val="clear" w:color="auto" w:fill="auto"/>
            <w:vAlign w:val="center"/>
          </w:tcPr>
          <w:p w14:paraId="10348171" w14:textId="3D376CCA" w:rsidR="00BE0C54" w:rsidRPr="00BE0C54" w:rsidRDefault="00BE0C54" w:rsidP="00BE0C54">
            <w:pPr>
              <w:spacing w:before="20" w:after="20"/>
              <w:jc w:val="both"/>
              <w:rPr>
                <w:sz w:val="26"/>
                <w:szCs w:val="26"/>
              </w:rPr>
            </w:pPr>
            <w:r>
              <w:rPr>
                <w:sz w:val="26"/>
                <w:szCs w:val="26"/>
              </w:rPr>
              <w:t xml:space="preserve">- </w:t>
            </w:r>
            <w:r w:rsidRPr="00BE0C54">
              <w:rPr>
                <w:sz w:val="26"/>
                <w:szCs w:val="26"/>
              </w:rPr>
              <w:t>Tham mưu thẩm định, xử lý hồ sơ theo quy định:</w:t>
            </w:r>
          </w:p>
          <w:p w14:paraId="4956928F" w14:textId="77777777" w:rsidR="00BE0C54" w:rsidRPr="00BE0C54" w:rsidRDefault="00BE0C54" w:rsidP="00BE0C54">
            <w:pPr>
              <w:spacing w:before="20" w:after="20"/>
              <w:jc w:val="both"/>
              <w:rPr>
                <w:sz w:val="26"/>
                <w:szCs w:val="26"/>
              </w:rPr>
            </w:pPr>
            <w:r w:rsidRPr="00BE0C54">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19414EDE" w14:textId="77777777" w:rsidR="00BE0C54" w:rsidRPr="00BE0C54" w:rsidRDefault="00BE0C54" w:rsidP="00BE0C54">
            <w:pPr>
              <w:spacing w:before="20" w:after="20"/>
              <w:jc w:val="both"/>
              <w:rPr>
                <w:sz w:val="26"/>
                <w:szCs w:val="26"/>
              </w:rPr>
            </w:pPr>
            <w:r w:rsidRPr="00BE0C54">
              <w:rPr>
                <w:sz w:val="26"/>
                <w:szCs w:val="26"/>
              </w:rPr>
              <w:t>+ Trường hợp hồ sơ sau khi bổ sung vẫn không đáp ứng yêu cầu theo quy định, tham mưu văn bản từ chối giải quyết trong đó nêu rõ lý do;</w:t>
            </w:r>
          </w:p>
          <w:p w14:paraId="17092EC2" w14:textId="797B6918" w:rsidR="00BE0C54" w:rsidRPr="007F0356" w:rsidRDefault="00BE0C54" w:rsidP="00BE0C54">
            <w:pPr>
              <w:spacing w:before="20" w:after="20"/>
              <w:jc w:val="both"/>
              <w:rPr>
                <w:sz w:val="26"/>
                <w:szCs w:val="26"/>
              </w:rPr>
            </w:pPr>
            <w:r w:rsidRPr="00BE0C54">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79" w:type="dxa"/>
            <w:vAlign w:val="center"/>
          </w:tcPr>
          <w:p w14:paraId="56537F9F" w14:textId="77777777" w:rsidR="00BE0C54" w:rsidRPr="007F0356" w:rsidRDefault="00BE0C54" w:rsidP="00E30C6B">
            <w:pPr>
              <w:spacing w:before="20" w:after="20"/>
              <w:jc w:val="center"/>
              <w:rPr>
                <w:sz w:val="26"/>
                <w:szCs w:val="26"/>
              </w:rPr>
            </w:pPr>
            <w:r>
              <w:rPr>
                <w:sz w:val="26"/>
                <w:szCs w:val="26"/>
              </w:rPr>
              <w:t>Chuyên viên phòng Tổ chức chức cán bộ</w:t>
            </w:r>
          </w:p>
        </w:tc>
        <w:tc>
          <w:tcPr>
            <w:tcW w:w="1812" w:type="dxa"/>
            <w:shd w:val="clear" w:color="auto" w:fill="auto"/>
            <w:vAlign w:val="center"/>
          </w:tcPr>
          <w:p w14:paraId="1D4CFF08" w14:textId="77777777" w:rsidR="00BE0C54" w:rsidRDefault="00BE0C54" w:rsidP="00E30C6B">
            <w:pPr>
              <w:spacing w:before="20" w:after="20"/>
              <w:jc w:val="center"/>
              <w:rPr>
                <w:sz w:val="26"/>
                <w:szCs w:val="26"/>
              </w:rPr>
            </w:pPr>
            <w:r>
              <w:rPr>
                <w:sz w:val="26"/>
                <w:szCs w:val="26"/>
              </w:rPr>
              <w:t>3,5</w:t>
            </w:r>
            <w:r w:rsidRPr="007F0356">
              <w:rPr>
                <w:sz w:val="26"/>
                <w:szCs w:val="26"/>
              </w:rPr>
              <w:t xml:space="preserve"> ngày</w:t>
            </w:r>
          </w:p>
          <w:p w14:paraId="5C53EAF9" w14:textId="207EC15E" w:rsidR="00BA3935" w:rsidRPr="007F0356" w:rsidRDefault="00BA3935" w:rsidP="00E30C6B">
            <w:pPr>
              <w:spacing w:before="20" w:after="20"/>
              <w:jc w:val="center"/>
              <w:rPr>
                <w:sz w:val="26"/>
                <w:szCs w:val="26"/>
              </w:rPr>
            </w:pPr>
            <w:r>
              <w:rPr>
                <w:sz w:val="26"/>
                <w:szCs w:val="26"/>
              </w:rPr>
              <w:t>(28 giờ)</w:t>
            </w:r>
          </w:p>
        </w:tc>
      </w:tr>
      <w:tr w:rsidR="00BE0C54" w:rsidRPr="007F0356" w14:paraId="1E09BDA8" w14:textId="77777777" w:rsidTr="00BA3935">
        <w:trPr>
          <w:jc w:val="center"/>
        </w:trPr>
        <w:tc>
          <w:tcPr>
            <w:tcW w:w="817" w:type="dxa"/>
            <w:shd w:val="clear" w:color="auto" w:fill="auto"/>
            <w:vAlign w:val="center"/>
          </w:tcPr>
          <w:p w14:paraId="7A5CA14C" w14:textId="77777777" w:rsidR="00BE0C54" w:rsidRPr="00AA7EBC" w:rsidRDefault="00BE0C54" w:rsidP="00E30C6B">
            <w:pPr>
              <w:spacing w:before="20" w:after="20"/>
              <w:jc w:val="center"/>
              <w:rPr>
                <w:sz w:val="26"/>
                <w:szCs w:val="26"/>
              </w:rPr>
            </w:pPr>
            <w:r w:rsidRPr="00AA7EBC">
              <w:rPr>
                <w:sz w:val="26"/>
                <w:szCs w:val="26"/>
              </w:rPr>
              <w:t xml:space="preserve">Bước </w:t>
            </w:r>
            <w:r>
              <w:rPr>
                <w:sz w:val="26"/>
                <w:szCs w:val="26"/>
              </w:rPr>
              <w:t>3</w:t>
            </w:r>
          </w:p>
        </w:tc>
        <w:tc>
          <w:tcPr>
            <w:tcW w:w="4077" w:type="dxa"/>
            <w:shd w:val="clear" w:color="auto" w:fill="auto"/>
            <w:vAlign w:val="center"/>
          </w:tcPr>
          <w:p w14:paraId="4EA4E5FB" w14:textId="77777777" w:rsidR="00BE0C54" w:rsidRPr="00AA7EBC" w:rsidRDefault="00BE0C54"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79" w:type="dxa"/>
            <w:vAlign w:val="center"/>
          </w:tcPr>
          <w:p w14:paraId="2717B450" w14:textId="77777777" w:rsidR="00BE0C54" w:rsidRPr="00AA7EBC" w:rsidRDefault="00BE0C54" w:rsidP="00E30C6B">
            <w:pPr>
              <w:spacing w:before="20" w:after="20"/>
              <w:jc w:val="center"/>
              <w:rPr>
                <w:sz w:val="26"/>
                <w:szCs w:val="26"/>
              </w:rPr>
            </w:pPr>
            <w:r w:rsidRPr="00AA7EBC">
              <w:rPr>
                <w:sz w:val="26"/>
                <w:szCs w:val="26"/>
              </w:rPr>
              <w:t>Lãnh đạo phòng Tổ chức cán bộ</w:t>
            </w:r>
          </w:p>
        </w:tc>
        <w:tc>
          <w:tcPr>
            <w:tcW w:w="1812" w:type="dxa"/>
            <w:shd w:val="clear" w:color="auto" w:fill="auto"/>
            <w:vAlign w:val="center"/>
          </w:tcPr>
          <w:p w14:paraId="065C126C" w14:textId="77777777" w:rsidR="00BE0C54" w:rsidRDefault="00BE0C54" w:rsidP="00E30C6B">
            <w:pPr>
              <w:spacing w:before="20" w:after="20"/>
              <w:jc w:val="center"/>
              <w:rPr>
                <w:sz w:val="26"/>
                <w:szCs w:val="26"/>
              </w:rPr>
            </w:pPr>
            <w:r w:rsidRPr="00AA7EBC">
              <w:rPr>
                <w:sz w:val="26"/>
                <w:szCs w:val="26"/>
              </w:rPr>
              <w:t>1/4 ngày</w:t>
            </w:r>
          </w:p>
          <w:p w14:paraId="536D2AA4" w14:textId="78F8A991" w:rsidR="00BA3935" w:rsidRPr="00AA7EBC" w:rsidRDefault="00BA3935" w:rsidP="00E30C6B">
            <w:pPr>
              <w:spacing w:before="20" w:after="20"/>
              <w:jc w:val="center"/>
              <w:rPr>
                <w:sz w:val="26"/>
                <w:szCs w:val="26"/>
              </w:rPr>
            </w:pPr>
            <w:r>
              <w:rPr>
                <w:sz w:val="26"/>
                <w:szCs w:val="26"/>
              </w:rPr>
              <w:t>(2 giờ)</w:t>
            </w:r>
          </w:p>
        </w:tc>
      </w:tr>
      <w:tr w:rsidR="00BE0C54" w:rsidRPr="007F0356" w14:paraId="590C012D" w14:textId="77777777" w:rsidTr="00BA3935">
        <w:trPr>
          <w:jc w:val="center"/>
        </w:trPr>
        <w:tc>
          <w:tcPr>
            <w:tcW w:w="817" w:type="dxa"/>
            <w:shd w:val="clear" w:color="auto" w:fill="auto"/>
            <w:vAlign w:val="center"/>
          </w:tcPr>
          <w:p w14:paraId="76BD94F8" w14:textId="77777777" w:rsidR="00BE0C54" w:rsidRPr="007F0356" w:rsidRDefault="00BE0C54" w:rsidP="00E30C6B">
            <w:pPr>
              <w:spacing w:before="20" w:after="20"/>
              <w:jc w:val="center"/>
              <w:rPr>
                <w:sz w:val="26"/>
                <w:szCs w:val="26"/>
              </w:rPr>
            </w:pPr>
            <w:r>
              <w:rPr>
                <w:sz w:val="26"/>
                <w:szCs w:val="26"/>
              </w:rPr>
              <w:t>Bước 4</w:t>
            </w:r>
          </w:p>
        </w:tc>
        <w:tc>
          <w:tcPr>
            <w:tcW w:w="4077" w:type="dxa"/>
            <w:shd w:val="clear" w:color="auto" w:fill="auto"/>
            <w:vAlign w:val="center"/>
          </w:tcPr>
          <w:p w14:paraId="6208DE1C" w14:textId="77777777" w:rsidR="00BE0C54" w:rsidRPr="00CB1499" w:rsidRDefault="00BE0C5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79" w:type="dxa"/>
            <w:vAlign w:val="center"/>
          </w:tcPr>
          <w:p w14:paraId="093DC74B" w14:textId="77777777" w:rsidR="00BE0C54" w:rsidRDefault="00BE0C54" w:rsidP="00E30C6B">
            <w:pPr>
              <w:spacing w:before="20" w:after="20"/>
              <w:jc w:val="center"/>
              <w:rPr>
                <w:sz w:val="26"/>
                <w:szCs w:val="26"/>
              </w:rPr>
            </w:pPr>
            <w:r>
              <w:rPr>
                <w:sz w:val="26"/>
                <w:szCs w:val="26"/>
              </w:rPr>
              <w:t>Lãnh đạo Sở Giáo dục và Đào tạo</w:t>
            </w:r>
          </w:p>
        </w:tc>
        <w:tc>
          <w:tcPr>
            <w:tcW w:w="1812" w:type="dxa"/>
            <w:shd w:val="clear" w:color="auto" w:fill="auto"/>
            <w:vAlign w:val="center"/>
          </w:tcPr>
          <w:p w14:paraId="468C366D" w14:textId="77777777" w:rsidR="00BE0C54" w:rsidRDefault="00BE0C54" w:rsidP="00E30C6B">
            <w:pPr>
              <w:spacing w:before="20" w:after="20"/>
              <w:jc w:val="center"/>
              <w:rPr>
                <w:sz w:val="26"/>
                <w:szCs w:val="26"/>
              </w:rPr>
            </w:pPr>
            <w:r>
              <w:rPr>
                <w:sz w:val="26"/>
                <w:szCs w:val="26"/>
              </w:rPr>
              <w:t>1/2 ngày</w:t>
            </w:r>
          </w:p>
          <w:p w14:paraId="22134A09" w14:textId="5AEB9708" w:rsidR="00BA3935" w:rsidRPr="007F0356" w:rsidRDefault="00BA3935" w:rsidP="00E30C6B">
            <w:pPr>
              <w:spacing w:before="20" w:after="20"/>
              <w:jc w:val="center"/>
              <w:rPr>
                <w:sz w:val="26"/>
                <w:szCs w:val="26"/>
              </w:rPr>
            </w:pPr>
            <w:r>
              <w:rPr>
                <w:sz w:val="26"/>
                <w:szCs w:val="26"/>
              </w:rPr>
              <w:t>(4 giờ)</w:t>
            </w:r>
          </w:p>
        </w:tc>
      </w:tr>
      <w:tr w:rsidR="00BE0C54" w:rsidRPr="007F0356" w14:paraId="67D28AD0" w14:textId="77777777" w:rsidTr="00BA3935">
        <w:trPr>
          <w:jc w:val="center"/>
        </w:trPr>
        <w:tc>
          <w:tcPr>
            <w:tcW w:w="817" w:type="dxa"/>
            <w:shd w:val="clear" w:color="auto" w:fill="auto"/>
            <w:vAlign w:val="center"/>
          </w:tcPr>
          <w:p w14:paraId="3C96073F" w14:textId="77777777" w:rsidR="00BE0C54" w:rsidRPr="007F0356" w:rsidRDefault="00BE0C54" w:rsidP="00E30C6B">
            <w:pPr>
              <w:spacing w:before="20" w:after="20"/>
              <w:jc w:val="center"/>
              <w:rPr>
                <w:sz w:val="26"/>
                <w:szCs w:val="26"/>
              </w:rPr>
            </w:pPr>
            <w:r>
              <w:rPr>
                <w:sz w:val="26"/>
                <w:szCs w:val="26"/>
              </w:rPr>
              <w:t>Bước 5</w:t>
            </w:r>
          </w:p>
        </w:tc>
        <w:tc>
          <w:tcPr>
            <w:tcW w:w="4077" w:type="dxa"/>
            <w:shd w:val="clear" w:color="auto" w:fill="auto"/>
            <w:vAlign w:val="center"/>
          </w:tcPr>
          <w:p w14:paraId="62A0C4F1" w14:textId="22890364" w:rsidR="00BE0C54" w:rsidRPr="00CB1499" w:rsidRDefault="00BE0C54"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79" w:type="dxa"/>
            <w:vAlign w:val="center"/>
          </w:tcPr>
          <w:p w14:paraId="4CB02F36" w14:textId="77777777" w:rsidR="00BE0C54" w:rsidRDefault="00BE0C54" w:rsidP="00E30C6B">
            <w:pPr>
              <w:spacing w:before="20" w:after="20"/>
              <w:jc w:val="center"/>
              <w:rPr>
                <w:sz w:val="26"/>
                <w:szCs w:val="26"/>
              </w:rPr>
            </w:pPr>
            <w:r>
              <w:rPr>
                <w:sz w:val="26"/>
                <w:szCs w:val="26"/>
              </w:rPr>
              <w:t>Văn thư Sở Giáo dục và Đào tạo</w:t>
            </w:r>
          </w:p>
        </w:tc>
        <w:tc>
          <w:tcPr>
            <w:tcW w:w="1812" w:type="dxa"/>
            <w:shd w:val="clear" w:color="auto" w:fill="auto"/>
            <w:vAlign w:val="center"/>
          </w:tcPr>
          <w:p w14:paraId="0299B85E" w14:textId="77777777" w:rsidR="00BE0C54" w:rsidRDefault="00BE0C54" w:rsidP="00E30C6B">
            <w:pPr>
              <w:spacing w:before="20" w:after="20"/>
              <w:jc w:val="center"/>
              <w:rPr>
                <w:sz w:val="26"/>
                <w:szCs w:val="26"/>
              </w:rPr>
            </w:pPr>
            <w:r>
              <w:rPr>
                <w:sz w:val="26"/>
                <w:szCs w:val="26"/>
              </w:rPr>
              <w:t>1/2 ngày</w:t>
            </w:r>
          </w:p>
          <w:p w14:paraId="1E100668" w14:textId="78B08876" w:rsidR="00BA3935" w:rsidRPr="007F0356" w:rsidRDefault="00BA3935" w:rsidP="00E30C6B">
            <w:pPr>
              <w:spacing w:before="20" w:after="20"/>
              <w:jc w:val="center"/>
              <w:rPr>
                <w:sz w:val="26"/>
                <w:szCs w:val="26"/>
              </w:rPr>
            </w:pPr>
            <w:r>
              <w:rPr>
                <w:sz w:val="26"/>
                <w:szCs w:val="26"/>
              </w:rPr>
              <w:t>(4 giờ)</w:t>
            </w:r>
          </w:p>
        </w:tc>
      </w:tr>
      <w:tr w:rsidR="00BE0C54" w:rsidRPr="007F0356" w14:paraId="2BE9EB8F" w14:textId="77777777" w:rsidTr="00BA3935">
        <w:trPr>
          <w:jc w:val="center"/>
        </w:trPr>
        <w:tc>
          <w:tcPr>
            <w:tcW w:w="817" w:type="dxa"/>
            <w:shd w:val="clear" w:color="auto" w:fill="auto"/>
            <w:vAlign w:val="center"/>
          </w:tcPr>
          <w:p w14:paraId="13242EE6" w14:textId="77777777" w:rsidR="00BE0C54" w:rsidRPr="007F0356" w:rsidRDefault="00BE0C54" w:rsidP="00E30C6B">
            <w:pPr>
              <w:spacing w:before="20" w:after="20"/>
              <w:jc w:val="center"/>
              <w:rPr>
                <w:sz w:val="26"/>
                <w:szCs w:val="26"/>
              </w:rPr>
            </w:pPr>
            <w:r w:rsidRPr="007F0356">
              <w:rPr>
                <w:sz w:val="26"/>
                <w:szCs w:val="26"/>
              </w:rPr>
              <w:lastRenderedPageBreak/>
              <w:t xml:space="preserve">Bước </w:t>
            </w:r>
            <w:r>
              <w:rPr>
                <w:sz w:val="26"/>
                <w:szCs w:val="26"/>
              </w:rPr>
              <w:t>6</w:t>
            </w:r>
          </w:p>
        </w:tc>
        <w:tc>
          <w:tcPr>
            <w:tcW w:w="4077" w:type="dxa"/>
            <w:shd w:val="clear" w:color="auto" w:fill="auto"/>
            <w:vAlign w:val="center"/>
          </w:tcPr>
          <w:p w14:paraId="6E27DF28" w14:textId="77777777" w:rsidR="00BE0C54" w:rsidRPr="009E692A" w:rsidRDefault="00BE0C54" w:rsidP="00E30C6B">
            <w:pPr>
              <w:spacing w:before="20" w:after="20"/>
              <w:jc w:val="both"/>
              <w:rPr>
                <w:b/>
                <w:bCs/>
                <w:sz w:val="26"/>
                <w:szCs w:val="26"/>
              </w:rPr>
            </w:pPr>
            <w:r>
              <w:rPr>
                <w:b/>
                <w:bCs/>
                <w:sz w:val="26"/>
                <w:szCs w:val="26"/>
              </w:rPr>
              <w:t>Sở Nội vụ</w:t>
            </w:r>
          </w:p>
        </w:tc>
        <w:tc>
          <w:tcPr>
            <w:tcW w:w="2579" w:type="dxa"/>
            <w:vAlign w:val="center"/>
          </w:tcPr>
          <w:p w14:paraId="0AA8E4D1" w14:textId="77777777" w:rsidR="00BE0C54" w:rsidRDefault="00BE0C54" w:rsidP="00E30C6B">
            <w:pPr>
              <w:spacing w:before="20" w:after="20"/>
              <w:jc w:val="center"/>
              <w:rPr>
                <w:sz w:val="26"/>
                <w:szCs w:val="26"/>
              </w:rPr>
            </w:pPr>
          </w:p>
        </w:tc>
        <w:tc>
          <w:tcPr>
            <w:tcW w:w="1812" w:type="dxa"/>
            <w:shd w:val="clear" w:color="auto" w:fill="auto"/>
            <w:vAlign w:val="center"/>
          </w:tcPr>
          <w:p w14:paraId="105A7480" w14:textId="77777777" w:rsidR="00BE0C54" w:rsidRDefault="007A5047" w:rsidP="00E30C6B">
            <w:pPr>
              <w:spacing w:before="20" w:after="20"/>
              <w:jc w:val="center"/>
              <w:rPr>
                <w:sz w:val="26"/>
                <w:szCs w:val="26"/>
              </w:rPr>
            </w:pPr>
            <w:r>
              <w:rPr>
                <w:sz w:val="26"/>
                <w:szCs w:val="26"/>
              </w:rPr>
              <w:t>03</w:t>
            </w:r>
            <w:r w:rsidR="00BE0C54">
              <w:rPr>
                <w:sz w:val="26"/>
                <w:szCs w:val="26"/>
              </w:rPr>
              <w:t xml:space="preserve"> ngày</w:t>
            </w:r>
          </w:p>
          <w:p w14:paraId="0C5ECCF8" w14:textId="76069166" w:rsidR="00BA3935" w:rsidRPr="007F0356" w:rsidRDefault="00BA3935" w:rsidP="00E30C6B">
            <w:pPr>
              <w:spacing w:before="20" w:after="20"/>
              <w:jc w:val="center"/>
              <w:rPr>
                <w:sz w:val="26"/>
                <w:szCs w:val="26"/>
              </w:rPr>
            </w:pPr>
            <w:r>
              <w:rPr>
                <w:sz w:val="26"/>
                <w:szCs w:val="26"/>
              </w:rPr>
              <w:t>(24 giờ)</w:t>
            </w:r>
          </w:p>
        </w:tc>
      </w:tr>
      <w:tr w:rsidR="00BE0C54" w:rsidRPr="007F0356" w14:paraId="28C859AB" w14:textId="77777777" w:rsidTr="00BA3935">
        <w:trPr>
          <w:jc w:val="center"/>
        </w:trPr>
        <w:tc>
          <w:tcPr>
            <w:tcW w:w="817" w:type="dxa"/>
            <w:shd w:val="clear" w:color="auto" w:fill="auto"/>
            <w:vAlign w:val="center"/>
          </w:tcPr>
          <w:p w14:paraId="47FE9FE5"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0E48F0F5" w14:textId="77777777" w:rsidR="00BE0C54" w:rsidRPr="007F0356" w:rsidRDefault="00BE0C54" w:rsidP="00E30C6B">
            <w:pPr>
              <w:spacing w:before="20" w:after="20"/>
              <w:jc w:val="both"/>
              <w:rPr>
                <w:sz w:val="26"/>
                <w:szCs w:val="26"/>
              </w:rPr>
            </w:pPr>
            <w:r>
              <w:rPr>
                <w:sz w:val="26"/>
                <w:szCs w:val="26"/>
              </w:rPr>
              <w:t>- Tiếp nhận hồ sơ;</w:t>
            </w:r>
          </w:p>
        </w:tc>
        <w:tc>
          <w:tcPr>
            <w:tcW w:w="2579" w:type="dxa"/>
            <w:vAlign w:val="center"/>
          </w:tcPr>
          <w:p w14:paraId="1F509589" w14:textId="77777777" w:rsidR="00BE0C54" w:rsidRPr="007F0356" w:rsidRDefault="00BE0C54" w:rsidP="00E30C6B">
            <w:pPr>
              <w:spacing w:before="20" w:after="20"/>
              <w:jc w:val="center"/>
              <w:rPr>
                <w:sz w:val="26"/>
                <w:szCs w:val="26"/>
              </w:rPr>
            </w:pPr>
            <w:r>
              <w:rPr>
                <w:sz w:val="26"/>
                <w:szCs w:val="26"/>
              </w:rPr>
              <w:t>Văn thư Sở Nội vụ</w:t>
            </w:r>
          </w:p>
        </w:tc>
        <w:tc>
          <w:tcPr>
            <w:tcW w:w="1812" w:type="dxa"/>
            <w:vMerge w:val="restart"/>
            <w:shd w:val="clear" w:color="auto" w:fill="auto"/>
            <w:vAlign w:val="center"/>
          </w:tcPr>
          <w:p w14:paraId="71857AE3" w14:textId="3BF6AF5F" w:rsidR="00BE0C54" w:rsidRPr="007F0356" w:rsidRDefault="00BE0C54" w:rsidP="00E30C6B">
            <w:pPr>
              <w:spacing w:before="20" w:after="20"/>
              <w:jc w:val="center"/>
              <w:rPr>
                <w:sz w:val="26"/>
                <w:szCs w:val="26"/>
              </w:rPr>
            </w:pPr>
            <w:r>
              <w:rPr>
                <w:sz w:val="26"/>
                <w:szCs w:val="26"/>
              </w:rPr>
              <w:t>do Lãnh đạo Sở Nội vụ quy định cụ thể</w:t>
            </w:r>
          </w:p>
        </w:tc>
      </w:tr>
      <w:tr w:rsidR="00BE0C54" w:rsidRPr="007F0356" w14:paraId="6851F0CF" w14:textId="77777777" w:rsidTr="00BA3935">
        <w:trPr>
          <w:jc w:val="center"/>
        </w:trPr>
        <w:tc>
          <w:tcPr>
            <w:tcW w:w="817" w:type="dxa"/>
            <w:shd w:val="clear" w:color="auto" w:fill="auto"/>
            <w:vAlign w:val="center"/>
          </w:tcPr>
          <w:p w14:paraId="2924AAB2"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7EB543A1" w14:textId="77777777" w:rsidR="00BE0C54" w:rsidRDefault="00BE0C54"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79" w:type="dxa"/>
            <w:vAlign w:val="center"/>
          </w:tcPr>
          <w:p w14:paraId="0AF076F2" w14:textId="77777777" w:rsidR="00BE0C54" w:rsidRPr="007F0356" w:rsidRDefault="00BE0C54" w:rsidP="00E30C6B">
            <w:pPr>
              <w:spacing w:before="20" w:after="20"/>
              <w:jc w:val="center"/>
              <w:rPr>
                <w:sz w:val="26"/>
                <w:szCs w:val="26"/>
              </w:rPr>
            </w:pPr>
            <w:r>
              <w:rPr>
                <w:sz w:val="26"/>
                <w:szCs w:val="26"/>
              </w:rPr>
              <w:t>Chuyên viên phụ trách</w:t>
            </w:r>
          </w:p>
        </w:tc>
        <w:tc>
          <w:tcPr>
            <w:tcW w:w="1812" w:type="dxa"/>
            <w:vMerge/>
            <w:shd w:val="clear" w:color="auto" w:fill="auto"/>
            <w:vAlign w:val="center"/>
          </w:tcPr>
          <w:p w14:paraId="460FD457" w14:textId="77777777" w:rsidR="00BE0C54" w:rsidRPr="007F0356" w:rsidRDefault="00BE0C54" w:rsidP="00E30C6B">
            <w:pPr>
              <w:spacing w:before="20" w:after="20"/>
              <w:jc w:val="center"/>
              <w:rPr>
                <w:sz w:val="26"/>
                <w:szCs w:val="26"/>
              </w:rPr>
            </w:pPr>
          </w:p>
        </w:tc>
      </w:tr>
      <w:tr w:rsidR="00BE0C54" w:rsidRPr="007F0356" w14:paraId="32947CB8" w14:textId="77777777" w:rsidTr="00BA3935">
        <w:trPr>
          <w:jc w:val="center"/>
        </w:trPr>
        <w:tc>
          <w:tcPr>
            <w:tcW w:w="817" w:type="dxa"/>
            <w:shd w:val="clear" w:color="auto" w:fill="auto"/>
            <w:vAlign w:val="center"/>
          </w:tcPr>
          <w:p w14:paraId="2A9021EC"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767223B6" w14:textId="77777777" w:rsidR="00BE0C54" w:rsidRDefault="00BE0C54"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79" w:type="dxa"/>
            <w:vAlign w:val="center"/>
          </w:tcPr>
          <w:p w14:paraId="13D0FA2D" w14:textId="77777777" w:rsidR="00BE0C54" w:rsidRDefault="00BE0C54"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2" w:type="dxa"/>
            <w:vMerge/>
            <w:shd w:val="clear" w:color="auto" w:fill="auto"/>
            <w:vAlign w:val="center"/>
          </w:tcPr>
          <w:p w14:paraId="531A49F7" w14:textId="77777777" w:rsidR="00BE0C54" w:rsidRPr="007F0356" w:rsidRDefault="00BE0C54" w:rsidP="00E30C6B">
            <w:pPr>
              <w:spacing w:before="20" w:after="20"/>
              <w:jc w:val="center"/>
              <w:rPr>
                <w:sz w:val="26"/>
                <w:szCs w:val="26"/>
              </w:rPr>
            </w:pPr>
          </w:p>
        </w:tc>
      </w:tr>
      <w:tr w:rsidR="00BE0C54" w:rsidRPr="007F0356" w14:paraId="6DC3A484" w14:textId="77777777" w:rsidTr="00BA3935">
        <w:trPr>
          <w:jc w:val="center"/>
        </w:trPr>
        <w:tc>
          <w:tcPr>
            <w:tcW w:w="817" w:type="dxa"/>
            <w:shd w:val="clear" w:color="auto" w:fill="auto"/>
            <w:vAlign w:val="center"/>
          </w:tcPr>
          <w:p w14:paraId="05817F94"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54081759" w14:textId="77777777" w:rsidR="00BE0C54" w:rsidRPr="00AA7EBC" w:rsidRDefault="00BE0C5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79" w:type="dxa"/>
            <w:vAlign w:val="center"/>
          </w:tcPr>
          <w:p w14:paraId="55748F37" w14:textId="77777777" w:rsidR="00BE0C54" w:rsidRPr="00AA7EBC" w:rsidRDefault="00BE0C54" w:rsidP="00E30C6B">
            <w:pPr>
              <w:spacing w:before="20" w:after="20"/>
              <w:jc w:val="center"/>
              <w:rPr>
                <w:sz w:val="26"/>
                <w:szCs w:val="26"/>
              </w:rPr>
            </w:pPr>
            <w:r>
              <w:rPr>
                <w:sz w:val="26"/>
                <w:szCs w:val="26"/>
              </w:rPr>
              <w:t>Lãnh đạo Sở Nội vụ</w:t>
            </w:r>
          </w:p>
        </w:tc>
        <w:tc>
          <w:tcPr>
            <w:tcW w:w="1812" w:type="dxa"/>
            <w:vMerge/>
            <w:shd w:val="clear" w:color="auto" w:fill="auto"/>
            <w:vAlign w:val="center"/>
          </w:tcPr>
          <w:p w14:paraId="73A721AB" w14:textId="77777777" w:rsidR="00BE0C54" w:rsidRPr="007F0356" w:rsidRDefault="00BE0C54" w:rsidP="00E30C6B">
            <w:pPr>
              <w:spacing w:before="20" w:after="20"/>
              <w:jc w:val="center"/>
              <w:rPr>
                <w:sz w:val="26"/>
                <w:szCs w:val="26"/>
              </w:rPr>
            </w:pPr>
          </w:p>
        </w:tc>
      </w:tr>
      <w:tr w:rsidR="00BE0C54" w:rsidRPr="007F0356" w14:paraId="54ADCD6F" w14:textId="77777777" w:rsidTr="00BA3935">
        <w:trPr>
          <w:jc w:val="center"/>
        </w:trPr>
        <w:tc>
          <w:tcPr>
            <w:tcW w:w="817" w:type="dxa"/>
            <w:shd w:val="clear" w:color="auto" w:fill="auto"/>
            <w:vAlign w:val="center"/>
          </w:tcPr>
          <w:p w14:paraId="058B3E7D" w14:textId="77777777" w:rsidR="00BE0C54" w:rsidRPr="007F0356" w:rsidRDefault="00BE0C54" w:rsidP="00E30C6B">
            <w:pPr>
              <w:spacing w:before="20" w:after="20"/>
              <w:jc w:val="center"/>
              <w:rPr>
                <w:sz w:val="26"/>
                <w:szCs w:val="26"/>
              </w:rPr>
            </w:pPr>
            <w:r>
              <w:rPr>
                <w:sz w:val="27"/>
                <w:szCs w:val="27"/>
              </w:rPr>
              <w:t>Bước 7</w:t>
            </w:r>
          </w:p>
        </w:tc>
        <w:tc>
          <w:tcPr>
            <w:tcW w:w="4077" w:type="dxa"/>
            <w:shd w:val="clear" w:color="auto" w:fill="auto"/>
            <w:vAlign w:val="center"/>
          </w:tcPr>
          <w:p w14:paraId="49E8EF7E" w14:textId="77777777" w:rsidR="00BE0C54" w:rsidRDefault="00BE0C54" w:rsidP="00E30C6B">
            <w:pPr>
              <w:spacing w:before="20" w:after="20"/>
              <w:jc w:val="both"/>
              <w:rPr>
                <w:sz w:val="26"/>
                <w:szCs w:val="26"/>
              </w:rPr>
            </w:pPr>
            <w:r w:rsidRPr="00E36380">
              <w:rPr>
                <w:b/>
                <w:bCs/>
                <w:spacing w:val="-6"/>
                <w:sz w:val="27"/>
                <w:szCs w:val="27"/>
              </w:rPr>
              <w:t>Chủ tịch UBND tỉnh/UBND tỉnh</w:t>
            </w:r>
          </w:p>
        </w:tc>
        <w:tc>
          <w:tcPr>
            <w:tcW w:w="2579" w:type="dxa"/>
            <w:vAlign w:val="center"/>
          </w:tcPr>
          <w:p w14:paraId="08388374" w14:textId="77777777" w:rsidR="00BE0C54" w:rsidRDefault="00BE0C54" w:rsidP="00E30C6B">
            <w:pPr>
              <w:spacing w:before="20" w:after="20"/>
              <w:jc w:val="center"/>
              <w:rPr>
                <w:sz w:val="26"/>
                <w:szCs w:val="26"/>
              </w:rPr>
            </w:pPr>
          </w:p>
        </w:tc>
        <w:tc>
          <w:tcPr>
            <w:tcW w:w="1812" w:type="dxa"/>
            <w:shd w:val="clear" w:color="auto" w:fill="auto"/>
            <w:vAlign w:val="center"/>
          </w:tcPr>
          <w:p w14:paraId="3EFDA905" w14:textId="77777777" w:rsidR="00BE0C54" w:rsidRDefault="007A5047" w:rsidP="00E30C6B">
            <w:pPr>
              <w:spacing w:before="20" w:after="20"/>
              <w:jc w:val="center"/>
              <w:rPr>
                <w:sz w:val="26"/>
                <w:szCs w:val="26"/>
              </w:rPr>
            </w:pPr>
            <w:r>
              <w:rPr>
                <w:sz w:val="26"/>
                <w:szCs w:val="26"/>
              </w:rPr>
              <w:t>03</w:t>
            </w:r>
            <w:r w:rsidR="00BE0C54">
              <w:rPr>
                <w:sz w:val="26"/>
                <w:szCs w:val="26"/>
              </w:rPr>
              <w:t xml:space="preserve"> ngày</w:t>
            </w:r>
          </w:p>
          <w:p w14:paraId="7B17A1F9" w14:textId="381ACDB2" w:rsidR="00BA3935" w:rsidRPr="007F0356" w:rsidRDefault="00BA3935" w:rsidP="00E30C6B">
            <w:pPr>
              <w:spacing w:before="20" w:after="20"/>
              <w:jc w:val="center"/>
              <w:rPr>
                <w:sz w:val="26"/>
                <w:szCs w:val="26"/>
              </w:rPr>
            </w:pPr>
            <w:r>
              <w:rPr>
                <w:sz w:val="26"/>
                <w:szCs w:val="26"/>
              </w:rPr>
              <w:t>(24 giờ)</w:t>
            </w:r>
          </w:p>
        </w:tc>
      </w:tr>
      <w:tr w:rsidR="00BE0C54" w:rsidRPr="007F0356" w14:paraId="3DF6ADBE" w14:textId="77777777" w:rsidTr="00BA3935">
        <w:trPr>
          <w:jc w:val="center"/>
        </w:trPr>
        <w:tc>
          <w:tcPr>
            <w:tcW w:w="817" w:type="dxa"/>
            <w:shd w:val="clear" w:color="auto" w:fill="auto"/>
            <w:vAlign w:val="center"/>
          </w:tcPr>
          <w:p w14:paraId="2AAEFE75"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16648DE5" w14:textId="77777777" w:rsidR="00BE0C54" w:rsidRPr="007F0356" w:rsidRDefault="00BE0C54"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79" w:type="dxa"/>
            <w:vAlign w:val="center"/>
          </w:tcPr>
          <w:p w14:paraId="2AA4574B" w14:textId="77777777" w:rsidR="00BE0C54" w:rsidRDefault="00BE0C54" w:rsidP="00E30C6B">
            <w:pPr>
              <w:spacing w:before="20" w:after="20"/>
              <w:jc w:val="center"/>
              <w:rPr>
                <w:sz w:val="26"/>
                <w:szCs w:val="26"/>
              </w:rPr>
            </w:pPr>
          </w:p>
        </w:tc>
        <w:tc>
          <w:tcPr>
            <w:tcW w:w="1812" w:type="dxa"/>
            <w:vMerge w:val="restart"/>
            <w:shd w:val="clear" w:color="auto" w:fill="auto"/>
            <w:vAlign w:val="center"/>
          </w:tcPr>
          <w:p w14:paraId="7DB5AE8F" w14:textId="7751FC34" w:rsidR="00BE0C54" w:rsidRPr="007F0356" w:rsidRDefault="00BE0C54" w:rsidP="00E30C6B">
            <w:pPr>
              <w:spacing w:before="20" w:after="20"/>
              <w:jc w:val="center"/>
              <w:rPr>
                <w:sz w:val="26"/>
                <w:szCs w:val="26"/>
              </w:rPr>
            </w:pPr>
          </w:p>
        </w:tc>
      </w:tr>
      <w:tr w:rsidR="00BE0C54" w:rsidRPr="007F0356" w14:paraId="0E85BC74" w14:textId="77777777" w:rsidTr="00BA3935">
        <w:trPr>
          <w:jc w:val="center"/>
        </w:trPr>
        <w:tc>
          <w:tcPr>
            <w:tcW w:w="817" w:type="dxa"/>
            <w:shd w:val="clear" w:color="auto" w:fill="auto"/>
            <w:vAlign w:val="center"/>
          </w:tcPr>
          <w:p w14:paraId="3B742D5D"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72FD0C5E" w14:textId="77777777" w:rsidR="00BE0C54" w:rsidRPr="007F0356" w:rsidRDefault="00BE0C54"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79" w:type="dxa"/>
            <w:vAlign w:val="center"/>
          </w:tcPr>
          <w:p w14:paraId="70D06C34" w14:textId="77777777" w:rsidR="00BE0C54" w:rsidRDefault="00BE0C54" w:rsidP="00E30C6B">
            <w:pPr>
              <w:spacing w:before="20" w:after="20"/>
              <w:jc w:val="center"/>
              <w:rPr>
                <w:sz w:val="26"/>
                <w:szCs w:val="26"/>
              </w:rPr>
            </w:pPr>
          </w:p>
        </w:tc>
        <w:tc>
          <w:tcPr>
            <w:tcW w:w="1812" w:type="dxa"/>
            <w:vMerge/>
            <w:shd w:val="clear" w:color="auto" w:fill="auto"/>
            <w:vAlign w:val="center"/>
          </w:tcPr>
          <w:p w14:paraId="06D4030D" w14:textId="77777777" w:rsidR="00BE0C54" w:rsidRPr="007F0356" w:rsidRDefault="00BE0C54" w:rsidP="00E30C6B">
            <w:pPr>
              <w:spacing w:before="20" w:after="20"/>
              <w:jc w:val="center"/>
              <w:rPr>
                <w:sz w:val="26"/>
                <w:szCs w:val="26"/>
              </w:rPr>
            </w:pPr>
          </w:p>
        </w:tc>
      </w:tr>
      <w:tr w:rsidR="00BE0C54" w:rsidRPr="007F0356" w14:paraId="3DC8F428" w14:textId="77777777" w:rsidTr="00BA3935">
        <w:trPr>
          <w:jc w:val="center"/>
        </w:trPr>
        <w:tc>
          <w:tcPr>
            <w:tcW w:w="817" w:type="dxa"/>
            <w:shd w:val="clear" w:color="auto" w:fill="auto"/>
            <w:vAlign w:val="center"/>
          </w:tcPr>
          <w:p w14:paraId="3B9B607E" w14:textId="77777777" w:rsidR="00BE0C54" w:rsidRPr="007F0356" w:rsidRDefault="00BE0C54" w:rsidP="00E30C6B">
            <w:pPr>
              <w:spacing w:before="20" w:after="20"/>
              <w:jc w:val="center"/>
              <w:rPr>
                <w:sz w:val="26"/>
                <w:szCs w:val="26"/>
              </w:rPr>
            </w:pPr>
          </w:p>
        </w:tc>
        <w:tc>
          <w:tcPr>
            <w:tcW w:w="4077" w:type="dxa"/>
            <w:shd w:val="clear" w:color="auto" w:fill="auto"/>
            <w:vAlign w:val="center"/>
          </w:tcPr>
          <w:p w14:paraId="52D19E02" w14:textId="77777777" w:rsidR="00BE0C54" w:rsidRPr="007F0356" w:rsidRDefault="00BE0C54"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79" w:type="dxa"/>
            <w:vAlign w:val="center"/>
          </w:tcPr>
          <w:p w14:paraId="4EA7A391" w14:textId="77777777" w:rsidR="00BE0C54" w:rsidRDefault="00BE0C54" w:rsidP="00E30C6B">
            <w:pPr>
              <w:spacing w:before="20" w:after="20"/>
              <w:jc w:val="center"/>
              <w:rPr>
                <w:sz w:val="26"/>
                <w:szCs w:val="26"/>
              </w:rPr>
            </w:pPr>
          </w:p>
        </w:tc>
        <w:tc>
          <w:tcPr>
            <w:tcW w:w="1812" w:type="dxa"/>
            <w:vMerge/>
            <w:shd w:val="clear" w:color="auto" w:fill="auto"/>
            <w:vAlign w:val="center"/>
          </w:tcPr>
          <w:p w14:paraId="103AE0A6" w14:textId="77777777" w:rsidR="00BE0C54" w:rsidRPr="007F0356" w:rsidRDefault="00BE0C54" w:rsidP="00E30C6B">
            <w:pPr>
              <w:spacing w:before="20" w:after="20"/>
              <w:jc w:val="center"/>
              <w:rPr>
                <w:sz w:val="26"/>
                <w:szCs w:val="26"/>
              </w:rPr>
            </w:pPr>
          </w:p>
        </w:tc>
      </w:tr>
      <w:tr w:rsidR="00BE0C54" w:rsidRPr="007F0356" w14:paraId="075BD3B2" w14:textId="77777777" w:rsidTr="00BA3935">
        <w:trPr>
          <w:jc w:val="center"/>
        </w:trPr>
        <w:tc>
          <w:tcPr>
            <w:tcW w:w="817" w:type="dxa"/>
            <w:shd w:val="clear" w:color="auto" w:fill="auto"/>
            <w:vAlign w:val="center"/>
          </w:tcPr>
          <w:p w14:paraId="614B70AE" w14:textId="77777777" w:rsidR="00BE0C54" w:rsidRPr="007F0356" w:rsidRDefault="00BE0C54" w:rsidP="00E30C6B">
            <w:pPr>
              <w:spacing w:before="20" w:after="20"/>
              <w:jc w:val="center"/>
              <w:rPr>
                <w:sz w:val="26"/>
                <w:szCs w:val="26"/>
              </w:rPr>
            </w:pPr>
            <w:r w:rsidRPr="007F0356">
              <w:rPr>
                <w:sz w:val="26"/>
                <w:szCs w:val="26"/>
              </w:rPr>
              <w:t xml:space="preserve">Bước </w:t>
            </w:r>
            <w:r>
              <w:rPr>
                <w:sz w:val="26"/>
                <w:szCs w:val="26"/>
              </w:rPr>
              <w:t>8</w:t>
            </w:r>
          </w:p>
        </w:tc>
        <w:tc>
          <w:tcPr>
            <w:tcW w:w="4077" w:type="dxa"/>
            <w:shd w:val="clear" w:color="auto" w:fill="auto"/>
            <w:vAlign w:val="center"/>
          </w:tcPr>
          <w:p w14:paraId="262EAE5C" w14:textId="354BD371" w:rsidR="00BE0C54" w:rsidRPr="007F0356" w:rsidRDefault="00BE0C54"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A29B4">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79" w:type="dxa"/>
            <w:vAlign w:val="center"/>
          </w:tcPr>
          <w:p w14:paraId="67E3CF85" w14:textId="1F454F3A" w:rsidR="00BE0C54" w:rsidRPr="007F0356" w:rsidRDefault="00BE0C54" w:rsidP="00E30C6B">
            <w:pPr>
              <w:spacing w:before="20" w:after="20"/>
              <w:jc w:val="center"/>
              <w:rPr>
                <w:sz w:val="26"/>
                <w:szCs w:val="26"/>
              </w:rPr>
            </w:pPr>
            <w:r w:rsidRPr="009E692A">
              <w:rPr>
                <w:sz w:val="26"/>
                <w:szCs w:val="26"/>
              </w:rPr>
              <w:t>TTPVHCC</w:t>
            </w:r>
          </w:p>
        </w:tc>
        <w:tc>
          <w:tcPr>
            <w:tcW w:w="1812" w:type="dxa"/>
            <w:shd w:val="clear" w:color="auto" w:fill="auto"/>
            <w:vAlign w:val="center"/>
          </w:tcPr>
          <w:p w14:paraId="299D01D3" w14:textId="77777777" w:rsidR="00BE0C54" w:rsidRPr="007F0356" w:rsidRDefault="00BE0C54" w:rsidP="00E30C6B">
            <w:pPr>
              <w:spacing w:before="20" w:after="20"/>
              <w:jc w:val="center"/>
              <w:rPr>
                <w:sz w:val="26"/>
                <w:szCs w:val="26"/>
              </w:rPr>
            </w:pPr>
          </w:p>
        </w:tc>
      </w:tr>
      <w:tr w:rsidR="00BA3935" w:rsidRPr="007F0356" w14:paraId="6E36DCE5" w14:textId="77777777" w:rsidTr="00BA3935">
        <w:trPr>
          <w:jc w:val="center"/>
        </w:trPr>
        <w:tc>
          <w:tcPr>
            <w:tcW w:w="817" w:type="dxa"/>
            <w:shd w:val="clear" w:color="auto" w:fill="auto"/>
            <w:vAlign w:val="center"/>
          </w:tcPr>
          <w:p w14:paraId="68D5178C" w14:textId="77777777" w:rsidR="00BA3935" w:rsidRPr="007F0356" w:rsidRDefault="00BA3935" w:rsidP="00E30C6B">
            <w:pPr>
              <w:spacing w:before="20" w:after="20"/>
              <w:jc w:val="center"/>
              <w:rPr>
                <w:sz w:val="26"/>
                <w:szCs w:val="26"/>
              </w:rPr>
            </w:pPr>
            <w:r w:rsidRPr="008637D3">
              <w:rPr>
                <w:b/>
                <w:bCs/>
                <w:sz w:val="27"/>
                <w:szCs w:val="27"/>
              </w:rPr>
              <w:t>Tổng thời gian</w:t>
            </w:r>
          </w:p>
        </w:tc>
        <w:tc>
          <w:tcPr>
            <w:tcW w:w="8468" w:type="dxa"/>
            <w:gridSpan w:val="3"/>
            <w:shd w:val="clear" w:color="auto" w:fill="auto"/>
            <w:vAlign w:val="center"/>
          </w:tcPr>
          <w:p w14:paraId="34DF1BB6" w14:textId="622373C9" w:rsidR="00BA3935" w:rsidRPr="007F0356" w:rsidRDefault="00BA3935" w:rsidP="002F5B51">
            <w:pPr>
              <w:spacing w:before="20" w:after="20"/>
              <w:jc w:val="both"/>
              <w:rPr>
                <w:sz w:val="26"/>
                <w:szCs w:val="26"/>
              </w:rPr>
            </w:pPr>
            <w:r>
              <w:rPr>
                <w:b/>
                <w:bCs/>
                <w:sz w:val="27"/>
                <w:szCs w:val="27"/>
              </w:rPr>
              <w:t>88</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11</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374DA1AE" w14:textId="77777777" w:rsidR="00BE0C54" w:rsidRDefault="00BE0C54" w:rsidP="00635D52">
      <w:pPr>
        <w:spacing w:before="60" w:after="240" w:line="259" w:lineRule="auto"/>
        <w:ind w:firstLine="720"/>
        <w:jc w:val="both"/>
        <w:rPr>
          <w:rFonts w:eastAsia="Calibri"/>
          <w:b/>
          <w:bCs/>
          <w:sz w:val="27"/>
          <w:szCs w:val="27"/>
          <w:lang w:val="nl-NL"/>
        </w:rPr>
      </w:pPr>
    </w:p>
    <w:p w14:paraId="1AB86052" w14:textId="77777777" w:rsidR="00BE0C54" w:rsidRDefault="00BE0C54">
      <w:pPr>
        <w:rPr>
          <w:rFonts w:eastAsia="Calibri"/>
          <w:b/>
          <w:bCs/>
          <w:sz w:val="27"/>
          <w:szCs w:val="27"/>
          <w:lang w:val="nl-NL"/>
        </w:rPr>
      </w:pPr>
      <w:r>
        <w:rPr>
          <w:rFonts w:eastAsia="Calibri"/>
          <w:b/>
          <w:bCs/>
          <w:sz w:val="27"/>
          <w:szCs w:val="27"/>
          <w:lang w:val="nl-NL"/>
        </w:rPr>
        <w:br w:type="page"/>
      </w:r>
    </w:p>
    <w:p w14:paraId="111C45C7" w14:textId="38406D93"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Thành lập phân hiệu trường trung cấp sư phạm hoặc cho phép thành lập phân hiệu trường trung cấp sư phạm tư thục</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7A5047" w:rsidRPr="007F0356" w14:paraId="18993BC9" w14:textId="77777777" w:rsidTr="00E30C6B">
        <w:trPr>
          <w:jc w:val="center"/>
        </w:trPr>
        <w:tc>
          <w:tcPr>
            <w:tcW w:w="1021" w:type="dxa"/>
            <w:shd w:val="clear" w:color="auto" w:fill="auto"/>
            <w:vAlign w:val="center"/>
          </w:tcPr>
          <w:p w14:paraId="0FF467B7" w14:textId="77777777" w:rsidR="007A5047" w:rsidRPr="007F0356" w:rsidRDefault="007A5047"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E3B9380" w14:textId="77777777" w:rsidR="007A5047" w:rsidRPr="007F0356" w:rsidRDefault="007A5047" w:rsidP="00E30C6B">
            <w:pPr>
              <w:spacing w:before="20" w:after="20"/>
              <w:jc w:val="center"/>
              <w:rPr>
                <w:b/>
                <w:sz w:val="26"/>
                <w:szCs w:val="26"/>
              </w:rPr>
            </w:pPr>
            <w:r w:rsidRPr="00CD40AE">
              <w:rPr>
                <w:b/>
                <w:sz w:val="27"/>
                <w:szCs w:val="27"/>
              </w:rPr>
              <w:t>Nội dung công việc</w:t>
            </w:r>
          </w:p>
        </w:tc>
        <w:tc>
          <w:tcPr>
            <w:tcW w:w="2581" w:type="dxa"/>
            <w:vAlign w:val="center"/>
          </w:tcPr>
          <w:p w14:paraId="3E965BEF" w14:textId="77777777" w:rsidR="007A5047" w:rsidRPr="00CD40AE" w:rsidRDefault="007A5047" w:rsidP="00E30C6B">
            <w:pPr>
              <w:spacing w:before="20" w:after="20"/>
              <w:jc w:val="center"/>
              <w:rPr>
                <w:b/>
                <w:sz w:val="27"/>
                <w:szCs w:val="27"/>
              </w:rPr>
            </w:pPr>
            <w:r w:rsidRPr="00CD40AE">
              <w:rPr>
                <w:b/>
                <w:sz w:val="27"/>
                <w:szCs w:val="27"/>
              </w:rPr>
              <w:t>Đơn vị/</w:t>
            </w:r>
            <w:r>
              <w:rPr>
                <w:b/>
                <w:sz w:val="27"/>
                <w:szCs w:val="27"/>
              </w:rPr>
              <w:t xml:space="preserve"> người</w:t>
            </w:r>
          </w:p>
          <w:p w14:paraId="2951AFC6" w14:textId="77777777" w:rsidR="007A5047" w:rsidRPr="007F0356" w:rsidRDefault="007A5047"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3DD11180" w14:textId="77777777" w:rsidR="007A5047" w:rsidRPr="007F0356" w:rsidRDefault="007A5047"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7A5047" w:rsidRPr="00CB1499" w14:paraId="50DAB480" w14:textId="77777777" w:rsidTr="00E30C6B">
        <w:trPr>
          <w:jc w:val="center"/>
        </w:trPr>
        <w:tc>
          <w:tcPr>
            <w:tcW w:w="1021" w:type="dxa"/>
            <w:shd w:val="clear" w:color="auto" w:fill="auto"/>
            <w:vAlign w:val="center"/>
          </w:tcPr>
          <w:p w14:paraId="49975128" w14:textId="77777777" w:rsidR="007A5047" w:rsidRPr="00CB1499" w:rsidRDefault="007A5047" w:rsidP="00E30C6B">
            <w:pPr>
              <w:spacing w:before="20" w:after="20"/>
              <w:jc w:val="center"/>
              <w:rPr>
                <w:b/>
                <w:bCs/>
                <w:sz w:val="26"/>
                <w:szCs w:val="26"/>
              </w:rPr>
            </w:pPr>
          </w:p>
        </w:tc>
        <w:tc>
          <w:tcPr>
            <w:tcW w:w="4082" w:type="dxa"/>
            <w:shd w:val="clear" w:color="auto" w:fill="auto"/>
            <w:vAlign w:val="center"/>
          </w:tcPr>
          <w:p w14:paraId="4D113BC7" w14:textId="77777777" w:rsidR="007A5047" w:rsidRPr="00CB1499" w:rsidRDefault="007A5047"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292F2FBD" w14:textId="77777777" w:rsidR="007A5047" w:rsidRPr="00CB1499" w:rsidRDefault="007A5047" w:rsidP="00E30C6B">
            <w:pPr>
              <w:spacing w:before="20" w:after="20"/>
              <w:jc w:val="center"/>
              <w:rPr>
                <w:b/>
                <w:bCs/>
                <w:sz w:val="26"/>
                <w:szCs w:val="26"/>
              </w:rPr>
            </w:pPr>
          </w:p>
        </w:tc>
        <w:tc>
          <w:tcPr>
            <w:tcW w:w="1814" w:type="dxa"/>
            <w:shd w:val="clear" w:color="auto" w:fill="auto"/>
            <w:vAlign w:val="center"/>
          </w:tcPr>
          <w:p w14:paraId="12473576" w14:textId="77777777" w:rsidR="007A5047" w:rsidRPr="00D42F1D" w:rsidRDefault="007A5047" w:rsidP="00E30C6B">
            <w:pPr>
              <w:spacing w:before="20" w:after="20"/>
              <w:jc w:val="center"/>
              <w:rPr>
                <w:sz w:val="26"/>
                <w:szCs w:val="26"/>
              </w:rPr>
            </w:pPr>
            <w:r w:rsidRPr="00D42F1D">
              <w:rPr>
                <w:sz w:val="26"/>
                <w:szCs w:val="26"/>
              </w:rPr>
              <w:t>05 ngày</w:t>
            </w:r>
          </w:p>
        </w:tc>
      </w:tr>
      <w:tr w:rsidR="007A5047" w:rsidRPr="007F0356" w14:paraId="410E4961" w14:textId="77777777" w:rsidTr="00E30C6B">
        <w:trPr>
          <w:jc w:val="center"/>
        </w:trPr>
        <w:tc>
          <w:tcPr>
            <w:tcW w:w="1021" w:type="dxa"/>
            <w:shd w:val="clear" w:color="auto" w:fill="auto"/>
            <w:vAlign w:val="center"/>
          </w:tcPr>
          <w:p w14:paraId="714B7B06" w14:textId="77777777" w:rsidR="007A5047" w:rsidRPr="007F0356" w:rsidRDefault="007A5047"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77BB7DED" w14:textId="77777777" w:rsidR="007A5047" w:rsidRPr="00CB1499" w:rsidRDefault="007A5047"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6EDAEAE6" w14:textId="77777777" w:rsidR="007A5047" w:rsidRPr="007F0356" w:rsidRDefault="007A5047"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5F7278DB" w14:textId="77777777" w:rsidR="007A5047" w:rsidRPr="007F0356" w:rsidRDefault="007A504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D7B3270" w14:textId="77777777" w:rsidR="007A5047" w:rsidRDefault="007A5047" w:rsidP="00E30C6B">
            <w:pPr>
              <w:spacing w:before="20" w:after="20"/>
              <w:jc w:val="center"/>
              <w:rPr>
                <w:sz w:val="26"/>
                <w:szCs w:val="26"/>
              </w:rPr>
            </w:pPr>
            <w:r>
              <w:rPr>
                <w:sz w:val="26"/>
                <w:szCs w:val="26"/>
                <w:lang w:val="vi-VN"/>
              </w:rPr>
              <w:t>1/4</w:t>
            </w:r>
            <w:r w:rsidRPr="007F0356">
              <w:rPr>
                <w:sz w:val="26"/>
                <w:szCs w:val="26"/>
              </w:rPr>
              <w:t xml:space="preserve"> ngày</w:t>
            </w:r>
          </w:p>
          <w:p w14:paraId="45935AC6" w14:textId="40D2B095" w:rsidR="00A72ABB" w:rsidRPr="007F0356" w:rsidRDefault="00A72ABB" w:rsidP="00E30C6B">
            <w:pPr>
              <w:spacing w:before="20" w:after="20"/>
              <w:jc w:val="center"/>
              <w:rPr>
                <w:sz w:val="26"/>
                <w:szCs w:val="26"/>
              </w:rPr>
            </w:pPr>
            <w:r>
              <w:rPr>
                <w:sz w:val="26"/>
                <w:szCs w:val="26"/>
              </w:rPr>
              <w:t>(2 giờ)</w:t>
            </w:r>
          </w:p>
        </w:tc>
      </w:tr>
      <w:tr w:rsidR="007A5047" w:rsidRPr="007F0356" w14:paraId="4DF6BE1C" w14:textId="77777777" w:rsidTr="00E30C6B">
        <w:trPr>
          <w:jc w:val="center"/>
        </w:trPr>
        <w:tc>
          <w:tcPr>
            <w:tcW w:w="1021" w:type="dxa"/>
            <w:shd w:val="clear" w:color="auto" w:fill="auto"/>
            <w:vAlign w:val="center"/>
          </w:tcPr>
          <w:p w14:paraId="5C21D3D8" w14:textId="77777777" w:rsidR="007A5047" w:rsidRPr="007F0356" w:rsidRDefault="007A5047"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623670FC" w14:textId="52B3FA02" w:rsidR="007A5047" w:rsidRPr="007A5047" w:rsidRDefault="007A5047" w:rsidP="007A5047">
            <w:pPr>
              <w:spacing w:before="20" w:after="20"/>
              <w:jc w:val="both"/>
              <w:rPr>
                <w:sz w:val="26"/>
                <w:szCs w:val="26"/>
              </w:rPr>
            </w:pPr>
            <w:r>
              <w:rPr>
                <w:sz w:val="26"/>
                <w:szCs w:val="26"/>
              </w:rPr>
              <w:t xml:space="preserve">- </w:t>
            </w:r>
            <w:r w:rsidRPr="007A5047">
              <w:rPr>
                <w:sz w:val="26"/>
                <w:szCs w:val="26"/>
              </w:rPr>
              <w:t>Tham mưu thẩm định, xử lý hồ sơ theo quy định:</w:t>
            </w:r>
          </w:p>
          <w:p w14:paraId="5D99716D" w14:textId="77777777" w:rsidR="007A5047" w:rsidRPr="007A5047" w:rsidRDefault="007A5047" w:rsidP="007A5047">
            <w:pPr>
              <w:spacing w:before="20" w:after="20"/>
              <w:jc w:val="both"/>
              <w:rPr>
                <w:sz w:val="26"/>
                <w:szCs w:val="26"/>
              </w:rPr>
            </w:pPr>
            <w:r w:rsidRPr="007A5047">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62A1426E" w14:textId="77777777" w:rsidR="007A5047" w:rsidRPr="007A5047" w:rsidRDefault="007A5047" w:rsidP="007A5047">
            <w:pPr>
              <w:spacing w:before="20" w:after="20"/>
              <w:jc w:val="both"/>
              <w:rPr>
                <w:sz w:val="26"/>
                <w:szCs w:val="26"/>
              </w:rPr>
            </w:pPr>
            <w:r w:rsidRPr="007A5047">
              <w:rPr>
                <w:sz w:val="26"/>
                <w:szCs w:val="26"/>
              </w:rPr>
              <w:t>+ Trường hợp hồ sơ sau khi bổ sung vẫn không đáp ứng yêu cầu theo quy định, tham mưu văn bản từ chối giải quyết trong đó nêu rõ lý do;</w:t>
            </w:r>
          </w:p>
          <w:p w14:paraId="04F1AE87" w14:textId="5F7E5C03" w:rsidR="007A5047" w:rsidRPr="007F0356" w:rsidRDefault="007A5047" w:rsidP="007A5047">
            <w:pPr>
              <w:spacing w:before="20" w:after="20"/>
              <w:jc w:val="both"/>
              <w:rPr>
                <w:sz w:val="26"/>
                <w:szCs w:val="26"/>
              </w:rPr>
            </w:pPr>
            <w:r w:rsidRPr="007A5047">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46C11C6D" w14:textId="77777777" w:rsidR="007A5047" w:rsidRPr="007F0356" w:rsidRDefault="007A5047"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72FA8E21" w14:textId="77777777" w:rsidR="007A5047" w:rsidRDefault="007A5047" w:rsidP="00E30C6B">
            <w:pPr>
              <w:spacing w:before="20" w:after="20"/>
              <w:jc w:val="center"/>
              <w:rPr>
                <w:sz w:val="26"/>
                <w:szCs w:val="26"/>
              </w:rPr>
            </w:pPr>
            <w:r>
              <w:rPr>
                <w:sz w:val="26"/>
                <w:szCs w:val="26"/>
              </w:rPr>
              <w:t>3,5</w:t>
            </w:r>
            <w:r w:rsidRPr="007F0356">
              <w:rPr>
                <w:sz w:val="26"/>
                <w:szCs w:val="26"/>
              </w:rPr>
              <w:t xml:space="preserve"> ngày</w:t>
            </w:r>
          </w:p>
          <w:p w14:paraId="796C61F4" w14:textId="31F1FA52" w:rsidR="00A72ABB" w:rsidRPr="007F0356" w:rsidRDefault="00A72ABB" w:rsidP="00E30C6B">
            <w:pPr>
              <w:spacing w:before="20" w:after="20"/>
              <w:jc w:val="center"/>
              <w:rPr>
                <w:sz w:val="26"/>
                <w:szCs w:val="26"/>
              </w:rPr>
            </w:pPr>
            <w:r>
              <w:rPr>
                <w:sz w:val="26"/>
                <w:szCs w:val="26"/>
              </w:rPr>
              <w:t>(28 giờ)</w:t>
            </w:r>
          </w:p>
        </w:tc>
      </w:tr>
      <w:tr w:rsidR="007A5047" w:rsidRPr="007F0356" w14:paraId="2D911AFE" w14:textId="77777777" w:rsidTr="00E30C6B">
        <w:trPr>
          <w:jc w:val="center"/>
        </w:trPr>
        <w:tc>
          <w:tcPr>
            <w:tcW w:w="1021" w:type="dxa"/>
            <w:shd w:val="clear" w:color="auto" w:fill="auto"/>
            <w:vAlign w:val="center"/>
          </w:tcPr>
          <w:p w14:paraId="0DE80461" w14:textId="77777777" w:rsidR="007A5047" w:rsidRPr="00AA7EBC" w:rsidRDefault="007A5047"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18FCA64D" w14:textId="77777777" w:rsidR="007A5047" w:rsidRPr="00AA7EBC" w:rsidRDefault="007A5047"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2F84A021" w14:textId="77777777" w:rsidR="007A5047" w:rsidRPr="00AA7EBC" w:rsidRDefault="007A5047"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0E0595D3" w14:textId="77777777" w:rsidR="007A5047" w:rsidRDefault="007A5047" w:rsidP="00E30C6B">
            <w:pPr>
              <w:spacing w:before="20" w:after="20"/>
              <w:jc w:val="center"/>
              <w:rPr>
                <w:sz w:val="26"/>
                <w:szCs w:val="26"/>
              </w:rPr>
            </w:pPr>
            <w:r w:rsidRPr="00AA7EBC">
              <w:rPr>
                <w:sz w:val="26"/>
                <w:szCs w:val="26"/>
              </w:rPr>
              <w:t>1/4 ngày</w:t>
            </w:r>
          </w:p>
          <w:p w14:paraId="0DFFE8C2" w14:textId="2B0E4AC0" w:rsidR="00A72ABB" w:rsidRPr="00AA7EBC" w:rsidRDefault="00A72ABB" w:rsidP="00E30C6B">
            <w:pPr>
              <w:spacing w:before="20" w:after="20"/>
              <w:jc w:val="center"/>
              <w:rPr>
                <w:sz w:val="26"/>
                <w:szCs w:val="26"/>
              </w:rPr>
            </w:pPr>
            <w:r>
              <w:rPr>
                <w:sz w:val="26"/>
                <w:szCs w:val="26"/>
              </w:rPr>
              <w:t>(2 giờ)</w:t>
            </w:r>
          </w:p>
        </w:tc>
      </w:tr>
      <w:tr w:rsidR="007A5047" w:rsidRPr="007F0356" w14:paraId="383E899E" w14:textId="77777777" w:rsidTr="00E30C6B">
        <w:trPr>
          <w:jc w:val="center"/>
        </w:trPr>
        <w:tc>
          <w:tcPr>
            <w:tcW w:w="1021" w:type="dxa"/>
            <w:shd w:val="clear" w:color="auto" w:fill="auto"/>
            <w:vAlign w:val="center"/>
          </w:tcPr>
          <w:p w14:paraId="32C544D0" w14:textId="77777777" w:rsidR="007A5047" w:rsidRPr="007F0356" w:rsidRDefault="007A5047" w:rsidP="00E30C6B">
            <w:pPr>
              <w:spacing w:before="20" w:after="20"/>
              <w:jc w:val="center"/>
              <w:rPr>
                <w:sz w:val="26"/>
                <w:szCs w:val="26"/>
              </w:rPr>
            </w:pPr>
            <w:r>
              <w:rPr>
                <w:sz w:val="26"/>
                <w:szCs w:val="26"/>
              </w:rPr>
              <w:t>Bước 4</w:t>
            </w:r>
          </w:p>
        </w:tc>
        <w:tc>
          <w:tcPr>
            <w:tcW w:w="4082" w:type="dxa"/>
            <w:shd w:val="clear" w:color="auto" w:fill="auto"/>
            <w:vAlign w:val="center"/>
          </w:tcPr>
          <w:p w14:paraId="54ED9E6D" w14:textId="77777777" w:rsidR="007A5047" w:rsidRPr="00CB1499" w:rsidRDefault="007A504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3AE3A4A6" w14:textId="77777777" w:rsidR="007A5047" w:rsidRDefault="007A5047"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36E478F8" w14:textId="77777777" w:rsidR="007A5047" w:rsidRDefault="007A5047" w:rsidP="00E30C6B">
            <w:pPr>
              <w:spacing w:before="20" w:after="20"/>
              <w:jc w:val="center"/>
              <w:rPr>
                <w:sz w:val="26"/>
                <w:szCs w:val="26"/>
              </w:rPr>
            </w:pPr>
            <w:r>
              <w:rPr>
                <w:sz w:val="26"/>
                <w:szCs w:val="26"/>
              </w:rPr>
              <w:t>1/2 ngày</w:t>
            </w:r>
          </w:p>
          <w:p w14:paraId="4A30411B" w14:textId="3F2103D8" w:rsidR="00A72ABB" w:rsidRPr="007F0356" w:rsidRDefault="00A72ABB" w:rsidP="00E30C6B">
            <w:pPr>
              <w:spacing w:before="20" w:after="20"/>
              <w:jc w:val="center"/>
              <w:rPr>
                <w:sz w:val="26"/>
                <w:szCs w:val="26"/>
              </w:rPr>
            </w:pPr>
            <w:r>
              <w:rPr>
                <w:sz w:val="26"/>
                <w:szCs w:val="26"/>
              </w:rPr>
              <w:t>(4 giờ)</w:t>
            </w:r>
          </w:p>
        </w:tc>
      </w:tr>
      <w:tr w:rsidR="007A5047" w:rsidRPr="007F0356" w14:paraId="1729FEEF" w14:textId="77777777" w:rsidTr="00E30C6B">
        <w:trPr>
          <w:jc w:val="center"/>
        </w:trPr>
        <w:tc>
          <w:tcPr>
            <w:tcW w:w="1021" w:type="dxa"/>
            <w:shd w:val="clear" w:color="auto" w:fill="auto"/>
            <w:vAlign w:val="center"/>
          </w:tcPr>
          <w:p w14:paraId="52323FF3" w14:textId="77777777" w:rsidR="007A5047" w:rsidRPr="007F0356" w:rsidRDefault="007A5047" w:rsidP="00E30C6B">
            <w:pPr>
              <w:spacing w:before="20" w:after="20"/>
              <w:jc w:val="center"/>
              <w:rPr>
                <w:sz w:val="26"/>
                <w:szCs w:val="26"/>
              </w:rPr>
            </w:pPr>
            <w:r>
              <w:rPr>
                <w:sz w:val="26"/>
                <w:szCs w:val="26"/>
              </w:rPr>
              <w:t>Bước 5</w:t>
            </w:r>
          </w:p>
        </w:tc>
        <w:tc>
          <w:tcPr>
            <w:tcW w:w="4082" w:type="dxa"/>
            <w:shd w:val="clear" w:color="auto" w:fill="auto"/>
            <w:vAlign w:val="center"/>
          </w:tcPr>
          <w:p w14:paraId="6CCC270A" w14:textId="120CFDDD" w:rsidR="007A5047" w:rsidRPr="00CB1499" w:rsidRDefault="007A5047"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6F029BB2" w14:textId="77777777" w:rsidR="007A5047" w:rsidRDefault="007A5047"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5ED5B169" w14:textId="77777777" w:rsidR="007A5047" w:rsidRDefault="007A5047" w:rsidP="00E30C6B">
            <w:pPr>
              <w:spacing w:before="20" w:after="20"/>
              <w:jc w:val="center"/>
              <w:rPr>
                <w:sz w:val="26"/>
                <w:szCs w:val="26"/>
              </w:rPr>
            </w:pPr>
            <w:r>
              <w:rPr>
                <w:sz w:val="26"/>
                <w:szCs w:val="26"/>
              </w:rPr>
              <w:t>1/2 ngày</w:t>
            </w:r>
          </w:p>
          <w:p w14:paraId="521BFF9D" w14:textId="2A76A145" w:rsidR="00A72ABB" w:rsidRPr="007F0356" w:rsidRDefault="00A72ABB" w:rsidP="00E30C6B">
            <w:pPr>
              <w:spacing w:before="20" w:after="20"/>
              <w:jc w:val="center"/>
              <w:rPr>
                <w:sz w:val="26"/>
                <w:szCs w:val="26"/>
              </w:rPr>
            </w:pPr>
            <w:r>
              <w:rPr>
                <w:sz w:val="26"/>
                <w:szCs w:val="26"/>
              </w:rPr>
              <w:t>(4 giờ)</w:t>
            </w:r>
          </w:p>
        </w:tc>
      </w:tr>
      <w:tr w:rsidR="007A5047" w:rsidRPr="007F0356" w14:paraId="01FCCBA2" w14:textId="77777777" w:rsidTr="00E30C6B">
        <w:trPr>
          <w:jc w:val="center"/>
        </w:trPr>
        <w:tc>
          <w:tcPr>
            <w:tcW w:w="1021" w:type="dxa"/>
            <w:shd w:val="clear" w:color="auto" w:fill="auto"/>
            <w:vAlign w:val="center"/>
          </w:tcPr>
          <w:p w14:paraId="4125C295" w14:textId="77777777" w:rsidR="007A5047" w:rsidRPr="007F0356" w:rsidRDefault="007A5047"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60A6AAF7" w14:textId="77777777" w:rsidR="007A5047" w:rsidRPr="009E692A" w:rsidRDefault="007A5047" w:rsidP="00E30C6B">
            <w:pPr>
              <w:spacing w:before="20" w:after="20"/>
              <w:jc w:val="both"/>
              <w:rPr>
                <w:b/>
                <w:bCs/>
                <w:sz w:val="26"/>
                <w:szCs w:val="26"/>
              </w:rPr>
            </w:pPr>
            <w:r>
              <w:rPr>
                <w:b/>
                <w:bCs/>
                <w:sz w:val="26"/>
                <w:szCs w:val="26"/>
              </w:rPr>
              <w:t>Sở Nội vụ</w:t>
            </w:r>
          </w:p>
        </w:tc>
        <w:tc>
          <w:tcPr>
            <w:tcW w:w="2581" w:type="dxa"/>
            <w:vAlign w:val="center"/>
          </w:tcPr>
          <w:p w14:paraId="74F9A197" w14:textId="77777777" w:rsidR="007A5047" w:rsidRDefault="007A5047" w:rsidP="00E30C6B">
            <w:pPr>
              <w:spacing w:before="20" w:after="20"/>
              <w:jc w:val="center"/>
              <w:rPr>
                <w:sz w:val="26"/>
                <w:szCs w:val="26"/>
              </w:rPr>
            </w:pPr>
          </w:p>
        </w:tc>
        <w:tc>
          <w:tcPr>
            <w:tcW w:w="1814" w:type="dxa"/>
            <w:shd w:val="clear" w:color="auto" w:fill="auto"/>
            <w:vAlign w:val="center"/>
          </w:tcPr>
          <w:p w14:paraId="6F220A6D" w14:textId="77777777" w:rsidR="007A5047" w:rsidRDefault="004C09F5" w:rsidP="00E30C6B">
            <w:pPr>
              <w:spacing w:before="20" w:after="20"/>
              <w:jc w:val="center"/>
              <w:rPr>
                <w:sz w:val="26"/>
                <w:szCs w:val="26"/>
              </w:rPr>
            </w:pPr>
            <w:r>
              <w:rPr>
                <w:sz w:val="26"/>
                <w:szCs w:val="26"/>
              </w:rPr>
              <w:t>03</w:t>
            </w:r>
            <w:r w:rsidR="007A5047">
              <w:rPr>
                <w:sz w:val="26"/>
                <w:szCs w:val="26"/>
              </w:rPr>
              <w:t xml:space="preserve"> ngày</w:t>
            </w:r>
          </w:p>
          <w:p w14:paraId="27B91239" w14:textId="182C053E" w:rsidR="00A72ABB" w:rsidRPr="007F0356" w:rsidRDefault="00A72ABB" w:rsidP="00E30C6B">
            <w:pPr>
              <w:spacing w:before="20" w:after="20"/>
              <w:jc w:val="center"/>
              <w:rPr>
                <w:sz w:val="26"/>
                <w:szCs w:val="26"/>
              </w:rPr>
            </w:pPr>
            <w:r>
              <w:rPr>
                <w:sz w:val="26"/>
                <w:szCs w:val="26"/>
              </w:rPr>
              <w:lastRenderedPageBreak/>
              <w:t>(24 giờ)</w:t>
            </w:r>
          </w:p>
        </w:tc>
      </w:tr>
      <w:tr w:rsidR="007A5047" w:rsidRPr="007F0356" w14:paraId="1726CEA6" w14:textId="77777777" w:rsidTr="00E30C6B">
        <w:trPr>
          <w:jc w:val="center"/>
        </w:trPr>
        <w:tc>
          <w:tcPr>
            <w:tcW w:w="1021" w:type="dxa"/>
            <w:shd w:val="clear" w:color="auto" w:fill="auto"/>
            <w:vAlign w:val="center"/>
          </w:tcPr>
          <w:p w14:paraId="5A1CBECC"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1BD073C0" w14:textId="77777777" w:rsidR="007A5047" w:rsidRPr="007F0356" w:rsidRDefault="007A5047" w:rsidP="00E30C6B">
            <w:pPr>
              <w:spacing w:before="20" w:after="20"/>
              <w:jc w:val="both"/>
              <w:rPr>
                <w:sz w:val="26"/>
                <w:szCs w:val="26"/>
              </w:rPr>
            </w:pPr>
            <w:r>
              <w:rPr>
                <w:sz w:val="26"/>
                <w:szCs w:val="26"/>
              </w:rPr>
              <w:t>- Tiếp nhận hồ sơ;</w:t>
            </w:r>
          </w:p>
        </w:tc>
        <w:tc>
          <w:tcPr>
            <w:tcW w:w="2581" w:type="dxa"/>
            <w:vAlign w:val="center"/>
          </w:tcPr>
          <w:p w14:paraId="26F55CDA" w14:textId="77777777" w:rsidR="007A5047" w:rsidRPr="007F0356" w:rsidRDefault="007A5047"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2DF7D157" w14:textId="49E6835B" w:rsidR="007A5047" w:rsidRPr="007F0356" w:rsidRDefault="007A5047" w:rsidP="00E30C6B">
            <w:pPr>
              <w:spacing w:before="20" w:after="20"/>
              <w:jc w:val="center"/>
              <w:rPr>
                <w:sz w:val="26"/>
                <w:szCs w:val="26"/>
              </w:rPr>
            </w:pPr>
            <w:r>
              <w:rPr>
                <w:sz w:val="26"/>
                <w:szCs w:val="26"/>
              </w:rPr>
              <w:t>do Lãnh đạo Sở Nội vụ quy định cụ thể</w:t>
            </w:r>
          </w:p>
        </w:tc>
      </w:tr>
      <w:tr w:rsidR="007A5047" w:rsidRPr="007F0356" w14:paraId="234460DE" w14:textId="77777777" w:rsidTr="00E30C6B">
        <w:trPr>
          <w:jc w:val="center"/>
        </w:trPr>
        <w:tc>
          <w:tcPr>
            <w:tcW w:w="1021" w:type="dxa"/>
            <w:shd w:val="clear" w:color="auto" w:fill="auto"/>
            <w:vAlign w:val="center"/>
          </w:tcPr>
          <w:p w14:paraId="46D27A31"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13A67302" w14:textId="77777777" w:rsidR="007A5047" w:rsidRDefault="007A5047"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7396D8F5" w14:textId="77777777" w:rsidR="007A5047" w:rsidRPr="007F0356" w:rsidRDefault="007A5047"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7D0E28E9" w14:textId="77777777" w:rsidR="007A5047" w:rsidRPr="007F0356" w:rsidRDefault="007A5047" w:rsidP="00E30C6B">
            <w:pPr>
              <w:spacing w:before="20" w:after="20"/>
              <w:jc w:val="center"/>
              <w:rPr>
                <w:sz w:val="26"/>
                <w:szCs w:val="26"/>
              </w:rPr>
            </w:pPr>
          </w:p>
        </w:tc>
      </w:tr>
      <w:tr w:rsidR="007A5047" w:rsidRPr="007F0356" w14:paraId="1751C1BA" w14:textId="77777777" w:rsidTr="00E30C6B">
        <w:trPr>
          <w:jc w:val="center"/>
        </w:trPr>
        <w:tc>
          <w:tcPr>
            <w:tcW w:w="1021" w:type="dxa"/>
            <w:shd w:val="clear" w:color="auto" w:fill="auto"/>
            <w:vAlign w:val="center"/>
          </w:tcPr>
          <w:p w14:paraId="1144DF9F"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1A43885E" w14:textId="77777777" w:rsidR="007A5047" w:rsidRDefault="007A5047"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2BD33B11" w14:textId="77777777" w:rsidR="007A5047" w:rsidRDefault="007A5047"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618DC880" w14:textId="77777777" w:rsidR="007A5047" w:rsidRPr="007F0356" w:rsidRDefault="007A5047" w:rsidP="00E30C6B">
            <w:pPr>
              <w:spacing w:before="20" w:after="20"/>
              <w:jc w:val="center"/>
              <w:rPr>
                <w:sz w:val="26"/>
                <w:szCs w:val="26"/>
              </w:rPr>
            </w:pPr>
          </w:p>
        </w:tc>
      </w:tr>
      <w:tr w:rsidR="007A5047" w:rsidRPr="007F0356" w14:paraId="004ABBD9" w14:textId="77777777" w:rsidTr="00E30C6B">
        <w:trPr>
          <w:jc w:val="center"/>
        </w:trPr>
        <w:tc>
          <w:tcPr>
            <w:tcW w:w="1021" w:type="dxa"/>
            <w:shd w:val="clear" w:color="auto" w:fill="auto"/>
            <w:vAlign w:val="center"/>
          </w:tcPr>
          <w:p w14:paraId="3681AD46"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27E132D1" w14:textId="77777777" w:rsidR="007A5047" w:rsidRPr="00AA7EBC" w:rsidRDefault="007A504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05675458" w14:textId="77777777" w:rsidR="007A5047" w:rsidRPr="00AA7EBC" w:rsidRDefault="007A5047"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681B7454" w14:textId="77777777" w:rsidR="007A5047" w:rsidRPr="007F0356" w:rsidRDefault="007A5047" w:rsidP="00E30C6B">
            <w:pPr>
              <w:spacing w:before="20" w:after="20"/>
              <w:jc w:val="center"/>
              <w:rPr>
                <w:sz w:val="26"/>
                <w:szCs w:val="26"/>
              </w:rPr>
            </w:pPr>
          </w:p>
        </w:tc>
      </w:tr>
      <w:tr w:rsidR="007A5047" w:rsidRPr="007F0356" w14:paraId="1787481B" w14:textId="77777777" w:rsidTr="00E30C6B">
        <w:trPr>
          <w:jc w:val="center"/>
        </w:trPr>
        <w:tc>
          <w:tcPr>
            <w:tcW w:w="1021" w:type="dxa"/>
            <w:shd w:val="clear" w:color="auto" w:fill="auto"/>
            <w:vAlign w:val="center"/>
          </w:tcPr>
          <w:p w14:paraId="4E151493" w14:textId="77777777" w:rsidR="007A5047" w:rsidRPr="007F0356" w:rsidRDefault="007A5047" w:rsidP="00E30C6B">
            <w:pPr>
              <w:spacing w:before="20" w:after="20"/>
              <w:jc w:val="center"/>
              <w:rPr>
                <w:sz w:val="26"/>
                <w:szCs w:val="26"/>
              </w:rPr>
            </w:pPr>
            <w:r>
              <w:rPr>
                <w:sz w:val="27"/>
                <w:szCs w:val="27"/>
              </w:rPr>
              <w:t>Bước 7</w:t>
            </w:r>
          </w:p>
        </w:tc>
        <w:tc>
          <w:tcPr>
            <w:tcW w:w="4082" w:type="dxa"/>
            <w:shd w:val="clear" w:color="auto" w:fill="auto"/>
            <w:vAlign w:val="center"/>
          </w:tcPr>
          <w:p w14:paraId="19C333B5" w14:textId="77777777" w:rsidR="007A5047" w:rsidRDefault="007A5047"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70A3629E" w14:textId="77777777" w:rsidR="007A5047" w:rsidRDefault="007A5047" w:rsidP="00E30C6B">
            <w:pPr>
              <w:spacing w:before="20" w:after="20"/>
              <w:jc w:val="center"/>
              <w:rPr>
                <w:sz w:val="26"/>
                <w:szCs w:val="26"/>
              </w:rPr>
            </w:pPr>
          </w:p>
        </w:tc>
        <w:tc>
          <w:tcPr>
            <w:tcW w:w="1814" w:type="dxa"/>
            <w:shd w:val="clear" w:color="auto" w:fill="auto"/>
            <w:vAlign w:val="center"/>
          </w:tcPr>
          <w:p w14:paraId="55CD1A80" w14:textId="77777777" w:rsidR="007A5047" w:rsidRDefault="007A5047" w:rsidP="00E30C6B">
            <w:pPr>
              <w:spacing w:before="20" w:after="20"/>
              <w:jc w:val="center"/>
              <w:rPr>
                <w:sz w:val="26"/>
                <w:szCs w:val="26"/>
              </w:rPr>
            </w:pPr>
            <w:r>
              <w:rPr>
                <w:sz w:val="26"/>
                <w:szCs w:val="26"/>
              </w:rPr>
              <w:t>0</w:t>
            </w:r>
            <w:r w:rsidR="004C09F5">
              <w:rPr>
                <w:sz w:val="26"/>
                <w:szCs w:val="26"/>
              </w:rPr>
              <w:t>3</w:t>
            </w:r>
            <w:r>
              <w:rPr>
                <w:sz w:val="26"/>
                <w:szCs w:val="26"/>
              </w:rPr>
              <w:t xml:space="preserve"> ngày</w:t>
            </w:r>
          </w:p>
          <w:p w14:paraId="470B4C9F" w14:textId="7DB87F67" w:rsidR="00A72ABB" w:rsidRPr="007F0356" w:rsidRDefault="00A72ABB" w:rsidP="00E30C6B">
            <w:pPr>
              <w:spacing w:before="20" w:after="20"/>
              <w:jc w:val="center"/>
              <w:rPr>
                <w:sz w:val="26"/>
                <w:szCs w:val="26"/>
              </w:rPr>
            </w:pPr>
            <w:r>
              <w:rPr>
                <w:sz w:val="26"/>
                <w:szCs w:val="26"/>
              </w:rPr>
              <w:t>(24 giờ)</w:t>
            </w:r>
          </w:p>
        </w:tc>
      </w:tr>
      <w:tr w:rsidR="007A5047" w:rsidRPr="007F0356" w14:paraId="7856F671" w14:textId="77777777" w:rsidTr="00E30C6B">
        <w:trPr>
          <w:jc w:val="center"/>
        </w:trPr>
        <w:tc>
          <w:tcPr>
            <w:tcW w:w="1021" w:type="dxa"/>
            <w:shd w:val="clear" w:color="auto" w:fill="auto"/>
            <w:vAlign w:val="center"/>
          </w:tcPr>
          <w:p w14:paraId="3BE5ED34"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7EC9C2F9" w14:textId="77777777" w:rsidR="007A5047" w:rsidRPr="007F0356" w:rsidRDefault="007A5047"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1D49B78E" w14:textId="77777777" w:rsidR="007A5047" w:rsidRDefault="007A5047" w:rsidP="00E30C6B">
            <w:pPr>
              <w:spacing w:before="20" w:after="20"/>
              <w:jc w:val="center"/>
              <w:rPr>
                <w:sz w:val="26"/>
                <w:szCs w:val="26"/>
              </w:rPr>
            </w:pPr>
          </w:p>
        </w:tc>
        <w:tc>
          <w:tcPr>
            <w:tcW w:w="1814" w:type="dxa"/>
            <w:vMerge w:val="restart"/>
            <w:shd w:val="clear" w:color="auto" w:fill="auto"/>
            <w:vAlign w:val="center"/>
          </w:tcPr>
          <w:p w14:paraId="3013880C" w14:textId="29FC9877" w:rsidR="007A5047" w:rsidRPr="007F0356" w:rsidRDefault="007A5047" w:rsidP="00E30C6B">
            <w:pPr>
              <w:spacing w:before="20" w:after="20"/>
              <w:jc w:val="center"/>
              <w:rPr>
                <w:sz w:val="26"/>
                <w:szCs w:val="26"/>
              </w:rPr>
            </w:pPr>
          </w:p>
        </w:tc>
      </w:tr>
      <w:tr w:rsidR="007A5047" w:rsidRPr="007F0356" w14:paraId="2AB70515" w14:textId="77777777" w:rsidTr="00E30C6B">
        <w:trPr>
          <w:jc w:val="center"/>
        </w:trPr>
        <w:tc>
          <w:tcPr>
            <w:tcW w:w="1021" w:type="dxa"/>
            <w:shd w:val="clear" w:color="auto" w:fill="auto"/>
            <w:vAlign w:val="center"/>
          </w:tcPr>
          <w:p w14:paraId="3B395532"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21863AA7" w14:textId="77777777" w:rsidR="007A5047" w:rsidRPr="007F0356" w:rsidRDefault="007A5047"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3584EA31" w14:textId="77777777" w:rsidR="007A5047" w:rsidRDefault="007A5047" w:rsidP="00E30C6B">
            <w:pPr>
              <w:spacing w:before="20" w:after="20"/>
              <w:jc w:val="center"/>
              <w:rPr>
                <w:sz w:val="26"/>
                <w:szCs w:val="26"/>
              </w:rPr>
            </w:pPr>
          </w:p>
        </w:tc>
        <w:tc>
          <w:tcPr>
            <w:tcW w:w="1814" w:type="dxa"/>
            <w:vMerge/>
            <w:shd w:val="clear" w:color="auto" w:fill="auto"/>
            <w:vAlign w:val="center"/>
          </w:tcPr>
          <w:p w14:paraId="47192541" w14:textId="77777777" w:rsidR="007A5047" w:rsidRPr="007F0356" w:rsidRDefault="007A5047" w:rsidP="00E30C6B">
            <w:pPr>
              <w:spacing w:before="20" w:after="20"/>
              <w:jc w:val="center"/>
              <w:rPr>
                <w:sz w:val="26"/>
                <w:szCs w:val="26"/>
              </w:rPr>
            </w:pPr>
          </w:p>
        </w:tc>
      </w:tr>
      <w:tr w:rsidR="007A5047" w:rsidRPr="007F0356" w14:paraId="4BE235C1" w14:textId="77777777" w:rsidTr="00E30C6B">
        <w:trPr>
          <w:jc w:val="center"/>
        </w:trPr>
        <w:tc>
          <w:tcPr>
            <w:tcW w:w="1021" w:type="dxa"/>
            <w:shd w:val="clear" w:color="auto" w:fill="auto"/>
            <w:vAlign w:val="center"/>
          </w:tcPr>
          <w:p w14:paraId="4A4AC1A2" w14:textId="77777777" w:rsidR="007A5047" w:rsidRPr="007F0356" w:rsidRDefault="007A5047" w:rsidP="00E30C6B">
            <w:pPr>
              <w:spacing w:before="20" w:after="20"/>
              <w:jc w:val="center"/>
              <w:rPr>
                <w:sz w:val="26"/>
                <w:szCs w:val="26"/>
              </w:rPr>
            </w:pPr>
          </w:p>
        </w:tc>
        <w:tc>
          <w:tcPr>
            <w:tcW w:w="4082" w:type="dxa"/>
            <w:shd w:val="clear" w:color="auto" w:fill="auto"/>
            <w:vAlign w:val="center"/>
          </w:tcPr>
          <w:p w14:paraId="30F336E0" w14:textId="77777777" w:rsidR="007A5047" w:rsidRPr="007F0356" w:rsidRDefault="007A5047"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7D8CECBD" w14:textId="77777777" w:rsidR="007A5047" w:rsidRDefault="007A5047" w:rsidP="00E30C6B">
            <w:pPr>
              <w:spacing w:before="20" w:after="20"/>
              <w:jc w:val="center"/>
              <w:rPr>
                <w:sz w:val="26"/>
                <w:szCs w:val="26"/>
              </w:rPr>
            </w:pPr>
          </w:p>
        </w:tc>
        <w:tc>
          <w:tcPr>
            <w:tcW w:w="1814" w:type="dxa"/>
            <w:vMerge/>
            <w:shd w:val="clear" w:color="auto" w:fill="auto"/>
            <w:vAlign w:val="center"/>
          </w:tcPr>
          <w:p w14:paraId="226305CC" w14:textId="77777777" w:rsidR="007A5047" w:rsidRPr="007F0356" w:rsidRDefault="007A5047" w:rsidP="00E30C6B">
            <w:pPr>
              <w:spacing w:before="20" w:after="20"/>
              <w:jc w:val="center"/>
              <w:rPr>
                <w:sz w:val="26"/>
                <w:szCs w:val="26"/>
              </w:rPr>
            </w:pPr>
          </w:p>
        </w:tc>
      </w:tr>
      <w:tr w:rsidR="007A5047" w:rsidRPr="007F0356" w14:paraId="3C61BF07" w14:textId="77777777" w:rsidTr="00E30C6B">
        <w:trPr>
          <w:jc w:val="center"/>
        </w:trPr>
        <w:tc>
          <w:tcPr>
            <w:tcW w:w="1021" w:type="dxa"/>
            <w:shd w:val="clear" w:color="auto" w:fill="auto"/>
            <w:vAlign w:val="center"/>
          </w:tcPr>
          <w:p w14:paraId="4035145D" w14:textId="77777777" w:rsidR="007A5047" w:rsidRPr="007F0356" w:rsidRDefault="007A5047"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F5B192A" w14:textId="50B6FAA8" w:rsidR="007A5047" w:rsidRPr="007F0356" w:rsidRDefault="007A5047"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A29B4">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74E130E1" w14:textId="5A71E56B" w:rsidR="007A5047" w:rsidRPr="007F0356" w:rsidRDefault="007A5047" w:rsidP="00E30C6B">
            <w:pPr>
              <w:spacing w:before="20" w:after="20"/>
              <w:jc w:val="center"/>
              <w:rPr>
                <w:sz w:val="26"/>
                <w:szCs w:val="26"/>
              </w:rPr>
            </w:pPr>
            <w:r w:rsidRPr="009E692A">
              <w:rPr>
                <w:sz w:val="26"/>
                <w:szCs w:val="26"/>
              </w:rPr>
              <w:t>TTPVHCC</w:t>
            </w:r>
          </w:p>
        </w:tc>
        <w:tc>
          <w:tcPr>
            <w:tcW w:w="1814" w:type="dxa"/>
            <w:shd w:val="clear" w:color="auto" w:fill="auto"/>
            <w:vAlign w:val="center"/>
          </w:tcPr>
          <w:p w14:paraId="7E1D12A8" w14:textId="77777777" w:rsidR="007A5047" w:rsidRPr="007F0356" w:rsidRDefault="007A5047" w:rsidP="00E30C6B">
            <w:pPr>
              <w:spacing w:before="20" w:after="20"/>
              <w:jc w:val="center"/>
              <w:rPr>
                <w:sz w:val="26"/>
                <w:szCs w:val="26"/>
              </w:rPr>
            </w:pPr>
          </w:p>
        </w:tc>
      </w:tr>
      <w:tr w:rsidR="00A72ABB" w:rsidRPr="007F0356" w14:paraId="3D56AD31" w14:textId="77777777" w:rsidTr="003354B7">
        <w:trPr>
          <w:jc w:val="center"/>
        </w:trPr>
        <w:tc>
          <w:tcPr>
            <w:tcW w:w="1021" w:type="dxa"/>
            <w:shd w:val="clear" w:color="auto" w:fill="auto"/>
            <w:vAlign w:val="center"/>
          </w:tcPr>
          <w:p w14:paraId="0CEA3D19" w14:textId="77777777" w:rsidR="00A72ABB" w:rsidRPr="007F0356" w:rsidRDefault="00A72ABB"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16F7D943" w14:textId="25F258BB" w:rsidR="00A72ABB" w:rsidRPr="007F0356" w:rsidRDefault="00A72ABB" w:rsidP="00E30C6B">
            <w:pPr>
              <w:spacing w:before="20" w:after="20"/>
              <w:jc w:val="center"/>
              <w:rPr>
                <w:sz w:val="26"/>
                <w:szCs w:val="26"/>
              </w:rPr>
            </w:pPr>
            <w:r>
              <w:rPr>
                <w:b/>
                <w:bCs/>
                <w:sz w:val="27"/>
                <w:szCs w:val="27"/>
              </w:rPr>
              <w:t>88</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11</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5B47191B" w14:textId="77777777" w:rsidR="007A5047" w:rsidRDefault="007A5047" w:rsidP="007A5047">
      <w:pPr>
        <w:spacing w:before="60" w:after="240" w:line="259" w:lineRule="auto"/>
        <w:jc w:val="both"/>
        <w:rPr>
          <w:rFonts w:eastAsia="Calibri"/>
          <w:b/>
          <w:bCs/>
          <w:sz w:val="27"/>
          <w:szCs w:val="27"/>
          <w:lang w:val="nl-NL"/>
        </w:rPr>
      </w:pPr>
    </w:p>
    <w:p w14:paraId="45825674" w14:textId="77777777" w:rsidR="007A5047" w:rsidRDefault="007A5047">
      <w:pPr>
        <w:rPr>
          <w:rFonts w:eastAsia="Calibri"/>
          <w:b/>
          <w:bCs/>
          <w:sz w:val="27"/>
          <w:szCs w:val="27"/>
          <w:lang w:val="nl-NL"/>
        </w:rPr>
      </w:pPr>
      <w:r>
        <w:rPr>
          <w:rFonts w:eastAsia="Calibri"/>
          <w:b/>
          <w:bCs/>
          <w:sz w:val="27"/>
          <w:szCs w:val="27"/>
          <w:lang w:val="nl-NL"/>
        </w:rPr>
        <w:br w:type="page"/>
      </w:r>
    </w:p>
    <w:p w14:paraId="04AD99C5" w14:textId="519B1506"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Thành lập trường trung cấp sư phạm công lập, cho phép thành lập trường trung cấp sư phạm tư thục</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494841" w:rsidRPr="007F0356" w14:paraId="6B4D4118" w14:textId="77777777" w:rsidTr="00E30C6B">
        <w:trPr>
          <w:jc w:val="center"/>
        </w:trPr>
        <w:tc>
          <w:tcPr>
            <w:tcW w:w="1021" w:type="dxa"/>
            <w:shd w:val="clear" w:color="auto" w:fill="auto"/>
            <w:vAlign w:val="center"/>
          </w:tcPr>
          <w:p w14:paraId="51294CAA" w14:textId="77777777" w:rsidR="00494841" w:rsidRPr="007F0356" w:rsidRDefault="00494841"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386EF55E" w14:textId="77777777" w:rsidR="00494841" w:rsidRPr="007F0356" w:rsidRDefault="00494841" w:rsidP="00E30C6B">
            <w:pPr>
              <w:spacing w:before="20" w:after="20"/>
              <w:jc w:val="center"/>
              <w:rPr>
                <w:b/>
                <w:sz w:val="26"/>
                <w:szCs w:val="26"/>
              </w:rPr>
            </w:pPr>
            <w:r w:rsidRPr="00CD40AE">
              <w:rPr>
                <w:b/>
                <w:sz w:val="27"/>
                <w:szCs w:val="27"/>
              </w:rPr>
              <w:t>Nội dung công việc</w:t>
            </w:r>
          </w:p>
        </w:tc>
        <w:tc>
          <w:tcPr>
            <w:tcW w:w="2581" w:type="dxa"/>
            <w:vAlign w:val="center"/>
          </w:tcPr>
          <w:p w14:paraId="13C7E84C" w14:textId="77777777" w:rsidR="00494841" w:rsidRPr="00CD40AE" w:rsidRDefault="00494841" w:rsidP="00E30C6B">
            <w:pPr>
              <w:spacing w:before="20" w:after="20"/>
              <w:jc w:val="center"/>
              <w:rPr>
                <w:b/>
                <w:sz w:val="27"/>
                <w:szCs w:val="27"/>
              </w:rPr>
            </w:pPr>
            <w:r w:rsidRPr="00CD40AE">
              <w:rPr>
                <w:b/>
                <w:sz w:val="27"/>
                <w:szCs w:val="27"/>
              </w:rPr>
              <w:t>Đơn vị/</w:t>
            </w:r>
            <w:r>
              <w:rPr>
                <w:b/>
                <w:sz w:val="27"/>
                <w:szCs w:val="27"/>
              </w:rPr>
              <w:t xml:space="preserve"> người</w:t>
            </w:r>
          </w:p>
          <w:p w14:paraId="77277A95" w14:textId="77777777" w:rsidR="00494841" w:rsidRPr="007F0356" w:rsidRDefault="00494841"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40969134" w14:textId="77777777" w:rsidR="00494841" w:rsidRPr="007F0356" w:rsidRDefault="00494841"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494841" w:rsidRPr="00CB1499" w14:paraId="3B61EDE6" w14:textId="77777777" w:rsidTr="00E30C6B">
        <w:trPr>
          <w:jc w:val="center"/>
        </w:trPr>
        <w:tc>
          <w:tcPr>
            <w:tcW w:w="1021" w:type="dxa"/>
            <w:shd w:val="clear" w:color="auto" w:fill="auto"/>
            <w:vAlign w:val="center"/>
          </w:tcPr>
          <w:p w14:paraId="0DC72152" w14:textId="77777777" w:rsidR="00494841" w:rsidRPr="00CB1499" w:rsidRDefault="00494841" w:rsidP="00E30C6B">
            <w:pPr>
              <w:spacing w:before="20" w:after="20"/>
              <w:jc w:val="center"/>
              <w:rPr>
                <w:b/>
                <w:bCs/>
                <w:sz w:val="26"/>
                <w:szCs w:val="26"/>
              </w:rPr>
            </w:pPr>
          </w:p>
        </w:tc>
        <w:tc>
          <w:tcPr>
            <w:tcW w:w="4082" w:type="dxa"/>
            <w:shd w:val="clear" w:color="auto" w:fill="auto"/>
            <w:vAlign w:val="center"/>
          </w:tcPr>
          <w:p w14:paraId="2B55F3F9" w14:textId="77777777" w:rsidR="00494841" w:rsidRPr="00CB1499" w:rsidRDefault="00494841"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B7D5F3E" w14:textId="77777777" w:rsidR="00494841" w:rsidRPr="00CB1499" w:rsidRDefault="00494841" w:rsidP="00E30C6B">
            <w:pPr>
              <w:spacing w:before="20" w:after="20"/>
              <w:jc w:val="center"/>
              <w:rPr>
                <w:b/>
                <w:bCs/>
                <w:sz w:val="26"/>
                <w:szCs w:val="26"/>
              </w:rPr>
            </w:pPr>
          </w:p>
        </w:tc>
        <w:tc>
          <w:tcPr>
            <w:tcW w:w="1814" w:type="dxa"/>
            <w:shd w:val="clear" w:color="auto" w:fill="auto"/>
            <w:vAlign w:val="center"/>
          </w:tcPr>
          <w:p w14:paraId="33BB8173" w14:textId="773623C6" w:rsidR="00494841" w:rsidRPr="00D42F1D" w:rsidRDefault="00494841" w:rsidP="00E30C6B">
            <w:pPr>
              <w:spacing w:before="20" w:after="20"/>
              <w:jc w:val="center"/>
              <w:rPr>
                <w:sz w:val="26"/>
                <w:szCs w:val="26"/>
              </w:rPr>
            </w:pPr>
          </w:p>
        </w:tc>
      </w:tr>
      <w:tr w:rsidR="00494841" w:rsidRPr="007F0356" w14:paraId="377ECFF2" w14:textId="77777777" w:rsidTr="00E30C6B">
        <w:trPr>
          <w:jc w:val="center"/>
        </w:trPr>
        <w:tc>
          <w:tcPr>
            <w:tcW w:w="1021" w:type="dxa"/>
            <w:shd w:val="clear" w:color="auto" w:fill="auto"/>
            <w:vAlign w:val="center"/>
          </w:tcPr>
          <w:p w14:paraId="36F05138" w14:textId="77777777" w:rsidR="00494841" w:rsidRPr="007F0356" w:rsidRDefault="00494841"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3C68A1D1" w14:textId="77777777" w:rsidR="00494841" w:rsidRPr="00CB1499" w:rsidRDefault="00494841"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1514ABEA" w14:textId="77777777" w:rsidR="00494841" w:rsidRPr="007F0356" w:rsidRDefault="00494841"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5513F371" w14:textId="77777777" w:rsidR="00494841" w:rsidRPr="007F0356" w:rsidRDefault="0049484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CD1E856" w14:textId="77777777" w:rsidR="00494841" w:rsidRDefault="00494841" w:rsidP="00E30C6B">
            <w:pPr>
              <w:spacing w:before="20" w:after="20"/>
              <w:jc w:val="center"/>
              <w:rPr>
                <w:sz w:val="26"/>
                <w:szCs w:val="26"/>
              </w:rPr>
            </w:pPr>
            <w:r>
              <w:rPr>
                <w:sz w:val="26"/>
                <w:szCs w:val="26"/>
                <w:lang w:val="vi-VN"/>
              </w:rPr>
              <w:t>1/4</w:t>
            </w:r>
            <w:r w:rsidRPr="007F0356">
              <w:rPr>
                <w:sz w:val="26"/>
                <w:szCs w:val="26"/>
              </w:rPr>
              <w:t xml:space="preserve"> ngày</w:t>
            </w:r>
          </w:p>
          <w:p w14:paraId="796F222B" w14:textId="44A0DFCE" w:rsidR="002F5B51" w:rsidRPr="007F0356" w:rsidRDefault="002F5B51" w:rsidP="00E30C6B">
            <w:pPr>
              <w:spacing w:before="20" w:after="20"/>
              <w:jc w:val="center"/>
              <w:rPr>
                <w:sz w:val="26"/>
                <w:szCs w:val="26"/>
              </w:rPr>
            </w:pPr>
            <w:r>
              <w:rPr>
                <w:sz w:val="26"/>
                <w:szCs w:val="26"/>
              </w:rPr>
              <w:t>(2 giờ)</w:t>
            </w:r>
          </w:p>
        </w:tc>
      </w:tr>
      <w:tr w:rsidR="00494841" w:rsidRPr="007F0356" w14:paraId="1050DC73" w14:textId="77777777" w:rsidTr="00E30C6B">
        <w:trPr>
          <w:jc w:val="center"/>
        </w:trPr>
        <w:tc>
          <w:tcPr>
            <w:tcW w:w="1021" w:type="dxa"/>
            <w:shd w:val="clear" w:color="auto" w:fill="auto"/>
            <w:vAlign w:val="center"/>
          </w:tcPr>
          <w:p w14:paraId="16FC485D" w14:textId="77777777" w:rsidR="00494841" w:rsidRPr="007F0356" w:rsidRDefault="00494841"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2F273958" w14:textId="496C1CE5" w:rsidR="00494841" w:rsidRPr="00494841" w:rsidRDefault="00494841" w:rsidP="00494841">
            <w:pPr>
              <w:spacing w:before="20" w:after="20"/>
              <w:jc w:val="both"/>
              <w:rPr>
                <w:sz w:val="26"/>
                <w:szCs w:val="26"/>
              </w:rPr>
            </w:pPr>
            <w:r>
              <w:rPr>
                <w:sz w:val="26"/>
                <w:szCs w:val="26"/>
              </w:rPr>
              <w:t xml:space="preserve">- </w:t>
            </w:r>
            <w:r w:rsidRPr="00494841">
              <w:rPr>
                <w:sz w:val="26"/>
                <w:szCs w:val="26"/>
              </w:rPr>
              <w:t>Tham mưu thẩm định, xử lý hồ sơ theo quy định:</w:t>
            </w:r>
          </w:p>
          <w:p w14:paraId="0ECFAFD3" w14:textId="77777777" w:rsidR="00494841" w:rsidRPr="00494841" w:rsidRDefault="00494841" w:rsidP="00494841">
            <w:pPr>
              <w:spacing w:before="20" w:after="20"/>
              <w:jc w:val="both"/>
              <w:rPr>
                <w:sz w:val="26"/>
                <w:szCs w:val="26"/>
              </w:rPr>
            </w:pPr>
            <w:r w:rsidRPr="00494841">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5098F6BC" w14:textId="77777777" w:rsidR="00494841" w:rsidRPr="00494841" w:rsidRDefault="00494841" w:rsidP="00494841">
            <w:pPr>
              <w:spacing w:before="20" w:after="20"/>
              <w:jc w:val="both"/>
              <w:rPr>
                <w:sz w:val="26"/>
                <w:szCs w:val="26"/>
              </w:rPr>
            </w:pPr>
            <w:r w:rsidRPr="00494841">
              <w:rPr>
                <w:sz w:val="26"/>
                <w:szCs w:val="26"/>
              </w:rPr>
              <w:t>+ Trường hợp hồ sơ sau khi bổ sung vẫn không đáp ứng yêu cầu theo quy định, tham mưu văn bản từ chối giải quyết trong đó nêu rõ lý do;</w:t>
            </w:r>
          </w:p>
          <w:p w14:paraId="27B12E29" w14:textId="173E7645" w:rsidR="00494841" w:rsidRPr="007F0356" w:rsidRDefault="00494841" w:rsidP="00494841">
            <w:pPr>
              <w:spacing w:before="20" w:after="20"/>
              <w:jc w:val="both"/>
              <w:rPr>
                <w:sz w:val="26"/>
                <w:szCs w:val="26"/>
              </w:rPr>
            </w:pPr>
            <w:r w:rsidRPr="00494841">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5344A9CB" w14:textId="77777777" w:rsidR="00494841" w:rsidRPr="007F0356" w:rsidRDefault="00494841"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018F5366" w14:textId="77777777" w:rsidR="00494841" w:rsidRDefault="00494841" w:rsidP="00E30C6B">
            <w:pPr>
              <w:spacing w:before="20" w:after="20"/>
              <w:jc w:val="center"/>
              <w:rPr>
                <w:sz w:val="26"/>
                <w:szCs w:val="26"/>
              </w:rPr>
            </w:pPr>
            <w:r>
              <w:rPr>
                <w:sz w:val="26"/>
                <w:szCs w:val="26"/>
              </w:rPr>
              <w:t>3,5</w:t>
            </w:r>
            <w:r w:rsidRPr="007F0356">
              <w:rPr>
                <w:sz w:val="26"/>
                <w:szCs w:val="26"/>
              </w:rPr>
              <w:t xml:space="preserve"> ngày</w:t>
            </w:r>
          </w:p>
          <w:p w14:paraId="0C32B4DB" w14:textId="5F40602B" w:rsidR="002F5B51" w:rsidRPr="007F0356" w:rsidRDefault="002F5B51" w:rsidP="00E30C6B">
            <w:pPr>
              <w:spacing w:before="20" w:after="20"/>
              <w:jc w:val="center"/>
              <w:rPr>
                <w:sz w:val="26"/>
                <w:szCs w:val="26"/>
              </w:rPr>
            </w:pPr>
            <w:r>
              <w:rPr>
                <w:sz w:val="26"/>
                <w:szCs w:val="26"/>
              </w:rPr>
              <w:t>(2</w:t>
            </w:r>
            <w:r w:rsidR="003A2B3A">
              <w:rPr>
                <w:sz w:val="26"/>
                <w:szCs w:val="26"/>
              </w:rPr>
              <w:t>8 giờ)</w:t>
            </w:r>
          </w:p>
        </w:tc>
      </w:tr>
      <w:tr w:rsidR="00494841" w:rsidRPr="007F0356" w14:paraId="0D68660F" w14:textId="77777777" w:rsidTr="00E30C6B">
        <w:trPr>
          <w:jc w:val="center"/>
        </w:trPr>
        <w:tc>
          <w:tcPr>
            <w:tcW w:w="1021" w:type="dxa"/>
            <w:shd w:val="clear" w:color="auto" w:fill="auto"/>
            <w:vAlign w:val="center"/>
          </w:tcPr>
          <w:p w14:paraId="0925E5AC" w14:textId="77777777" w:rsidR="00494841" w:rsidRPr="00AA7EBC" w:rsidRDefault="00494841"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0DE8AC50" w14:textId="77777777" w:rsidR="00494841" w:rsidRPr="00AA7EBC" w:rsidRDefault="00494841"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32272EB6" w14:textId="77777777" w:rsidR="00494841" w:rsidRPr="00AA7EBC" w:rsidRDefault="00494841"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410F841F" w14:textId="77777777" w:rsidR="00494841" w:rsidRDefault="00494841" w:rsidP="00E30C6B">
            <w:pPr>
              <w:spacing w:before="20" w:after="20"/>
              <w:jc w:val="center"/>
              <w:rPr>
                <w:sz w:val="26"/>
                <w:szCs w:val="26"/>
              </w:rPr>
            </w:pPr>
            <w:r w:rsidRPr="00AA7EBC">
              <w:rPr>
                <w:sz w:val="26"/>
                <w:szCs w:val="26"/>
              </w:rPr>
              <w:t>1/4 ngày</w:t>
            </w:r>
          </w:p>
          <w:p w14:paraId="2437D80E" w14:textId="55C06D2D" w:rsidR="003A2B3A" w:rsidRPr="00AA7EBC" w:rsidRDefault="003A2B3A" w:rsidP="00E30C6B">
            <w:pPr>
              <w:spacing w:before="20" w:after="20"/>
              <w:jc w:val="center"/>
              <w:rPr>
                <w:sz w:val="26"/>
                <w:szCs w:val="26"/>
              </w:rPr>
            </w:pPr>
            <w:r>
              <w:rPr>
                <w:sz w:val="26"/>
                <w:szCs w:val="26"/>
              </w:rPr>
              <w:t>(2 giờ)</w:t>
            </w:r>
          </w:p>
        </w:tc>
      </w:tr>
      <w:tr w:rsidR="00494841" w:rsidRPr="007F0356" w14:paraId="6DAC017E" w14:textId="77777777" w:rsidTr="00E30C6B">
        <w:trPr>
          <w:jc w:val="center"/>
        </w:trPr>
        <w:tc>
          <w:tcPr>
            <w:tcW w:w="1021" w:type="dxa"/>
            <w:shd w:val="clear" w:color="auto" w:fill="auto"/>
            <w:vAlign w:val="center"/>
          </w:tcPr>
          <w:p w14:paraId="7920002C" w14:textId="77777777" w:rsidR="00494841" w:rsidRPr="007F0356" w:rsidRDefault="00494841" w:rsidP="00E30C6B">
            <w:pPr>
              <w:spacing w:before="20" w:after="20"/>
              <w:jc w:val="center"/>
              <w:rPr>
                <w:sz w:val="26"/>
                <w:szCs w:val="26"/>
              </w:rPr>
            </w:pPr>
            <w:r>
              <w:rPr>
                <w:sz w:val="26"/>
                <w:szCs w:val="26"/>
              </w:rPr>
              <w:t>Bước 4</w:t>
            </w:r>
          </w:p>
        </w:tc>
        <w:tc>
          <w:tcPr>
            <w:tcW w:w="4082" w:type="dxa"/>
            <w:shd w:val="clear" w:color="auto" w:fill="auto"/>
            <w:vAlign w:val="center"/>
          </w:tcPr>
          <w:p w14:paraId="5BB39710" w14:textId="77777777" w:rsidR="00494841" w:rsidRPr="00CB1499" w:rsidRDefault="0049484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3B71D0D" w14:textId="77777777" w:rsidR="00494841" w:rsidRDefault="00494841"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11E36984" w14:textId="77777777" w:rsidR="00494841" w:rsidRDefault="00494841" w:rsidP="00E30C6B">
            <w:pPr>
              <w:spacing w:before="20" w:after="20"/>
              <w:jc w:val="center"/>
              <w:rPr>
                <w:sz w:val="26"/>
                <w:szCs w:val="26"/>
              </w:rPr>
            </w:pPr>
            <w:r>
              <w:rPr>
                <w:sz w:val="26"/>
                <w:szCs w:val="26"/>
              </w:rPr>
              <w:t>1/2 ngày</w:t>
            </w:r>
          </w:p>
          <w:p w14:paraId="72E24633" w14:textId="7D8317EC" w:rsidR="003A2B3A" w:rsidRPr="007F0356" w:rsidRDefault="003A2B3A" w:rsidP="00E30C6B">
            <w:pPr>
              <w:spacing w:before="20" w:after="20"/>
              <w:jc w:val="center"/>
              <w:rPr>
                <w:sz w:val="26"/>
                <w:szCs w:val="26"/>
              </w:rPr>
            </w:pPr>
            <w:r>
              <w:rPr>
                <w:sz w:val="26"/>
                <w:szCs w:val="26"/>
              </w:rPr>
              <w:t>(4 giờ)</w:t>
            </w:r>
          </w:p>
        </w:tc>
      </w:tr>
      <w:tr w:rsidR="00494841" w:rsidRPr="007F0356" w14:paraId="65D8151B" w14:textId="77777777" w:rsidTr="00E30C6B">
        <w:trPr>
          <w:jc w:val="center"/>
        </w:trPr>
        <w:tc>
          <w:tcPr>
            <w:tcW w:w="1021" w:type="dxa"/>
            <w:shd w:val="clear" w:color="auto" w:fill="auto"/>
            <w:vAlign w:val="center"/>
          </w:tcPr>
          <w:p w14:paraId="7AC23F6C" w14:textId="77777777" w:rsidR="00494841" w:rsidRPr="007F0356" w:rsidRDefault="00494841" w:rsidP="00E30C6B">
            <w:pPr>
              <w:spacing w:before="20" w:after="20"/>
              <w:jc w:val="center"/>
              <w:rPr>
                <w:sz w:val="26"/>
                <w:szCs w:val="26"/>
              </w:rPr>
            </w:pPr>
            <w:r>
              <w:rPr>
                <w:sz w:val="26"/>
                <w:szCs w:val="26"/>
              </w:rPr>
              <w:t>Bước 5</w:t>
            </w:r>
          </w:p>
        </w:tc>
        <w:tc>
          <w:tcPr>
            <w:tcW w:w="4082" w:type="dxa"/>
            <w:shd w:val="clear" w:color="auto" w:fill="auto"/>
            <w:vAlign w:val="center"/>
          </w:tcPr>
          <w:p w14:paraId="09080DCB" w14:textId="506B7E82" w:rsidR="00494841" w:rsidRPr="00CB1499" w:rsidRDefault="00494841"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1505EC75" w14:textId="77777777" w:rsidR="00494841" w:rsidRDefault="00494841"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265342B1" w14:textId="77777777" w:rsidR="00494841" w:rsidRDefault="00494841" w:rsidP="00E30C6B">
            <w:pPr>
              <w:spacing w:before="20" w:after="20"/>
              <w:jc w:val="center"/>
              <w:rPr>
                <w:sz w:val="26"/>
                <w:szCs w:val="26"/>
              </w:rPr>
            </w:pPr>
            <w:r>
              <w:rPr>
                <w:sz w:val="26"/>
                <w:szCs w:val="26"/>
              </w:rPr>
              <w:t>1/2 ngày</w:t>
            </w:r>
          </w:p>
          <w:p w14:paraId="1F4CF177" w14:textId="69271B9F" w:rsidR="003A2B3A" w:rsidRPr="007F0356" w:rsidRDefault="003A2B3A" w:rsidP="00E30C6B">
            <w:pPr>
              <w:spacing w:before="20" w:after="20"/>
              <w:jc w:val="center"/>
              <w:rPr>
                <w:sz w:val="26"/>
                <w:szCs w:val="26"/>
              </w:rPr>
            </w:pPr>
            <w:r>
              <w:rPr>
                <w:sz w:val="26"/>
                <w:szCs w:val="26"/>
              </w:rPr>
              <w:t>(4 giờ)</w:t>
            </w:r>
          </w:p>
        </w:tc>
      </w:tr>
      <w:tr w:rsidR="00494841" w:rsidRPr="007F0356" w14:paraId="492CE252" w14:textId="77777777" w:rsidTr="00E30C6B">
        <w:trPr>
          <w:jc w:val="center"/>
        </w:trPr>
        <w:tc>
          <w:tcPr>
            <w:tcW w:w="1021" w:type="dxa"/>
            <w:shd w:val="clear" w:color="auto" w:fill="auto"/>
            <w:vAlign w:val="center"/>
          </w:tcPr>
          <w:p w14:paraId="2DAE9376" w14:textId="77777777" w:rsidR="00494841" w:rsidRPr="007F0356" w:rsidRDefault="00494841"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1D5BE9DD" w14:textId="77777777" w:rsidR="00494841" w:rsidRPr="009E692A" w:rsidRDefault="00494841" w:rsidP="00E30C6B">
            <w:pPr>
              <w:spacing w:before="20" w:after="20"/>
              <w:jc w:val="both"/>
              <w:rPr>
                <w:b/>
                <w:bCs/>
                <w:sz w:val="26"/>
                <w:szCs w:val="26"/>
              </w:rPr>
            </w:pPr>
            <w:r>
              <w:rPr>
                <w:b/>
                <w:bCs/>
                <w:sz w:val="26"/>
                <w:szCs w:val="26"/>
              </w:rPr>
              <w:t>Sở Nội vụ</w:t>
            </w:r>
          </w:p>
        </w:tc>
        <w:tc>
          <w:tcPr>
            <w:tcW w:w="2581" w:type="dxa"/>
            <w:vAlign w:val="center"/>
          </w:tcPr>
          <w:p w14:paraId="6A278E83" w14:textId="77777777" w:rsidR="00494841" w:rsidRDefault="00494841" w:rsidP="00E30C6B">
            <w:pPr>
              <w:spacing w:before="20" w:after="20"/>
              <w:jc w:val="center"/>
              <w:rPr>
                <w:sz w:val="26"/>
                <w:szCs w:val="26"/>
              </w:rPr>
            </w:pPr>
          </w:p>
        </w:tc>
        <w:tc>
          <w:tcPr>
            <w:tcW w:w="1814" w:type="dxa"/>
            <w:shd w:val="clear" w:color="auto" w:fill="auto"/>
            <w:vAlign w:val="center"/>
          </w:tcPr>
          <w:p w14:paraId="621013BB" w14:textId="77777777" w:rsidR="00494841" w:rsidRDefault="00494841" w:rsidP="00E30C6B">
            <w:pPr>
              <w:spacing w:before="20" w:after="20"/>
              <w:jc w:val="center"/>
              <w:rPr>
                <w:sz w:val="26"/>
                <w:szCs w:val="26"/>
              </w:rPr>
            </w:pPr>
            <w:r>
              <w:rPr>
                <w:sz w:val="26"/>
                <w:szCs w:val="26"/>
              </w:rPr>
              <w:t>03 ngày</w:t>
            </w:r>
          </w:p>
          <w:p w14:paraId="0A931F85" w14:textId="200F77F1" w:rsidR="003A2B3A" w:rsidRPr="007F0356" w:rsidRDefault="003A2B3A" w:rsidP="00E30C6B">
            <w:pPr>
              <w:spacing w:before="20" w:after="20"/>
              <w:jc w:val="center"/>
              <w:rPr>
                <w:sz w:val="26"/>
                <w:szCs w:val="26"/>
              </w:rPr>
            </w:pPr>
            <w:r>
              <w:rPr>
                <w:sz w:val="26"/>
                <w:szCs w:val="26"/>
              </w:rPr>
              <w:lastRenderedPageBreak/>
              <w:t>(24 giờ)</w:t>
            </w:r>
          </w:p>
        </w:tc>
      </w:tr>
      <w:tr w:rsidR="00494841" w:rsidRPr="007F0356" w14:paraId="4BBC3907" w14:textId="77777777" w:rsidTr="00E30C6B">
        <w:trPr>
          <w:jc w:val="center"/>
        </w:trPr>
        <w:tc>
          <w:tcPr>
            <w:tcW w:w="1021" w:type="dxa"/>
            <w:shd w:val="clear" w:color="auto" w:fill="auto"/>
            <w:vAlign w:val="center"/>
          </w:tcPr>
          <w:p w14:paraId="59F335AF"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625F68DE" w14:textId="77777777" w:rsidR="00494841" w:rsidRPr="007F0356" w:rsidRDefault="00494841" w:rsidP="00E30C6B">
            <w:pPr>
              <w:spacing w:before="20" w:after="20"/>
              <w:jc w:val="both"/>
              <w:rPr>
                <w:sz w:val="26"/>
                <w:szCs w:val="26"/>
              </w:rPr>
            </w:pPr>
            <w:r>
              <w:rPr>
                <w:sz w:val="26"/>
                <w:szCs w:val="26"/>
              </w:rPr>
              <w:t>- Tiếp nhận hồ sơ;</w:t>
            </w:r>
          </w:p>
        </w:tc>
        <w:tc>
          <w:tcPr>
            <w:tcW w:w="2581" w:type="dxa"/>
            <w:vAlign w:val="center"/>
          </w:tcPr>
          <w:p w14:paraId="0146F4E1" w14:textId="77777777" w:rsidR="00494841" w:rsidRPr="007F0356" w:rsidRDefault="00494841"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A2D0241" w14:textId="1C5B8D16" w:rsidR="00494841" w:rsidRPr="007F0356" w:rsidRDefault="00494841" w:rsidP="00E30C6B">
            <w:pPr>
              <w:spacing w:before="20" w:after="20"/>
              <w:jc w:val="center"/>
              <w:rPr>
                <w:sz w:val="26"/>
                <w:szCs w:val="26"/>
              </w:rPr>
            </w:pPr>
          </w:p>
        </w:tc>
      </w:tr>
      <w:tr w:rsidR="00494841" w:rsidRPr="007F0356" w14:paraId="1CF134E2" w14:textId="77777777" w:rsidTr="00E30C6B">
        <w:trPr>
          <w:jc w:val="center"/>
        </w:trPr>
        <w:tc>
          <w:tcPr>
            <w:tcW w:w="1021" w:type="dxa"/>
            <w:shd w:val="clear" w:color="auto" w:fill="auto"/>
            <w:vAlign w:val="center"/>
          </w:tcPr>
          <w:p w14:paraId="0EE4967A"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726D88B4" w14:textId="77777777" w:rsidR="00494841" w:rsidRDefault="00494841"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6F225F0B" w14:textId="77777777" w:rsidR="00494841" w:rsidRPr="007F0356" w:rsidRDefault="00494841"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14A51A5E" w14:textId="77777777" w:rsidR="00494841" w:rsidRPr="007F0356" w:rsidRDefault="00494841" w:rsidP="00E30C6B">
            <w:pPr>
              <w:spacing w:before="20" w:after="20"/>
              <w:jc w:val="center"/>
              <w:rPr>
                <w:sz w:val="26"/>
                <w:szCs w:val="26"/>
              </w:rPr>
            </w:pPr>
          </w:p>
        </w:tc>
      </w:tr>
      <w:tr w:rsidR="00494841" w:rsidRPr="007F0356" w14:paraId="718F6C4F" w14:textId="77777777" w:rsidTr="00E30C6B">
        <w:trPr>
          <w:jc w:val="center"/>
        </w:trPr>
        <w:tc>
          <w:tcPr>
            <w:tcW w:w="1021" w:type="dxa"/>
            <w:shd w:val="clear" w:color="auto" w:fill="auto"/>
            <w:vAlign w:val="center"/>
          </w:tcPr>
          <w:p w14:paraId="6C86866F"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7FE04356" w14:textId="77777777" w:rsidR="00494841" w:rsidRDefault="00494841"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5984338D" w14:textId="77777777" w:rsidR="00494841" w:rsidRDefault="00494841"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3FBA850F" w14:textId="77777777" w:rsidR="00494841" w:rsidRPr="007F0356" w:rsidRDefault="00494841" w:rsidP="00E30C6B">
            <w:pPr>
              <w:spacing w:before="20" w:after="20"/>
              <w:jc w:val="center"/>
              <w:rPr>
                <w:sz w:val="26"/>
                <w:szCs w:val="26"/>
              </w:rPr>
            </w:pPr>
          </w:p>
        </w:tc>
      </w:tr>
      <w:tr w:rsidR="00494841" w:rsidRPr="007F0356" w14:paraId="7F911230" w14:textId="77777777" w:rsidTr="00E30C6B">
        <w:trPr>
          <w:jc w:val="center"/>
        </w:trPr>
        <w:tc>
          <w:tcPr>
            <w:tcW w:w="1021" w:type="dxa"/>
            <w:shd w:val="clear" w:color="auto" w:fill="auto"/>
            <w:vAlign w:val="center"/>
          </w:tcPr>
          <w:p w14:paraId="263B0711"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418ACE19" w14:textId="77777777" w:rsidR="00494841" w:rsidRPr="00AA7EBC" w:rsidRDefault="0049484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05117465" w14:textId="77777777" w:rsidR="00494841" w:rsidRPr="00AA7EBC" w:rsidRDefault="00494841"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09AAFBF8" w14:textId="77777777" w:rsidR="00494841" w:rsidRPr="007F0356" w:rsidRDefault="00494841" w:rsidP="00E30C6B">
            <w:pPr>
              <w:spacing w:before="20" w:after="20"/>
              <w:jc w:val="center"/>
              <w:rPr>
                <w:sz w:val="26"/>
                <w:szCs w:val="26"/>
              </w:rPr>
            </w:pPr>
          </w:p>
        </w:tc>
      </w:tr>
      <w:tr w:rsidR="00494841" w:rsidRPr="007F0356" w14:paraId="40A4243F" w14:textId="77777777" w:rsidTr="00E30C6B">
        <w:trPr>
          <w:jc w:val="center"/>
        </w:trPr>
        <w:tc>
          <w:tcPr>
            <w:tcW w:w="1021" w:type="dxa"/>
            <w:shd w:val="clear" w:color="auto" w:fill="auto"/>
            <w:vAlign w:val="center"/>
          </w:tcPr>
          <w:p w14:paraId="7B73A502" w14:textId="77777777" w:rsidR="00494841" w:rsidRPr="007F0356" w:rsidRDefault="00494841" w:rsidP="00E30C6B">
            <w:pPr>
              <w:spacing w:before="20" w:after="20"/>
              <w:jc w:val="center"/>
              <w:rPr>
                <w:sz w:val="26"/>
                <w:szCs w:val="26"/>
              </w:rPr>
            </w:pPr>
            <w:r>
              <w:rPr>
                <w:sz w:val="27"/>
                <w:szCs w:val="27"/>
              </w:rPr>
              <w:t>Bước 7</w:t>
            </w:r>
          </w:p>
        </w:tc>
        <w:tc>
          <w:tcPr>
            <w:tcW w:w="4082" w:type="dxa"/>
            <w:shd w:val="clear" w:color="auto" w:fill="auto"/>
            <w:vAlign w:val="center"/>
          </w:tcPr>
          <w:p w14:paraId="1E8E3B62" w14:textId="77777777" w:rsidR="00494841" w:rsidRDefault="00494841"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5188E99B" w14:textId="77777777" w:rsidR="00494841" w:rsidRDefault="00494841" w:rsidP="00E30C6B">
            <w:pPr>
              <w:spacing w:before="20" w:after="20"/>
              <w:jc w:val="center"/>
              <w:rPr>
                <w:sz w:val="26"/>
                <w:szCs w:val="26"/>
              </w:rPr>
            </w:pPr>
          </w:p>
        </w:tc>
        <w:tc>
          <w:tcPr>
            <w:tcW w:w="1814" w:type="dxa"/>
            <w:shd w:val="clear" w:color="auto" w:fill="auto"/>
            <w:vAlign w:val="center"/>
          </w:tcPr>
          <w:p w14:paraId="264364A6" w14:textId="77777777" w:rsidR="00494841" w:rsidRDefault="00494841" w:rsidP="00E30C6B">
            <w:pPr>
              <w:spacing w:before="20" w:after="20"/>
              <w:jc w:val="center"/>
              <w:rPr>
                <w:sz w:val="26"/>
                <w:szCs w:val="26"/>
              </w:rPr>
            </w:pPr>
            <w:r>
              <w:rPr>
                <w:sz w:val="26"/>
                <w:szCs w:val="26"/>
              </w:rPr>
              <w:t>03 ngày</w:t>
            </w:r>
          </w:p>
          <w:p w14:paraId="0C76B255" w14:textId="61271ECC" w:rsidR="003A2B3A" w:rsidRPr="007F0356" w:rsidRDefault="003A2B3A" w:rsidP="00E30C6B">
            <w:pPr>
              <w:spacing w:before="20" w:after="20"/>
              <w:jc w:val="center"/>
              <w:rPr>
                <w:sz w:val="26"/>
                <w:szCs w:val="26"/>
              </w:rPr>
            </w:pPr>
            <w:r>
              <w:rPr>
                <w:sz w:val="26"/>
                <w:szCs w:val="26"/>
              </w:rPr>
              <w:t>(24 giờ)</w:t>
            </w:r>
          </w:p>
        </w:tc>
      </w:tr>
      <w:tr w:rsidR="00494841" w:rsidRPr="007F0356" w14:paraId="007E18CC" w14:textId="77777777" w:rsidTr="00E30C6B">
        <w:trPr>
          <w:jc w:val="center"/>
        </w:trPr>
        <w:tc>
          <w:tcPr>
            <w:tcW w:w="1021" w:type="dxa"/>
            <w:shd w:val="clear" w:color="auto" w:fill="auto"/>
            <w:vAlign w:val="center"/>
          </w:tcPr>
          <w:p w14:paraId="740F55A8"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0B5606E5" w14:textId="77777777" w:rsidR="00494841" w:rsidRPr="007F0356" w:rsidRDefault="00494841"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7E533237" w14:textId="77777777" w:rsidR="00494841" w:rsidRDefault="00494841" w:rsidP="00E30C6B">
            <w:pPr>
              <w:spacing w:before="20" w:after="20"/>
              <w:jc w:val="center"/>
              <w:rPr>
                <w:sz w:val="26"/>
                <w:szCs w:val="26"/>
              </w:rPr>
            </w:pPr>
          </w:p>
        </w:tc>
        <w:tc>
          <w:tcPr>
            <w:tcW w:w="1814" w:type="dxa"/>
            <w:vMerge w:val="restart"/>
            <w:shd w:val="clear" w:color="auto" w:fill="auto"/>
            <w:vAlign w:val="center"/>
          </w:tcPr>
          <w:p w14:paraId="58BA5C91" w14:textId="0C792116" w:rsidR="00494841" w:rsidRPr="007F0356" w:rsidRDefault="00494841" w:rsidP="00E30C6B">
            <w:pPr>
              <w:spacing w:before="20" w:after="20"/>
              <w:jc w:val="center"/>
              <w:rPr>
                <w:sz w:val="26"/>
                <w:szCs w:val="26"/>
              </w:rPr>
            </w:pPr>
          </w:p>
        </w:tc>
      </w:tr>
      <w:tr w:rsidR="00494841" w:rsidRPr="007F0356" w14:paraId="754F82BF" w14:textId="77777777" w:rsidTr="00E30C6B">
        <w:trPr>
          <w:jc w:val="center"/>
        </w:trPr>
        <w:tc>
          <w:tcPr>
            <w:tcW w:w="1021" w:type="dxa"/>
            <w:shd w:val="clear" w:color="auto" w:fill="auto"/>
            <w:vAlign w:val="center"/>
          </w:tcPr>
          <w:p w14:paraId="0089EFBA"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46BE6D17" w14:textId="77777777" w:rsidR="00494841" w:rsidRPr="007F0356" w:rsidRDefault="00494841"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126BEB60" w14:textId="77777777" w:rsidR="00494841" w:rsidRDefault="00494841" w:rsidP="00E30C6B">
            <w:pPr>
              <w:spacing w:before="20" w:after="20"/>
              <w:jc w:val="center"/>
              <w:rPr>
                <w:sz w:val="26"/>
                <w:szCs w:val="26"/>
              </w:rPr>
            </w:pPr>
          </w:p>
        </w:tc>
        <w:tc>
          <w:tcPr>
            <w:tcW w:w="1814" w:type="dxa"/>
            <w:vMerge/>
            <w:shd w:val="clear" w:color="auto" w:fill="auto"/>
            <w:vAlign w:val="center"/>
          </w:tcPr>
          <w:p w14:paraId="51318F33" w14:textId="77777777" w:rsidR="00494841" w:rsidRPr="007F0356" w:rsidRDefault="00494841" w:rsidP="00E30C6B">
            <w:pPr>
              <w:spacing w:before="20" w:after="20"/>
              <w:jc w:val="center"/>
              <w:rPr>
                <w:sz w:val="26"/>
                <w:szCs w:val="26"/>
              </w:rPr>
            </w:pPr>
          </w:p>
        </w:tc>
      </w:tr>
      <w:tr w:rsidR="00494841" w:rsidRPr="007F0356" w14:paraId="5E57F378" w14:textId="77777777" w:rsidTr="00E30C6B">
        <w:trPr>
          <w:jc w:val="center"/>
        </w:trPr>
        <w:tc>
          <w:tcPr>
            <w:tcW w:w="1021" w:type="dxa"/>
            <w:shd w:val="clear" w:color="auto" w:fill="auto"/>
            <w:vAlign w:val="center"/>
          </w:tcPr>
          <w:p w14:paraId="0657D6D2" w14:textId="77777777" w:rsidR="00494841" w:rsidRPr="007F0356" w:rsidRDefault="00494841" w:rsidP="00E30C6B">
            <w:pPr>
              <w:spacing w:before="20" w:after="20"/>
              <w:jc w:val="center"/>
              <w:rPr>
                <w:sz w:val="26"/>
                <w:szCs w:val="26"/>
              </w:rPr>
            </w:pPr>
          </w:p>
        </w:tc>
        <w:tc>
          <w:tcPr>
            <w:tcW w:w="4082" w:type="dxa"/>
            <w:shd w:val="clear" w:color="auto" w:fill="auto"/>
            <w:vAlign w:val="center"/>
          </w:tcPr>
          <w:p w14:paraId="72D8EC76" w14:textId="77777777" w:rsidR="00494841" w:rsidRPr="007F0356" w:rsidRDefault="00494841"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06F45139" w14:textId="77777777" w:rsidR="00494841" w:rsidRDefault="00494841" w:rsidP="00E30C6B">
            <w:pPr>
              <w:spacing w:before="20" w:after="20"/>
              <w:jc w:val="center"/>
              <w:rPr>
                <w:sz w:val="26"/>
                <w:szCs w:val="26"/>
              </w:rPr>
            </w:pPr>
          </w:p>
        </w:tc>
        <w:tc>
          <w:tcPr>
            <w:tcW w:w="1814" w:type="dxa"/>
            <w:vMerge/>
            <w:shd w:val="clear" w:color="auto" w:fill="auto"/>
            <w:vAlign w:val="center"/>
          </w:tcPr>
          <w:p w14:paraId="65DCAFFA" w14:textId="77777777" w:rsidR="00494841" w:rsidRPr="007F0356" w:rsidRDefault="00494841" w:rsidP="00E30C6B">
            <w:pPr>
              <w:spacing w:before="20" w:after="20"/>
              <w:jc w:val="center"/>
              <w:rPr>
                <w:sz w:val="26"/>
                <w:szCs w:val="26"/>
              </w:rPr>
            </w:pPr>
          </w:p>
        </w:tc>
      </w:tr>
      <w:tr w:rsidR="00494841" w:rsidRPr="007F0356" w14:paraId="1210F9B9" w14:textId="77777777" w:rsidTr="00E30C6B">
        <w:trPr>
          <w:jc w:val="center"/>
        </w:trPr>
        <w:tc>
          <w:tcPr>
            <w:tcW w:w="1021" w:type="dxa"/>
            <w:shd w:val="clear" w:color="auto" w:fill="auto"/>
            <w:vAlign w:val="center"/>
          </w:tcPr>
          <w:p w14:paraId="6F2420C7" w14:textId="77777777" w:rsidR="00494841" w:rsidRPr="007F0356" w:rsidRDefault="00494841"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580A587E" w14:textId="07A6B048" w:rsidR="00494841" w:rsidRPr="007F0356" w:rsidRDefault="00494841"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3B4C06">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1FF1D0B0" w14:textId="77777777" w:rsidR="00494841" w:rsidRPr="007F0356" w:rsidRDefault="0049484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ADFAD88" w14:textId="77777777" w:rsidR="00494841" w:rsidRPr="007F0356" w:rsidRDefault="00494841" w:rsidP="00E30C6B">
            <w:pPr>
              <w:spacing w:before="20" w:after="20"/>
              <w:jc w:val="center"/>
              <w:rPr>
                <w:sz w:val="26"/>
                <w:szCs w:val="26"/>
              </w:rPr>
            </w:pPr>
          </w:p>
        </w:tc>
      </w:tr>
      <w:tr w:rsidR="007737EB" w:rsidRPr="007F0356" w14:paraId="46793231" w14:textId="77777777" w:rsidTr="0028209E">
        <w:trPr>
          <w:jc w:val="center"/>
        </w:trPr>
        <w:tc>
          <w:tcPr>
            <w:tcW w:w="1021" w:type="dxa"/>
            <w:shd w:val="clear" w:color="auto" w:fill="auto"/>
            <w:vAlign w:val="center"/>
          </w:tcPr>
          <w:p w14:paraId="3048F457" w14:textId="77777777" w:rsidR="007737EB" w:rsidRPr="007F0356" w:rsidRDefault="007737EB"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24615EA9" w14:textId="7371BB0B" w:rsidR="007737EB" w:rsidRPr="007F0356" w:rsidRDefault="007737EB" w:rsidP="00E30C6B">
            <w:pPr>
              <w:spacing w:before="20" w:after="20"/>
              <w:jc w:val="center"/>
              <w:rPr>
                <w:sz w:val="26"/>
                <w:szCs w:val="26"/>
              </w:rPr>
            </w:pPr>
            <w:r>
              <w:rPr>
                <w:b/>
                <w:bCs/>
                <w:sz w:val="27"/>
                <w:szCs w:val="27"/>
              </w:rPr>
              <w:t>88</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11</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02C19034" w14:textId="77777777" w:rsidR="00494841" w:rsidRDefault="00494841" w:rsidP="00494841">
      <w:pPr>
        <w:spacing w:before="60" w:after="240" w:line="259" w:lineRule="auto"/>
        <w:jc w:val="both"/>
        <w:rPr>
          <w:rFonts w:eastAsia="Calibri"/>
          <w:b/>
          <w:bCs/>
          <w:sz w:val="27"/>
          <w:szCs w:val="27"/>
          <w:lang w:val="nl-NL"/>
        </w:rPr>
      </w:pPr>
    </w:p>
    <w:p w14:paraId="7EEF2DC8" w14:textId="77777777" w:rsidR="00494841" w:rsidRDefault="00494841">
      <w:pPr>
        <w:rPr>
          <w:rFonts w:eastAsia="Calibri"/>
          <w:b/>
          <w:bCs/>
          <w:sz w:val="27"/>
          <w:szCs w:val="27"/>
          <w:lang w:val="nl-NL"/>
        </w:rPr>
      </w:pPr>
      <w:r>
        <w:rPr>
          <w:rFonts w:eastAsia="Calibri"/>
          <w:b/>
          <w:bCs/>
          <w:sz w:val="27"/>
          <w:szCs w:val="27"/>
          <w:lang w:val="nl-NL"/>
        </w:rPr>
        <w:br w:type="page"/>
      </w:r>
    </w:p>
    <w:p w14:paraId="12F0D011" w14:textId="56C5D7A8"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4. </w:t>
      </w:r>
      <w:r w:rsidRPr="00635D52">
        <w:rPr>
          <w:rFonts w:eastAsia="Calibri"/>
          <w:b/>
          <w:bCs/>
          <w:sz w:val="27"/>
          <w:szCs w:val="27"/>
          <w:lang w:val="nl-NL"/>
        </w:rPr>
        <w:t xml:space="preserve">Giải thể phân hiệu trường trung cấp sư phạm </w:t>
      </w:r>
      <w:r w:rsidRPr="00254348">
        <w:rPr>
          <w:rFonts w:eastAsia="Calibri"/>
          <w:i/>
          <w:iCs/>
          <w:sz w:val="27"/>
          <w:szCs w:val="27"/>
          <w:lang w:val="nl-NL"/>
        </w:rPr>
        <w:t>(theo đề nghị của tổ chức, cá nhân đề nghị thành lập phân hiệu)</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254348" w:rsidRPr="007F0356" w14:paraId="291A35DD" w14:textId="77777777" w:rsidTr="00E30C6B">
        <w:trPr>
          <w:jc w:val="center"/>
        </w:trPr>
        <w:tc>
          <w:tcPr>
            <w:tcW w:w="1021" w:type="dxa"/>
            <w:shd w:val="clear" w:color="auto" w:fill="auto"/>
            <w:vAlign w:val="center"/>
          </w:tcPr>
          <w:p w14:paraId="4228A10C" w14:textId="77777777" w:rsidR="00254348" w:rsidRPr="007F0356" w:rsidRDefault="00254348"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BB70E98" w14:textId="77777777" w:rsidR="00254348" w:rsidRPr="007F0356" w:rsidRDefault="00254348" w:rsidP="00E30C6B">
            <w:pPr>
              <w:spacing w:before="20" w:after="20"/>
              <w:jc w:val="center"/>
              <w:rPr>
                <w:b/>
                <w:sz w:val="26"/>
                <w:szCs w:val="26"/>
              </w:rPr>
            </w:pPr>
            <w:r w:rsidRPr="00CD40AE">
              <w:rPr>
                <w:b/>
                <w:sz w:val="27"/>
                <w:szCs w:val="27"/>
              </w:rPr>
              <w:t>Nội dung công việc</w:t>
            </w:r>
          </w:p>
        </w:tc>
        <w:tc>
          <w:tcPr>
            <w:tcW w:w="2581" w:type="dxa"/>
            <w:vAlign w:val="center"/>
          </w:tcPr>
          <w:p w14:paraId="28B7B0C4" w14:textId="77777777" w:rsidR="00254348" w:rsidRPr="00CD40AE" w:rsidRDefault="00254348" w:rsidP="00E30C6B">
            <w:pPr>
              <w:spacing w:before="20" w:after="20"/>
              <w:jc w:val="center"/>
              <w:rPr>
                <w:b/>
                <w:sz w:val="27"/>
                <w:szCs w:val="27"/>
              </w:rPr>
            </w:pPr>
            <w:r w:rsidRPr="00CD40AE">
              <w:rPr>
                <w:b/>
                <w:sz w:val="27"/>
                <w:szCs w:val="27"/>
              </w:rPr>
              <w:t>Đơn vị/</w:t>
            </w:r>
            <w:r>
              <w:rPr>
                <w:b/>
                <w:sz w:val="27"/>
                <w:szCs w:val="27"/>
              </w:rPr>
              <w:t xml:space="preserve"> người</w:t>
            </w:r>
          </w:p>
          <w:p w14:paraId="2A0516FC" w14:textId="77777777" w:rsidR="00254348" w:rsidRPr="007F0356" w:rsidRDefault="00254348"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204F9BD6" w14:textId="77777777" w:rsidR="00254348" w:rsidRPr="007F0356" w:rsidRDefault="00254348"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254348" w:rsidRPr="00CB1499" w14:paraId="5F54D97E" w14:textId="77777777" w:rsidTr="00E30C6B">
        <w:trPr>
          <w:jc w:val="center"/>
        </w:trPr>
        <w:tc>
          <w:tcPr>
            <w:tcW w:w="1021" w:type="dxa"/>
            <w:shd w:val="clear" w:color="auto" w:fill="auto"/>
            <w:vAlign w:val="center"/>
          </w:tcPr>
          <w:p w14:paraId="6D911FF2" w14:textId="77777777" w:rsidR="00254348" w:rsidRPr="00CB1499" w:rsidRDefault="00254348" w:rsidP="00E30C6B">
            <w:pPr>
              <w:spacing w:before="20" w:after="20"/>
              <w:jc w:val="center"/>
              <w:rPr>
                <w:b/>
                <w:bCs/>
                <w:sz w:val="26"/>
                <w:szCs w:val="26"/>
              </w:rPr>
            </w:pPr>
          </w:p>
        </w:tc>
        <w:tc>
          <w:tcPr>
            <w:tcW w:w="4082" w:type="dxa"/>
            <w:shd w:val="clear" w:color="auto" w:fill="auto"/>
            <w:vAlign w:val="center"/>
          </w:tcPr>
          <w:p w14:paraId="73837DBF" w14:textId="77777777" w:rsidR="00254348" w:rsidRPr="00CB1499" w:rsidRDefault="00254348"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67C0BE4" w14:textId="77777777" w:rsidR="00254348" w:rsidRPr="00CB1499" w:rsidRDefault="00254348" w:rsidP="00E30C6B">
            <w:pPr>
              <w:spacing w:before="20" w:after="20"/>
              <w:jc w:val="center"/>
              <w:rPr>
                <w:b/>
                <w:bCs/>
                <w:sz w:val="26"/>
                <w:szCs w:val="26"/>
              </w:rPr>
            </w:pPr>
          </w:p>
        </w:tc>
        <w:tc>
          <w:tcPr>
            <w:tcW w:w="1814" w:type="dxa"/>
            <w:shd w:val="clear" w:color="auto" w:fill="auto"/>
            <w:vAlign w:val="center"/>
          </w:tcPr>
          <w:p w14:paraId="2FE0D4EA" w14:textId="76C7D746" w:rsidR="00254348" w:rsidRPr="00D42F1D" w:rsidRDefault="00254348" w:rsidP="00E30C6B">
            <w:pPr>
              <w:spacing w:before="20" w:after="20"/>
              <w:jc w:val="center"/>
              <w:rPr>
                <w:sz w:val="26"/>
                <w:szCs w:val="26"/>
              </w:rPr>
            </w:pPr>
          </w:p>
        </w:tc>
      </w:tr>
      <w:tr w:rsidR="00254348" w:rsidRPr="007F0356" w14:paraId="79D1BF6A" w14:textId="77777777" w:rsidTr="00E30C6B">
        <w:trPr>
          <w:jc w:val="center"/>
        </w:trPr>
        <w:tc>
          <w:tcPr>
            <w:tcW w:w="1021" w:type="dxa"/>
            <w:shd w:val="clear" w:color="auto" w:fill="auto"/>
            <w:vAlign w:val="center"/>
          </w:tcPr>
          <w:p w14:paraId="5528915C" w14:textId="77777777" w:rsidR="00254348" w:rsidRPr="007F0356" w:rsidRDefault="00254348"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105D676B" w14:textId="77777777" w:rsidR="00254348" w:rsidRPr="00CB1499" w:rsidRDefault="00254348"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6A55240C" w14:textId="77777777" w:rsidR="00254348" w:rsidRPr="007F0356" w:rsidRDefault="00254348"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5F54D8B1" w14:textId="77777777" w:rsidR="00254348" w:rsidRPr="007F0356" w:rsidRDefault="00254348"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2B492543" w14:textId="77777777" w:rsidR="00254348" w:rsidRDefault="00254348" w:rsidP="00E30C6B">
            <w:pPr>
              <w:spacing w:before="20" w:after="20"/>
              <w:jc w:val="center"/>
              <w:rPr>
                <w:sz w:val="26"/>
                <w:szCs w:val="26"/>
              </w:rPr>
            </w:pPr>
            <w:r>
              <w:rPr>
                <w:sz w:val="26"/>
                <w:szCs w:val="26"/>
                <w:lang w:val="vi-VN"/>
              </w:rPr>
              <w:t>1/</w:t>
            </w:r>
            <w:r w:rsidR="000D2CF4">
              <w:rPr>
                <w:sz w:val="26"/>
                <w:szCs w:val="26"/>
              </w:rPr>
              <w:t>2</w:t>
            </w:r>
            <w:r w:rsidRPr="007F0356">
              <w:rPr>
                <w:sz w:val="26"/>
                <w:szCs w:val="26"/>
              </w:rPr>
              <w:t xml:space="preserve"> ngày</w:t>
            </w:r>
          </w:p>
          <w:p w14:paraId="5509F390" w14:textId="6498DF9D" w:rsidR="00156C36" w:rsidRPr="007F0356" w:rsidRDefault="00156C36" w:rsidP="00E30C6B">
            <w:pPr>
              <w:spacing w:before="20" w:after="20"/>
              <w:jc w:val="center"/>
              <w:rPr>
                <w:sz w:val="26"/>
                <w:szCs w:val="26"/>
              </w:rPr>
            </w:pPr>
            <w:r>
              <w:rPr>
                <w:sz w:val="26"/>
                <w:szCs w:val="26"/>
              </w:rPr>
              <w:t>(4 giờ)</w:t>
            </w:r>
          </w:p>
        </w:tc>
      </w:tr>
      <w:tr w:rsidR="00254348" w:rsidRPr="007F0356" w14:paraId="060679AB" w14:textId="77777777" w:rsidTr="00E30C6B">
        <w:trPr>
          <w:jc w:val="center"/>
        </w:trPr>
        <w:tc>
          <w:tcPr>
            <w:tcW w:w="1021" w:type="dxa"/>
            <w:shd w:val="clear" w:color="auto" w:fill="auto"/>
            <w:vAlign w:val="center"/>
          </w:tcPr>
          <w:p w14:paraId="7EA9391E" w14:textId="77777777" w:rsidR="00254348" w:rsidRPr="007F0356" w:rsidRDefault="00254348"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0921A4C2" w14:textId="33B7DFAD" w:rsidR="000D2CF4" w:rsidRPr="000D2CF4" w:rsidRDefault="000D2CF4" w:rsidP="000D2CF4">
            <w:pPr>
              <w:spacing w:before="20" w:after="20"/>
              <w:jc w:val="both"/>
              <w:rPr>
                <w:sz w:val="26"/>
                <w:szCs w:val="26"/>
              </w:rPr>
            </w:pPr>
            <w:r>
              <w:rPr>
                <w:sz w:val="26"/>
                <w:szCs w:val="26"/>
              </w:rPr>
              <w:t xml:space="preserve">- </w:t>
            </w:r>
            <w:r w:rsidRPr="000D2CF4">
              <w:rPr>
                <w:sz w:val="26"/>
                <w:szCs w:val="26"/>
              </w:rPr>
              <w:t>Tham mưu thẩm định, xử lý hồ sơ theo quy định:</w:t>
            </w:r>
          </w:p>
          <w:p w14:paraId="6ABA6C62" w14:textId="77777777" w:rsidR="000D2CF4" w:rsidRPr="000D2CF4" w:rsidRDefault="000D2CF4" w:rsidP="000D2CF4">
            <w:pPr>
              <w:spacing w:before="20" w:after="20"/>
              <w:jc w:val="both"/>
              <w:rPr>
                <w:sz w:val="26"/>
                <w:szCs w:val="26"/>
              </w:rPr>
            </w:pPr>
            <w:r w:rsidRPr="000D2CF4">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0CDCD780" w14:textId="77777777" w:rsidR="000D2CF4" w:rsidRPr="000D2CF4" w:rsidRDefault="000D2CF4" w:rsidP="000D2CF4">
            <w:pPr>
              <w:spacing w:before="20" w:after="20"/>
              <w:jc w:val="both"/>
              <w:rPr>
                <w:sz w:val="26"/>
                <w:szCs w:val="26"/>
              </w:rPr>
            </w:pPr>
            <w:r w:rsidRPr="000D2CF4">
              <w:rPr>
                <w:sz w:val="26"/>
                <w:szCs w:val="26"/>
              </w:rPr>
              <w:t>+ Trường hợp hồ sơ sau khi bổ sung vẫn không đáp ứng yêu cầu theo quy định, tham mưu văn bản từ chối giải quyết trong đó nêu rõ lý do;</w:t>
            </w:r>
          </w:p>
          <w:p w14:paraId="0DCE2588" w14:textId="0F44128F" w:rsidR="00254348" w:rsidRPr="007F0356" w:rsidRDefault="000D2CF4" w:rsidP="000D2CF4">
            <w:pPr>
              <w:spacing w:before="20" w:after="20"/>
              <w:jc w:val="both"/>
              <w:rPr>
                <w:sz w:val="26"/>
                <w:szCs w:val="26"/>
              </w:rPr>
            </w:pPr>
            <w:r w:rsidRPr="000D2CF4">
              <w:rPr>
                <w:sz w:val="26"/>
                <w:szCs w:val="26"/>
              </w:rPr>
              <w:t>+ Trường hợp hồ sơ đảm bảo, tiếp tục thẩm định, làm văn bản tham mưu lãnh đạo phòng, lãnh đạo Sở GD&amp;ĐT hoàn thiện hồ sơ gửi Sở Nội vụ trình Chủ tịch UBND tỉnh quyết định.</w:t>
            </w:r>
          </w:p>
        </w:tc>
        <w:tc>
          <w:tcPr>
            <w:tcW w:w="2581" w:type="dxa"/>
            <w:vAlign w:val="center"/>
          </w:tcPr>
          <w:p w14:paraId="38828B21" w14:textId="77777777" w:rsidR="00254348" w:rsidRPr="007F0356" w:rsidRDefault="00254348"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1926C4D7" w14:textId="77777777" w:rsidR="00254348" w:rsidRDefault="000D2CF4" w:rsidP="00E30C6B">
            <w:pPr>
              <w:spacing w:before="20" w:after="20"/>
              <w:jc w:val="center"/>
              <w:rPr>
                <w:sz w:val="26"/>
                <w:szCs w:val="26"/>
              </w:rPr>
            </w:pPr>
            <w:r>
              <w:rPr>
                <w:sz w:val="26"/>
                <w:szCs w:val="26"/>
              </w:rPr>
              <w:t>3,5</w:t>
            </w:r>
            <w:r w:rsidR="00254348" w:rsidRPr="007F0356">
              <w:rPr>
                <w:sz w:val="26"/>
                <w:szCs w:val="26"/>
              </w:rPr>
              <w:t xml:space="preserve"> ngày</w:t>
            </w:r>
          </w:p>
          <w:p w14:paraId="032037BA" w14:textId="1919A852" w:rsidR="00156C36" w:rsidRPr="007F0356" w:rsidRDefault="00156C36" w:rsidP="00E30C6B">
            <w:pPr>
              <w:spacing w:before="20" w:after="20"/>
              <w:jc w:val="center"/>
              <w:rPr>
                <w:sz w:val="26"/>
                <w:szCs w:val="26"/>
              </w:rPr>
            </w:pPr>
            <w:r>
              <w:rPr>
                <w:sz w:val="26"/>
                <w:szCs w:val="26"/>
              </w:rPr>
              <w:t>(28 giờ)</w:t>
            </w:r>
          </w:p>
        </w:tc>
      </w:tr>
      <w:tr w:rsidR="00254348" w:rsidRPr="007F0356" w14:paraId="68024BF2" w14:textId="77777777" w:rsidTr="00E30C6B">
        <w:trPr>
          <w:jc w:val="center"/>
        </w:trPr>
        <w:tc>
          <w:tcPr>
            <w:tcW w:w="1021" w:type="dxa"/>
            <w:shd w:val="clear" w:color="auto" w:fill="auto"/>
            <w:vAlign w:val="center"/>
          </w:tcPr>
          <w:p w14:paraId="41765736" w14:textId="77777777" w:rsidR="00254348" w:rsidRPr="00AA7EBC" w:rsidRDefault="00254348"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73FC8507" w14:textId="77777777" w:rsidR="00254348" w:rsidRPr="00AA7EBC" w:rsidRDefault="00254348"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398846F8" w14:textId="77777777" w:rsidR="00254348" w:rsidRPr="00AA7EBC" w:rsidRDefault="00254348"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27FCA6D5" w14:textId="77777777" w:rsidR="00254348" w:rsidRDefault="000D2CF4" w:rsidP="00E30C6B">
            <w:pPr>
              <w:spacing w:before="20" w:after="20"/>
              <w:jc w:val="center"/>
              <w:rPr>
                <w:sz w:val="26"/>
                <w:szCs w:val="26"/>
              </w:rPr>
            </w:pPr>
            <w:r>
              <w:rPr>
                <w:sz w:val="26"/>
                <w:szCs w:val="26"/>
              </w:rPr>
              <w:t>01</w:t>
            </w:r>
            <w:r w:rsidR="00254348" w:rsidRPr="00AA7EBC">
              <w:rPr>
                <w:sz w:val="26"/>
                <w:szCs w:val="26"/>
              </w:rPr>
              <w:t xml:space="preserve"> ngày</w:t>
            </w:r>
          </w:p>
          <w:p w14:paraId="3C176173" w14:textId="68912BCD" w:rsidR="00156C36" w:rsidRPr="00AA7EBC" w:rsidRDefault="00156C36" w:rsidP="00E30C6B">
            <w:pPr>
              <w:spacing w:before="20" w:after="20"/>
              <w:jc w:val="center"/>
              <w:rPr>
                <w:sz w:val="26"/>
                <w:szCs w:val="26"/>
              </w:rPr>
            </w:pPr>
            <w:r>
              <w:rPr>
                <w:sz w:val="26"/>
                <w:szCs w:val="26"/>
              </w:rPr>
              <w:t>(8 giờ)</w:t>
            </w:r>
          </w:p>
        </w:tc>
      </w:tr>
      <w:tr w:rsidR="00254348" w:rsidRPr="007F0356" w14:paraId="7605369A" w14:textId="77777777" w:rsidTr="00E30C6B">
        <w:trPr>
          <w:jc w:val="center"/>
        </w:trPr>
        <w:tc>
          <w:tcPr>
            <w:tcW w:w="1021" w:type="dxa"/>
            <w:shd w:val="clear" w:color="auto" w:fill="auto"/>
            <w:vAlign w:val="center"/>
          </w:tcPr>
          <w:p w14:paraId="3B287495" w14:textId="77777777" w:rsidR="00254348" w:rsidRPr="007F0356" w:rsidRDefault="00254348" w:rsidP="00E30C6B">
            <w:pPr>
              <w:spacing w:before="20" w:after="20"/>
              <w:jc w:val="center"/>
              <w:rPr>
                <w:sz w:val="26"/>
                <w:szCs w:val="26"/>
              </w:rPr>
            </w:pPr>
            <w:r>
              <w:rPr>
                <w:sz w:val="26"/>
                <w:szCs w:val="26"/>
              </w:rPr>
              <w:t>Bước 4</w:t>
            </w:r>
          </w:p>
        </w:tc>
        <w:tc>
          <w:tcPr>
            <w:tcW w:w="4082" w:type="dxa"/>
            <w:shd w:val="clear" w:color="auto" w:fill="auto"/>
            <w:vAlign w:val="center"/>
          </w:tcPr>
          <w:p w14:paraId="1A0D40AA" w14:textId="77777777" w:rsidR="00254348" w:rsidRPr="00CB1499" w:rsidRDefault="00254348"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097666A5" w14:textId="77777777" w:rsidR="00254348" w:rsidRDefault="00254348"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4DC8766E" w14:textId="77777777" w:rsidR="00254348" w:rsidRDefault="000D2CF4" w:rsidP="00E30C6B">
            <w:pPr>
              <w:spacing w:before="20" w:after="20"/>
              <w:jc w:val="center"/>
              <w:rPr>
                <w:sz w:val="26"/>
                <w:szCs w:val="26"/>
              </w:rPr>
            </w:pPr>
            <w:r>
              <w:rPr>
                <w:sz w:val="26"/>
                <w:szCs w:val="26"/>
              </w:rPr>
              <w:t>1/2</w:t>
            </w:r>
            <w:r w:rsidR="00254348">
              <w:rPr>
                <w:sz w:val="26"/>
                <w:szCs w:val="26"/>
              </w:rPr>
              <w:t xml:space="preserve"> ngày</w:t>
            </w:r>
          </w:p>
          <w:p w14:paraId="1E4C73DA" w14:textId="383DD60F" w:rsidR="00156C36" w:rsidRPr="007F0356" w:rsidRDefault="00156C36" w:rsidP="00E30C6B">
            <w:pPr>
              <w:spacing w:before="20" w:after="20"/>
              <w:jc w:val="center"/>
              <w:rPr>
                <w:sz w:val="26"/>
                <w:szCs w:val="26"/>
              </w:rPr>
            </w:pPr>
            <w:r>
              <w:rPr>
                <w:sz w:val="26"/>
                <w:szCs w:val="26"/>
              </w:rPr>
              <w:t>(4 giờ)</w:t>
            </w:r>
          </w:p>
        </w:tc>
      </w:tr>
      <w:tr w:rsidR="00254348" w:rsidRPr="007F0356" w14:paraId="18F93619" w14:textId="77777777" w:rsidTr="00E30C6B">
        <w:trPr>
          <w:jc w:val="center"/>
        </w:trPr>
        <w:tc>
          <w:tcPr>
            <w:tcW w:w="1021" w:type="dxa"/>
            <w:shd w:val="clear" w:color="auto" w:fill="auto"/>
            <w:vAlign w:val="center"/>
          </w:tcPr>
          <w:p w14:paraId="410CABEE" w14:textId="77777777" w:rsidR="00254348" w:rsidRPr="007F0356" w:rsidRDefault="00254348" w:rsidP="00E30C6B">
            <w:pPr>
              <w:spacing w:before="20" w:after="20"/>
              <w:jc w:val="center"/>
              <w:rPr>
                <w:sz w:val="26"/>
                <w:szCs w:val="26"/>
              </w:rPr>
            </w:pPr>
            <w:r>
              <w:rPr>
                <w:sz w:val="26"/>
                <w:szCs w:val="26"/>
              </w:rPr>
              <w:t>Bước 5</w:t>
            </w:r>
          </w:p>
        </w:tc>
        <w:tc>
          <w:tcPr>
            <w:tcW w:w="4082" w:type="dxa"/>
            <w:shd w:val="clear" w:color="auto" w:fill="auto"/>
            <w:vAlign w:val="center"/>
          </w:tcPr>
          <w:p w14:paraId="1E2C9837" w14:textId="4539E873" w:rsidR="00254348" w:rsidRPr="00CB1499" w:rsidRDefault="00254348"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2FD825C9" w14:textId="77777777" w:rsidR="00254348" w:rsidRDefault="00254348"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27C678B1" w14:textId="77777777" w:rsidR="00254348" w:rsidRDefault="00254348" w:rsidP="00E30C6B">
            <w:pPr>
              <w:spacing w:before="20" w:after="20"/>
              <w:jc w:val="center"/>
              <w:rPr>
                <w:sz w:val="26"/>
                <w:szCs w:val="26"/>
              </w:rPr>
            </w:pPr>
            <w:r>
              <w:rPr>
                <w:sz w:val="26"/>
                <w:szCs w:val="26"/>
              </w:rPr>
              <w:t>1/2 ngày</w:t>
            </w:r>
          </w:p>
          <w:p w14:paraId="122E6584" w14:textId="3186607C" w:rsidR="00156C36" w:rsidRPr="007F0356" w:rsidRDefault="00156C36" w:rsidP="00E30C6B">
            <w:pPr>
              <w:spacing w:before="20" w:after="20"/>
              <w:jc w:val="center"/>
              <w:rPr>
                <w:sz w:val="26"/>
                <w:szCs w:val="26"/>
              </w:rPr>
            </w:pPr>
            <w:r>
              <w:rPr>
                <w:sz w:val="26"/>
                <w:szCs w:val="26"/>
              </w:rPr>
              <w:t>(4 giờ)</w:t>
            </w:r>
          </w:p>
        </w:tc>
      </w:tr>
      <w:tr w:rsidR="00254348" w:rsidRPr="007F0356" w14:paraId="14F695C6" w14:textId="77777777" w:rsidTr="00E30C6B">
        <w:trPr>
          <w:jc w:val="center"/>
        </w:trPr>
        <w:tc>
          <w:tcPr>
            <w:tcW w:w="1021" w:type="dxa"/>
            <w:shd w:val="clear" w:color="auto" w:fill="auto"/>
            <w:vAlign w:val="center"/>
          </w:tcPr>
          <w:p w14:paraId="2B9D18F4" w14:textId="77777777" w:rsidR="00254348" w:rsidRPr="007F0356" w:rsidRDefault="00254348"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44D30123" w14:textId="77777777" w:rsidR="00254348" w:rsidRPr="009E692A" w:rsidRDefault="00254348" w:rsidP="00E30C6B">
            <w:pPr>
              <w:spacing w:before="20" w:after="20"/>
              <w:jc w:val="both"/>
              <w:rPr>
                <w:b/>
                <w:bCs/>
                <w:sz w:val="26"/>
                <w:szCs w:val="26"/>
              </w:rPr>
            </w:pPr>
            <w:r>
              <w:rPr>
                <w:b/>
                <w:bCs/>
                <w:sz w:val="26"/>
                <w:szCs w:val="26"/>
              </w:rPr>
              <w:t>Sở Nội vụ</w:t>
            </w:r>
          </w:p>
        </w:tc>
        <w:tc>
          <w:tcPr>
            <w:tcW w:w="2581" w:type="dxa"/>
            <w:vAlign w:val="center"/>
          </w:tcPr>
          <w:p w14:paraId="6DDF73E7" w14:textId="77777777" w:rsidR="00254348" w:rsidRDefault="00254348" w:rsidP="00E30C6B">
            <w:pPr>
              <w:spacing w:before="20" w:after="20"/>
              <w:jc w:val="center"/>
              <w:rPr>
                <w:sz w:val="26"/>
                <w:szCs w:val="26"/>
              </w:rPr>
            </w:pPr>
          </w:p>
        </w:tc>
        <w:tc>
          <w:tcPr>
            <w:tcW w:w="1814" w:type="dxa"/>
            <w:shd w:val="clear" w:color="auto" w:fill="auto"/>
            <w:vAlign w:val="center"/>
          </w:tcPr>
          <w:p w14:paraId="22F679DB" w14:textId="77777777" w:rsidR="00254348" w:rsidRDefault="000D2CF4" w:rsidP="00E30C6B">
            <w:pPr>
              <w:spacing w:before="20" w:after="20"/>
              <w:jc w:val="center"/>
              <w:rPr>
                <w:sz w:val="26"/>
                <w:szCs w:val="26"/>
              </w:rPr>
            </w:pPr>
            <w:r>
              <w:rPr>
                <w:sz w:val="26"/>
                <w:szCs w:val="26"/>
              </w:rPr>
              <w:t>06</w:t>
            </w:r>
            <w:r w:rsidR="00254348">
              <w:rPr>
                <w:sz w:val="26"/>
                <w:szCs w:val="26"/>
              </w:rPr>
              <w:t xml:space="preserve"> ngày</w:t>
            </w:r>
          </w:p>
          <w:p w14:paraId="306E5D1B" w14:textId="56321B2B" w:rsidR="005D232F" w:rsidRPr="007F0356" w:rsidRDefault="005D232F" w:rsidP="00E30C6B">
            <w:pPr>
              <w:spacing w:before="20" w:after="20"/>
              <w:jc w:val="center"/>
              <w:rPr>
                <w:sz w:val="26"/>
                <w:szCs w:val="26"/>
              </w:rPr>
            </w:pPr>
            <w:r>
              <w:rPr>
                <w:sz w:val="26"/>
                <w:szCs w:val="26"/>
              </w:rPr>
              <w:lastRenderedPageBreak/>
              <w:t>(</w:t>
            </w:r>
            <w:r w:rsidR="00E276DB">
              <w:rPr>
                <w:sz w:val="26"/>
                <w:szCs w:val="26"/>
              </w:rPr>
              <w:t>48 giờ)</w:t>
            </w:r>
          </w:p>
        </w:tc>
      </w:tr>
      <w:tr w:rsidR="00254348" w:rsidRPr="007F0356" w14:paraId="6432C7D2" w14:textId="77777777" w:rsidTr="00E30C6B">
        <w:trPr>
          <w:jc w:val="center"/>
        </w:trPr>
        <w:tc>
          <w:tcPr>
            <w:tcW w:w="1021" w:type="dxa"/>
            <w:shd w:val="clear" w:color="auto" w:fill="auto"/>
            <w:vAlign w:val="center"/>
          </w:tcPr>
          <w:p w14:paraId="52DC92E9"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72FCE782" w14:textId="77777777" w:rsidR="00254348" w:rsidRPr="007F0356" w:rsidRDefault="00254348" w:rsidP="00E30C6B">
            <w:pPr>
              <w:spacing w:before="20" w:after="20"/>
              <w:jc w:val="both"/>
              <w:rPr>
                <w:sz w:val="26"/>
                <w:szCs w:val="26"/>
              </w:rPr>
            </w:pPr>
            <w:r>
              <w:rPr>
                <w:sz w:val="26"/>
                <w:szCs w:val="26"/>
              </w:rPr>
              <w:t>- Tiếp nhận hồ sơ;</w:t>
            </w:r>
          </w:p>
        </w:tc>
        <w:tc>
          <w:tcPr>
            <w:tcW w:w="2581" w:type="dxa"/>
            <w:vAlign w:val="center"/>
          </w:tcPr>
          <w:p w14:paraId="6B4A5186" w14:textId="77777777" w:rsidR="00254348" w:rsidRPr="007F0356" w:rsidRDefault="00254348"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D265FB8" w14:textId="25628AA7" w:rsidR="00254348" w:rsidRPr="007F0356" w:rsidRDefault="00254348" w:rsidP="00E30C6B">
            <w:pPr>
              <w:spacing w:before="20" w:after="20"/>
              <w:jc w:val="center"/>
              <w:rPr>
                <w:sz w:val="26"/>
                <w:szCs w:val="26"/>
              </w:rPr>
            </w:pPr>
          </w:p>
        </w:tc>
      </w:tr>
      <w:tr w:rsidR="00254348" w:rsidRPr="007F0356" w14:paraId="6BF753DD" w14:textId="77777777" w:rsidTr="00E30C6B">
        <w:trPr>
          <w:jc w:val="center"/>
        </w:trPr>
        <w:tc>
          <w:tcPr>
            <w:tcW w:w="1021" w:type="dxa"/>
            <w:shd w:val="clear" w:color="auto" w:fill="auto"/>
            <w:vAlign w:val="center"/>
          </w:tcPr>
          <w:p w14:paraId="0B28A30D"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3103E272" w14:textId="77777777" w:rsidR="00254348" w:rsidRDefault="00254348"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7D12F625" w14:textId="77777777" w:rsidR="00254348" w:rsidRPr="007F0356" w:rsidRDefault="00254348"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5B79D543" w14:textId="77777777" w:rsidR="00254348" w:rsidRPr="007F0356" w:rsidRDefault="00254348" w:rsidP="00E30C6B">
            <w:pPr>
              <w:spacing w:before="20" w:after="20"/>
              <w:jc w:val="center"/>
              <w:rPr>
                <w:sz w:val="26"/>
                <w:szCs w:val="26"/>
              </w:rPr>
            </w:pPr>
          </w:p>
        </w:tc>
      </w:tr>
      <w:tr w:rsidR="00254348" w:rsidRPr="007F0356" w14:paraId="103CA2A9" w14:textId="77777777" w:rsidTr="00E30C6B">
        <w:trPr>
          <w:jc w:val="center"/>
        </w:trPr>
        <w:tc>
          <w:tcPr>
            <w:tcW w:w="1021" w:type="dxa"/>
            <w:shd w:val="clear" w:color="auto" w:fill="auto"/>
            <w:vAlign w:val="center"/>
          </w:tcPr>
          <w:p w14:paraId="0A592E0A"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1A47E6B7" w14:textId="77777777" w:rsidR="00254348" w:rsidRDefault="00254348"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536AACFB" w14:textId="77777777" w:rsidR="00254348" w:rsidRDefault="00254348"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3E7B035B" w14:textId="77777777" w:rsidR="00254348" w:rsidRPr="007F0356" w:rsidRDefault="00254348" w:rsidP="00E30C6B">
            <w:pPr>
              <w:spacing w:before="20" w:after="20"/>
              <w:jc w:val="center"/>
              <w:rPr>
                <w:sz w:val="26"/>
                <w:szCs w:val="26"/>
              </w:rPr>
            </w:pPr>
          </w:p>
        </w:tc>
      </w:tr>
      <w:tr w:rsidR="00254348" w:rsidRPr="007F0356" w14:paraId="06CC6AA7" w14:textId="77777777" w:rsidTr="00E30C6B">
        <w:trPr>
          <w:jc w:val="center"/>
        </w:trPr>
        <w:tc>
          <w:tcPr>
            <w:tcW w:w="1021" w:type="dxa"/>
            <w:shd w:val="clear" w:color="auto" w:fill="auto"/>
            <w:vAlign w:val="center"/>
          </w:tcPr>
          <w:p w14:paraId="0138F6C1"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015EF6ED" w14:textId="77777777" w:rsidR="00254348" w:rsidRPr="00AA7EBC" w:rsidRDefault="00254348"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3333870A" w14:textId="77777777" w:rsidR="00254348" w:rsidRPr="00AA7EBC" w:rsidRDefault="00254348"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5AD05EA9" w14:textId="77777777" w:rsidR="00254348" w:rsidRPr="007F0356" w:rsidRDefault="00254348" w:rsidP="00E30C6B">
            <w:pPr>
              <w:spacing w:before="20" w:after="20"/>
              <w:jc w:val="center"/>
              <w:rPr>
                <w:sz w:val="26"/>
                <w:szCs w:val="26"/>
              </w:rPr>
            </w:pPr>
          </w:p>
        </w:tc>
      </w:tr>
      <w:tr w:rsidR="00254348" w:rsidRPr="007F0356" w14:paraId="5037BE05" w14:textId="77777777" w:rsidTr="00E30C6B">
        <w:trPr>
          <w:jc w:val="center"/>
        </w:trPr>
        <w:tc>
          <w:tcPr>
            <w:tcW w:w="1021" w:type="dxa"/>
            <w:shd w:val="clear" w:color="auto" w:fill="auto"/>
            <w:vAlign w:val="center"/>
          </w:tcPr>
          <w:p w14:paraId="6B243E04" w14:textId="77777777" w:rsidR="00254348" w:rsidRPr="007F0356" w:rsidRDefault="00254348" w:rsidP="00E30C6B">
            <w:pPr>
              <w:spacing w:before="20" w:after="20"/>
              <w:jc w:val="center"/>
              <w:rPr>
                <w:sz w:val="26"/>
                <w:szCs w:val="26"/>
              </w:rPr>
            </w:pPr>
            <w:r>
              <w:rPr>
                <w:sz w:val="27"/>
                <w:szCs w:val="27"/>
              </w:rPr>
              <w:t>Bước 7</w:t>
            </w:r>
          </w:p>
        </w:tc>
        <w:tc>
          <w:tcPr>
            <w:tcW w:w="4082" w:type="dxa"/>
            <w:shd w:val="clear" w:color="auto" w:fill="auto"/>
            <w:vAlign w:val="center"/>
          </w:tcPr>
          <w:p w14:paraId="686C05E1" w14:textId="77777777" w:rsidR="00254348" w:rsidRDefault="00254348"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132A6E45" w14:textId="77777777" w:rsidR="00254348" w:rsidRDefault="00254348" w:rsidP="00E30C6B">
            <w:pPr>
              <w:spacing w:before="20" w:after="20"/>
              <w:jc w:val="center"/>
              <w:rPr>
                <w:sz w:val="26"/>
                <w:szCs w:val="26"/>
              </w:rPr>
            </w:pPr>
          </w:p>
        </w:tc>
        <w:tc>
          <w:tcPr>
            <w:tcW w:w="1814" w:type="dxa"/>
            <w:shd w:val="clear" w:color="auto" w:fill="auto"/>
            <w:vAlign w:val="center"/>
          </w:tcPr>
          <w:p w14:paraId="1F9166A5" w14:textId="77777777" w:rsidR="00254348" w:rsidRDefault="00254348" w:rsidP="00E30C6B">
            <w:pPr>
              <w:spacing w:before="20" w:after="20"/>
              <w:jc w:val="center"/>
              <w:rPr>
                <w:sz w:val="26"/>
                <w:szCs w:val="26"/>
              </w:rPr>
            </w:pPr>
            <w:r>
              <w:rPr>
                <w:sz w:val="26"/>
                <w:szCs w:val="26"/>
              </w:rPr>
              <w:t>0</w:t>
            </w:r>
            <w:r w:rsidR="000D2CF4">
              <w:rPr>
                <w:sz w:val="26"/>
                <w:szCs w:val="26"/>
              </w:rPr>
              <w:t>3</w:t>
            </w:r>
            <w:r>
              <w:rPr>
                <w:sz w:val="26"/>
                <w:szCs w:val="26"/>
              </w:rPr>
              <w:t xml:space="preserve"> ngày</w:t>
            </w:r>
          </w:p>
          <w:p w14:paraId="5DD50543" w14:textId="1FA480F9" w:rsidR="00E276DB" w:rsidRPr="007F0356" w:rsidRDefault="00E276DB" w:rsidP="00E30C6B">
            <w:pPr>
              <w:spacing w:before="20" w:after="20"/>
              <w:jc w:val="center"/>
              <w:rPr>
                <w:sz w:val="26"/>
                <w:szCs w:val="26"/>
              </w:rPr>
            </w:pPr>
            <w:r>
              <w:rPr>
                <w:sz w:val="26"/>
                <w:szCs w:val="26"/>
              </w:rPr>
              <w:t>(24 giờ)</w:t>
            </w:r>
          </w:p>
        </w:tc>
      </w:tr>
      <w:tr w:rsidR="00254348" w:rsidRPr="007F0356" w14:paraId="3C634FA0" w14:textId="77777777" w:rsidTr="00E30C6B">
        <w:trPr>
          <w:jc w:val="center"/>
        </w:trPr>
        <w:tc>
          <w:tcPr>
            <w:tcW w:w="1021" w:type="dxa"/>
            <w:shd w:val="clear" w:color="auto" w:fill="auto"/>
            <w:vAlign w:val="center"/>
          </w:tcPr>
          <w:p w14:paraId="0581A820"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5A1B9317" w14:textId="77777777" w:rsidR="00254348" w:rsidRPr="007F0356" w:rsidRDefault="00254348"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6EE6AD6C" w14:textId="77777777" w:rsidR="00254348" w:rsidRDefault="00254348" w:rsidP="00E30C6B">
            <w:pPr>
              <w:spacing w:before="20" w:after="20"/>
              <w:jc w:val="center"/>
              <w:rPr>
                <w:sz w:val="26"/>
                <w:szCs w:val="26"/>
              </w:rPr>
            </w:pPr>
          </w:p>
        </w:tc>
        <w:tc>
          <w:tcPr>
            <w:tcW w:w="1814" w:type="dxa"/>
            <w:vMerge w:val="restart"/>
            <w:shd w:val="clear" w:color="auto" w:fill="auto"/>
            <w:vAlign w:val="center"/>
          </w:tcPr>
          <w:p w14:paraId="229800CC" w14:textId="6B9A9C14" w:rsidR="00254348" w:rsidRPr="007F0356" w:rsidRDefault="00254348" w:rsidP="00E30C6B">
            <w:pPr>
              <w:spacing w:before="20" w:after="20"/>
              <w:jc w:val="center"/>
              <w:rPr>
                <w:sz w:val="26"/>
                <w:szCs w:val="26"/>
              </w:rPr>
            </w:pPr>
          </w:p>
        </w:tc>
      </w:tr>
      <w:tr w:rsidR="00254348" w:rsidRPr="007F0356" w14:paraId="73D88E55" w14:textId="77777777" w:rsidTr="00E30C6B">
        <w:trPr>
          <w:jc w:val="center"/>
        </w:trPr>
        <w:tc>
          <w:tcPr>
            <w:tcW w:w="1021" w:type="dxa"/>
            <w:shd w:val="clear" w:color="auto" w:fill="auto"/>
            <w:vAlign w:val="center"/>
          </w:tcPr>
          <w:p w14:paraId="48F28BD6"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1BEB5B00" w14:textId="77777777" w:rsidR="00254348" w:rsidRPr="007F0356" w:rsidRDefault="00254348"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F0EC2B4" w14:textId="77777777" w:rsidR="00254348" w:rsidRDefault="00254348" w:rsidP="00E30C6B">
            <w:pPr>
              <w:spacing w:before="20" w:after="20"/>
              <w:jc w:val="center"/>
              <w:rPr>
                <w:sz w:val="26"/>
                <w:szCs w:val="26"/>
              </w:rPr>
            </w:pPr>
          </w:p>
        </w:tc>
        <w:tc>
          <w:tcPr>
            <w:tcW w:w="1814" w:type="dxa"/>
            <w:vMerge/>
            <w:shd w:val="clear" w:color="auto" w:fill="auto"/>
            <w:vAlign w:val="center"/>
          </w:tcPr>
          <w:p w14:paraId="6450339A" w14:textId="77777777" w:rsidR="00254348" w:rsidRPr="007F0356" w:rsidRDefault="00254348" w:rsidP="00E30C6B">
            <w:pPr>
              <w:spacing w:before="20" w:after="20"/>
              <w:jc w:val="center"/>
              <w:rPr>
                <w:sz w:val="26"/>
                <w:szCs w:val="26"/>
              </w:rPr>
            </w:pPr>
          </w:p>
        </w:tc>
      </w:tr>
      <w:tr w:rsidR="00254348" w:rsidRPr="007F0356" w14:paraId="6FA51E62" w14:textId="77777777" w:rsidTr="00E30C6B">
        <w:trPr>
          <w:jc w:val="center"/>
        </w:trPr>
        <w:tc>
          <w:tcPr>
            <w:tcW w:w="1021" w:type="dxa"/>
            <w:shd w:val="clear" w:color="auto" w:fill="auto"/>
            <w:vAlign w:val="center"/>
          </w:tcPr>
          <w:p w14:paraId="55D94897" w14:textId="77777777" w:rsidR="00254348" w:rsidRPr="007F0356" w:rsidRDefault="00254348" w:rsidP="00E30C6B">
            <w:pPr>
              <w:spacing w:before="20" w:after="20"/>
              <w:jc w:val="center"/>
              <w:rPr>
                <w:sz w:val="26"/>
                <w:szCs w:val="26"/>
              </w:rPr>
            </w:pPr>
          </w:p>
        </w:tc>
        <w:tc>
          <w:tcPr>
            <w:tcW w:w="4082" w:type="dxa"/>
            <w:shd w:val="clear" w:color="auto" w:fill="auto"/>
            <w:vAlign w:val="center"/>
          </w:tcPr>
          <w:p w14:paraId="0BC2B07C" w14:textId="77777777" w:rsidR="00254348" w:rsidRPr="007F0356" w:rsidRDefault="00254348"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46F9408A" w14:textId="77777777" w:rsidR="00254348" w:rsidRDefault="00254348" w:rsidP="00E30C6B">
            <w:pPr>
              <w:spacing w:before="20" w:after="20"/>
              <w:jc w:val="center"/>
              <w:rPr>
                <w:sz w:val="26"/>
                <w:szCs w:val="26"/>
              </w:rPr>
            </w:pPr>
          </w:p>
        </w:tc>
        <w:tc>
          <w:tcPr>
            <w:tcW w:w="1814" w:type="dxa"/>
            <w:vMerge/>
            <w:shd w:val="clear" w:color="auto" w:fill="auto"/>
            <w:vAlign w:val="center"/>
          </w:tcPr>
          <w:p w14:paraId="632DD083" w14:textId="77777777" w:rsidR="00254348" w:rsidRPr="007F0356" w:rsidRDefault="00254348" w:rsidP="00E30C6B">
            <w:pPr>
              <w:spacing w:before="20" w:after="20"/>
              <w:jc w:val="center"/>
              <w:rPr>
                <w:sz w:val="26"/>
                <w:szCs w:val="26"/>
              </w:rPr>
            </w:pPr>
          </w:p>
        </w:tc>
      </w:tr>
      <w:tr w:rsidR="00254348" w:rsidRPr="007F0356" w14:paraId="30ACCCD7" w14:textId="77777777" w:rsidTr="00E30C6B">
        <w:trPr>
          <w:jc w:val="center"/>
        </w:trPr>
        <w:tc>
          <w:tcPr>
            <w:tcW w:w="1021" w:type="dxa"/>
            <w:shd w:val="clear" w:color="auto" w:fill="auto"/>
            <w:vAlign w:val="center"/>
          </w:tcPr>
          <w:p w14:paraId="2C8B8BEA" w14:textId="77777777" w:rsidR="00254348" w:rsidRPr="007F0356" w:rsidRDefault="00254348"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008362A8" w14:textId="77777777" w:rsidR="00254348" w:rsidRPr="007F0356" w:rsidRDefault="00254348"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4B6C87EB" w14:textId="77777777" w:rsidR="00254348" w:rsidRPr="007F0356" w:rsidRDefault="00254348"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DA727C1" w14:textId="77777777" w:rsidR="00254348" w:rsidRPr="007F0356" w:rsidRDefault="00254348" w:rsidP="00E30C6B">
            <w:pPr>
              <w:spacing w:before="20" w:after="20"/>
              <w:jc w:val="center"/>
              <w:rPr>
                <w:sz w:val="26"/>
                <w:szCs w:val="26"/>
              </w:rPr>
            </w:pPr>
          </w:p>
        </w:tc>
      </w:tr>
      <w:tr w:rsidR="00E276DB" w:rsidRPr="007F0356" w14:paraId="45FEA7E2" w14:textId="77777777" w:rsidTr="00922BAE">
        <w:trPr>
          <w:jc w:val="center"/>
        </w:trPr>
        <w:tc>
          <w:tcPr>
            <w:tcW w:w="1021" w:type="dxa"/>
            <w:shd w:val="clear" w:color="auto" w:fill="auto"/>
            <w:vAlign w:val="center"/>
          </w:tcPr>
          <w:p w14:paraId="703B10A5" w14:textId="77777777" w:rsidR="00E276DB" w:rsidRPr="007F0356" w:rsidRDefault="00E276DB"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702491EA" w14:textId="7C5FA507" w:rsidR="00E276DB" w:rsidRPr="007F0356" w:rsidRDefault="00E276DB" w:rsidP="00E30C6B">
            <w:pPr>
              <w:spacing w:before="20" w:after="20"/>
              <w:jc w:val="center"/>
              <w:rPr>
                <w:sz w:val="26"/>
                <w:szCs w:val="26"/>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01A6EF1B" w14:textId="77777777" w:rsidR="00254348" w:rsidRDefault="00254348" w:rsidP="00635D52">
      <w:pPr>
        <w:spacing w:before="60" w:after="240" w:line="259" w:lineRule="auto"/>
        <w:ind w:firstLine="720"/>
        <w:jc w:val="both"/>
        <w:rPr>
          <w:rFonts w:eastAsia="Calibri"/>
          <w:b/>
          <w:bCs/>
          <w:sz w:val="27"/>
          <w:szCs w:val="27"/>
          <w:lang w:val="nl-NL"/>
        </w:rPr>
      </w:pPr>
    </w:p>
    <w:p w14:paraId="46D27A4A" w14:textId="77777777" w:rsidR="00254348" w:rsidRDefault="00254348">
      <w:pPr>
        <w:rPr>
          <w:rFonts w:eastAsia="Calibri"/>
          <w:b/>
          <w:bCs/>
          <w:sz w:val="27"/>
          <w:szCs w:val="27"/>
          <w:lang w:val="nl-NL"/>
        </w:rPr>
      </w:pPr>
      <w:r>
        <w:rPr>
          <w:rFonts w:eastAsia="Calibri"/>
          <w:b/>
          <w:bCs/>
          <w:sz w:val="27"/>
          <w:szCs w:val="27"/>
          <w:lang w:val="nl-NL"/>
        </w:rPr>
        <w:br w:type="page"/>
      </w:r>
    </w:p>
    <w:p w14:paraId="3B6AEA2D" w14:textId="7C2F8A1D"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5. </w:t>
      </w:r>
      <w:r w:rsidRPr="00635D52">
        <w:rPr>
          <w:rFonts w:eastAsia="Calibri"/>
          <w:b/>
          <w:bCs/>
          <w:sz w:val="27"/>
          <w:szCs w:val="27"/>
          <w:lang w:val="nl-NL"/>
        </w:rPr>
        <w:t xml:space="preserve">Giải thể trường trung cấp sư phạm </w:t>
      </w:r>
      <w:r w:rsidRPr="00D84E8B">
        <w:rPr>
          <w:rFonts w:eastAsia="Calibri"/>
          <w:i/>
          <w:iCs/>
          <w:sz w:val="27"/>
          <w:szCs w:val="27"/>
          <w:lang w:val="nl-NL"/>
        </w:rPr>
        <w:t>(theo đề nghị của tổ chức, cá nhân đề nghị thành lập trường trung cấp sư phạm)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D84E8B" w:rsidRPr="007F0356" w14:paraId="3267B4B5" w14:textId="77777777" w:rsidTr="00E30C6B">
        <w:trPr>
          <w:jc w:val="center"/>
        </w:trPr>
        <w:tc>
          <w:tcPr>
            <w:tcW w:w="1021" w:type="dxa"/>
            <w:shd w:val="clear" w:color="auto" w:fill="auto"/>
            <w:vAlign w:val="center"/>
          </w:tcPr>
          <w:p w14:paraId="2993D582" w14:textId="77777777" w:rsidR="00D84E8B" w:rsidRPr="007F0356" w:rsidRDefault="00D84E8B"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7729CF7" w14:textId="77777777" w:rsidR="00D84E8B" w:rsidRPr="007F0356" w:rsidRDefault="00D84E8B" w:rsidP="00E30C6B">
            <w:pPr>
              <w:spacing w:before="20" w:after="20"/>
              <w:jc w:val="center"/>
              <w:rPr>
                <w:b/>
                <w:sz w:val="26"/>
                <w:szCs w:val="26"/>
              </w:rPr>
            </w:pPr>
            <w:r w:rsidRPr="00CD40AE">
              <w:rPr>
                <w:b/>
                <w:sz w:val="27"/>
                <w:szCs w:val="27"/>
              </w:rPr>
              <w:t>Nội dung công việc</w:t>
            </w:r>
          </w:p>
        </w:tc>
        <w:tc>
          <w:tcPr>
            <w:tcW w:w="2581" w:type="dxa"/>
            <w:vAlign w:val="center"/>
          </w:tcPr>
          <w:p w14:paraId="72FC872B" w14:textId="77777777" w:rsidR="00D84E8B" w:rsidRPr="00CD40AE" w:rsidRDefault="00D84E8B" w:rsidP="00E30C6B">
            <w:pPr>
              <w:spacing w:before="20" w:after="20"/>
              <w:jc w:val="center"/>
              <w:rPr>
                <w:b/>
                <w:sz w:val="27"/>
                <w:szCs w:val="27"/>
              </w:rPr>
            </w:pPr>
            <w:r w:rsidRPr="00CD40AE">
              <w:rPr>
                <w:b/>
                <w:sz w:val="27"/>
                <w:szCs w:val="27"/>
              </w:rPr>
              <w:t>Đơn vị/</w:t>
            </w:r>
            <w:r>
              <w:rPr>
                <w:b/>
                <w:sz w:val="27"/>
                <w:szCs w:val="27"/>
              </w:rPr>
              <w:t xml:space="preserve"> người</w:t>
            </w:r>
          </w:p>
          <w:p w14:paraId="5CDA7BD9" w14:textId="77777777" w:rsidR="00D84E8B" w:rsidRPr="007F0356" w:rsidRDefault="00D84E8B"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44CE1E28" w14:textId="77777777" w:rsidR="00D84E8B" w:rsidRPr="007F0356" w:rsidRDefault="00D84E8B"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D84E8B" w:rsidRPr="00CB1499" w14:paraId="3F3F4006" w14:textId="77777777" w:rsidTr="00E30C6B">
        <w:trPr>
          <w:jc w:val="center"/>
        </w:trPr>
        <w:tc>
          <w:tcPr>
            <w:tcW w:w="1021" w:type="dxa"/>
            <w:shd w:val="clear" w:color="auto" w:fill="auto"/>
            <w:vAlign w:val="center"/>
          </w:tcPr>
          <w:p w14:paraId="4F8C44DE" w14:textId="77777777" w:rsidR="00D84E8B" w:rsidRPr="00CB1499" w:rsidRDefault="00D84E8B" w:rsidP="00E30C6B">
            <w:pPr>
              <w:spacing w:before="20" w:after="20"/>
              <w:jc w:val="center"/>
              <w:rPr>
                <w:b/>
                <w:bCs/>
                <w:sz w:val="26"/>
                <w:szCs w:val="26"/>
              </w:rPr>
            </w:pPr>
          </w:p>
        </w:tc>
        <w:tc>
          <w:tcPr>
            <w:tcW w:w="4082" w:type="dxa"/>
            <w:shd w:val="clear" w:color="auto" w:fill="auto"/>
            <w:vAlign w:val="center"/>
          </w:tcPr>
          <w:p w14:paraId="533ACC91" w14:textId="77777777" w:rsidR="00D84E8B" w:rsidRPr="00CB1499" w:rsidRDefault="00D84E8B"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1C6C14D" w14:textId="77777777" w:rsidR="00D84E8B" w:rsidRPr="00CB1499" w:rsidRDefault="00D84E8B" w:rsidP="00E30C6B">
            <w:pPr>
              <w:spacing w:before="20" w:after="20"/>
              <w:jc w:val="center"/>
              <w:rPr>
                <w:b/>
                <w:bCs/>
                <w:sz w:val="26"/>
                <w:szCs w:val="26"/>
              </w:rPr>
            </w:pPr>
          </w:p>
        </w:tc>
        <w:tc>
          <w:tcPr>
            <w:tcW w:w="1814" w:type="dxa"/>
            <w:shd w:val="clear" w:color="auto" w:fill="auto"/>
            <w:vAlign w:val="center"/>
          </w:tcPr>
          <w:p w14:paraId="10F26CA9" w14:textId="4364DFE8" w:rsidR="00D84E8B" w:rsidRPr="00D42F1D" w:rsidRDefault="00D84E8B" w:rsidP="00E30C6B">
            <w:pPr>
              <w:spacing w:before="20" w:after="20"/>
              <w:jc w:val="center"/>
              <w:rPr>
                <w:sz w:val="26"/>
                <w:szCs w:val="26"/>
              </w:rPr>
            </w:pPr>
          </w:p>
        </w:tc>
      </w:tr>
      <w:tr w:rsidR="00D84E8B" w:rsidRPr="007F0356" w14:paraId="6F688A6E" w14:textId="77777777" w:rsidTr="00E30C6B">
        <w:trPr>
          <w:jc w:val="center"/>
        </w:trPr>
        <w:tc>
          <w:tcPr>
            <w:tcW w:w="1021" w:type="dxa"/>
            <w:shd w:val="clear" w:color="auto" w:fill="auto"/>
            <w:vAlign w:val="center"/>
          </w:tcPr>
          <w:p w14:paraId="7887FB98" w14:textId="77777777" w:rsidR="00D84E8B" w:rsidRPr="007F0356" w:rsidRDefault="00D84E8B"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13CBF91F" w14:textId="77777777" w:rsidR="00D84E8B" w:rsidRPr="00CB1499" w:rsidRDefault="00D84E8B"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1320DA54" w14:textId="77777777" w:rsidR="00D84E8B" w:rsidRPr="007F0356" w:rsidRDefault="00D84E8B"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6E64879A" w14:textId="77777777" w:rsidR="00D84E8B" w:rsidRPr="007F0356" w:rsidRDefault="00D84E8B"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42BF7C0" w14:textId="77777777" w:rsidR="00D84E8B" w:rsidRDefault="00D84E8B" w:rsidP="00E30C6B">
            <w:pPr>
              <w:spacing w:before="20" w:after="20"/>
              <w:jc w:val="center"/>
              <w:rPr>
                <w:sz w:val="26"/>
                <w:szCs w:val="26"/>
              </w:rPr>
            </w:pPr>
            <w:r>
              <w:rPr>
                <w:sz w:val="26"/>
                <w:szCs w:val="26"/>
                <w:lang w:val="vi-VN"/>
              </w:rPr>
              <w:t>1/</w:t>
            </w:r>
            <w:r>
              <w:rPr>
                <w:sz w:val="26"/>
                <w:szCs w:val="26"/>
              </w:rPr>
              <w:t>2</w:t>
            </w:r>
            <w:r w:rsidRPr="007F0356">
              <w:rPr>
                <w:sz w:val="26"/>
                <w:szCs w:val="26"/>
              </w:rPr>
              <w:t xml:space="preserve"> ngày</w:t>
            </w:r>
          </w:p>
          <w:p w14:paraId="21B31CE7" w14:textId="02BF67B3" w:rsidR="00E276DB" w:rsidRPr="007F0356" w:rsidRDefault="00E276DB" w:rsidP="00E30C6B">
            <w:pPr>
              <w:spacing w:before="20" w:after="20"/>
              <w:jc w:val="center"/>
              <w:rPr>
                <w:sz w:val="26"/>
                <w:szCs w:val="26"/>
              </w:rPr>
            </w:pPr>
            <w:r>
              <w:rPr>
                <w:sz w:val="26"/>
                <w:szCs w:val="26"/>
              </w:rPr>
              <w:t>(4 giờ)</w:t>
            </w:r>
          </w:p>
        </w:tc>
      </w:tr>
      <w:tr w:rsidR="00D84E8B" w:rsidRPr="007F0356" w14:paraId="09A4729A" w14:textId="77777777" w:rsidTr="00E30C6B">
        <w:trPr>
          <w:jc w:val="center"/>
        </w:trPr>
        <w:tc>
          <w:tcPr>
            <w:tcW w:w="1021" w:type="dxa"/>
            <w:shd w:val="clear" w:color="auto" w:fill="auto"/>
            <w:vAlign w:val="center"/>
          </w:tcPr>
          <w:p w14:paraId="189386DD" w14:textId="77777777" w:rsidR="00D84E8B" w:rsidRPr="007F0356" w:rsidRDefault="00D84E8B"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4D879726" w14:textId="58EF30E2" w:rsidR="00D84E8B" w:rsidRPr="00D84E8B" w:rsidRDefault="00D84E8B" w:rsidP="00D84E8B">
            <w:pPr>
              <w:spacing w:before="20" w:after="20"/>
              <w:jc w:val="both"/>
              <w:rPr>
                <w:sz w:val="26"/>
                <w:szCs w:val="26"/>
              </w:rPr>
            </w:pPr>
            <w:r>
              <w:rPr>
                <w:sz w:val="26"/>
                <w:szCs w:val="26"/>
              </w:rPr>
              <w:t xml:space="preserve">- </w:t>
            </w:r>
            <w:r w:rsidRPr="00D84E8B">
              <w:rPr>
                <w:sz w:val="26"/>
                <w:szCs w:val="26"/>
              </w:rPr>
              <w:t>Tham mưu thẩm định, xử lý hồ sơ theo quy định:</w:t>
            </w:r>
          </w:p>
          <w:p w14:paraId="65BE60A6" w14:textId="77777777" w:rsidR="00D84E8B" w:rsidRPr="00D84E8B" w:rsidRDefault="00D84E8B" w:rsidP="00D84E8B">
            <w:pPr>
              <w:spacing w:before="20" w:after="20"/>
              <w:jc w:val="both"/>
              <w:rPr>
                <w:sz w:val="26"/>
                <w:szCs w:val="26"/>
              </w:rPr>
            </w:pPr>
            <w:r w:rsidRPr="00D84E8B">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538EA3F5" w14:textId="77777777" w:rsidR="00D84E8B" w:rsidRPr="00D84E8B" w:rsidRDefault="00D84E8B" w:rsidP="00D84E8B">
            <w:pPr>
              <w:spacing w:before="20" w:after="20"/>
              <w:jc w:val="both"/>
              <w:rPr>
                <w:sz w:val="26"/>
                <w:szCs w:val="26"/>
              </w:rPr>
            </w:pPr>
            <w:r w:rsidRPr="00D84E8B">
              <w:rPr>
                <w:sz w:val="26"/>
                <w:szCs w:val="26"/>
              </w:rPr>
              <w:t>+ Trường hợp hồ sơ sau khi bổ sung vẫn không đáp ứng yêu cầu theo quy định, tham mưu văn bản từ chối giải quyết trong đó nêu rõ lý do;</w:t>
            </w:r>
          </w:p>
          <w:p w14:paraId="525B710B" w14:textId="2234DE2C" w:rsidR="00D84E8B" w:rsidRPr="007F0356" w:rsidRDefault="00D84E8B" w:rsidP="00D84E8B">
            <w:pPr>
              <w:spacing w:before="20" w:after="20"/>
              <w:jc w:val="both"/>
              <w:rPr>
                <w:sz w:val="26"/>
                <w:szCs w:val="26"/>
              </w:rPr>
            </w:pPr>
            <w:r w:rsidRPr="00D84E8B">
              <w:rPr>
                <w:sz w:val="26"/>
                <w:szCs w:val="26"/>
              </w:rPr>
              <w:t>+ Trường hợp hồ sơ đảm bảo, tiếp tục thẩm định, làm văn bản tham mưu lãnh đạo phòng, lãnh đạo Sở GD&amp;ĐT hoàn thiện hồ sơ gửi Sở Nội vụ trình Chủ tịch UBND tỉnh quyết định.</w:t>
            </w:r>
          </w:p>
        </w:tc>
        <w:tc>
          <w:tcPr>
            <w:tcW w:w="2581" w:type="dxa"/>
            <w:vAlign w:val="center"/>
          </w:tcPr>
          <w:p w14:paraId="190CA5B7" w14:textId="77777777" w:rsidR="00D84E8B" w:rsidRPr="007F0356" w:rsidRDefault="00D84E8B"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2417D18B" w14:textId="77777777" w:rsidR="00D84E8B" w:rsidRDefault="00D84E8B" w:rsidP="00E30C6B">
            <w:pPr>
              <w:spacing w:before="20" w:after="20"/>
              <w:jc w:val="center"/>
              <w:rPr>
                <w:sz w:val="26"/>
                <w:szCs w:val="26"/>
              </w:rPr>
            </w:pPr>
            <w:r>
              <w:rPr>
                <w:sz w:val="26"/>
                <w:szCs w:val="26"/>
              </w:rPr>
              <w:t>3,5</w:t>
            </w:r>
            <w:r w:rsidRPr="007F0356">
              <w:rPr>
                <w:sz w:val="26"/>
                <w:szCs w:val="26"/>
              </w:rPr>
              <w:t xml:space="preserve"> ngày</w:t>
            </w:r>
          </w:p>
          <w:p w14:paraId="153E147B" w14:textId="15A174CE" w:rsidR="00E276DB" w:rsidRPr="007F0356" w:rsidRDefault="00E276DB" w:rsidP="00E30C6B">
            <w:pPr>
              <w:spacing w:before="20" w:after="20"/>
              <w:jc w:val="center"/>
              <w:rPr>
                <w:sz w:val="26"/>
                <w:szCs w:val="26"/>
              </w:rPr>
            </w:pPr>
            <w:r>
              <w:rPr>
                <w:sz w:val="26"/>
                <w:szCs w:val="26"/>
              </w:rPr>
              <w:t>(28 giờ)</w:t>
            </w:r>
          </w:p>
        </w:tc>
      </w:tr>
      <w:tr w:rsidR="00D84E8B" w:rsidRPr="007F0356" w14:paraId="50C2076E" w14:textId="77777777" w:rsidTr="00E30C6B">
        <w:trPr>
          <w:jc w:val="center"/>
        </w:trPr>
        <w:tc>
          <w:tcPr>
            <w:tcW w:w="1021" w:type="dxa"/>
            <w:shd w:val="clear" w:color="auto" w:fill="auto"/>
            <w:vAlign w:val="center"/>
          </w:tcPr>
          <w:p w14:paraId="04CD2F1A" w14:textId="77777777" w:rsidR="00D84E8B" w:rsidRPr="00AA7EBC" w:rsidRDefault="00D84E8B"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4E94B1EA" w14:textId="77777777" w:rsidR="00D84E8B" w:rsidRPr="00AA7EBC" w:rsidRDefault="00D84E8B"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397A4410" w14:textId="77777777" w:rsidR="00D84E8B" w:rsidRPr="00AA7EBC" w:rsidRDefault="00D84E8B"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2BB90FF8" w14:textId="77777777" w:rsidR="00D84E8B" w:rsidRDefault="00D84E8B" w:rsidP="00E30C6B">
            <w:pPr>
              <w:spacing w:before="20" w:after="20"/>
              <w:jc w:val="center"/>
              <w:rPr>
                <w:sz w:val="26"/>
                <w:szCs w:val="26"/>
              </w:rPr>
            </w:pPr>
            <w:r>
              <w:rPr>
                <w:sz w:val="26"/>
                <w:szCs w:val="26"/>
              </w:rPr>
              <w:t>01</w:t>
            </w:r>
            <w:r w:rsidRPr="00AA7EBC">
              <w:rPr>
                <w:sz w:val="26"/>
                <w:szCs w:val="26"/>
              </w:rPr>
              <w:t xml:space="preserve"> ngày</w:t>
            </w:r>
          </w:p>
          <w:p w14:paraId="2291DC6D" w14:textId="71893587" w:rsidR="00E276DB" w:rsidRPr="00AA7EBC" w:rsidRDefault="00E276DB" w:rsidP="00E30C6B">
            <w:pPr>
              <w:spacing w:before="20" w:after="20"/>
              <w:jc w:val="center"/>
              <w:rPr>
                <w:sz w:val="26"/>
                <w:szCs w:val="26"/>
              </w:rPr>
            </w:pPr>
            <w:r>
              <w:rPr>
                <w:sz w:val="26"/>
                <w:szCs w:val="26"/>
              </w:rPr>
              <w:t>(8 giờ)</w:t>
            </w:r>
          </w:p>
        </w:tc>
      </w:tr>
      <w:tr w:rsidR="00D84E8B" w:rsidRPr="007F0356" w14:paraId="40ADD3AC" w14:textId="77777777" w:rsidTr="00E30C6B">
        <w:trPr>
          <w:jc w:val="center"/>
        </w:trPr>
        <w:tc>
          <w:tcPr>
            <w:tcW w:w="1021" w:type="dxa"/>
            <w:shd w:val="clear" w:color="auto" w:fill="auto"/>
            <w:vAlign w:val="center"/>
          </w:tcPr>
          <w:p w14:paraId="3EA3EBE4" w14:textId="77777777" w:rsidR="00D84E8B" w:rsidRPr="007F0356" w:rsidRDefault="00D84E8B" w:rsidP="00E30C6B">
            <w:pPr>
              <w:spacing w:before="20" w:after="20"/>
              <w:jc w:val="center"/>
              <w:rPr>
                <w:sz w:val="26"/>
                <w:szCs w:val="26"/>
              </w:rPr>
            </w:pPr>
            <w:r>
              <w:rPr>
                <w:sz w:val="26"/>
                <w:szCs w:val="26"/>
              </w:rPr>
              <w:t>Bước 4</w:t>
            </w:r>
          </w:p>
        </w:tc>
        <w:tc>
          <w:tcPr>
            <w:tcW w:w="4082" w:type="dxa"/>
            <w:shd w:val="clear" w:color="auto" w:fill="auto"/>
            <w:vAlign w:val="center"/>
          </w:tcPr>
          <w:p w14:paraId="319D5701" w14:textId="77777777" w:rsidR="00D84E8B" w:rsidRPr="00CB1499" w:rsidRDefault="00D84E8B"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7C1F9EA5" w14:textId="77777777" w:rsidR="00D84E8B" w:rsidRDefault="00D84E8B"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5E9E6776" w14:textId="77777777" w:rsidR="00D84E8B" w:rsidRDefault="00D84E8B" w:rsidP="00E30C6B">
            <w:pPr>
              <w:spacing w:before="20" w:after="20"/>
              <w:jc w:val="center"/>
              <w:rPr>
                <w:sz w:val="26"/>
                <w:szCs w:val="26"/>
              </w:rPr>
            </w:pPr>
            <w:r>
              <w:rPr>
                <w:sz w:val="26"/>
                <w:szCs w:val="26"/>
              </w:rPr>
              <w:t>1/2 ngày</w:t>
            </w:r>
          </w:p>
          <w:p w14:paraId="6416259D" w14:textId="5FE4B947" w:rsidR="00E276DB" w:rsidRPr="007F0356" w:rsidRDefault="00E276DB" w:rsidP="00E30C6B">
            <w:pPr>
              <w:spacing w:before="20" w:after="20"/>
              <w:jc w:val="center"/>
              <w:rPr>
                <w:sz w:val="26"/>
                <w:szCs w:val="26"/>
              </w:rPr>
            </w:pPr>
            <w:r>
              <w:rPr>
                <w:sz w:val="26"/>
                <w:szCs w:val="26"/>
              </w:rPr>
              <w:t>(4 giờ)</w:t>
            </w:r>
          </w:p>
        </w:tc>
      </w:tr>
      <w:tr w:rsidR="00D84E8B" w:rsidRPr="007F0356" w14:paraId="343E0723" w14:textId="77777777" w:rsidTr="00E30C6B">
        <w:trPr>
          <w:jc w:val="center"/>
        </w:trPr>
        <w:tc>
          <w:tcPr>
            <w:tcW w:w="1021" w:type="dxa"/>
            <w:shd w:val="clear" w:color="auto" w:fill="auto"/>
            <w:vAlign w:val="center"/>
          </w:tcPr>
          <w:p w14:paraId="679E4CF1" w14:textId="77777777" w:rsidR="00D84E8B" w:rsidRPr="007F0356" w:rsidRDefault="00D84E8B" w:rsidP="00E30C6B">
            <w:pPr>
              <w:spacing w:before="20" w:after="20"/>
              <w:jc w:val="center"/>
              <w:rPr>
                <w:sz w:val="26"/>
                <w:szCs w:val="26"/>
              </w:rPr>
            </w:pPr>
            <w:r>
              <w:rPr>
                <w:sz w:val="26"/>
                <w:szCs w:val="26"/>
              </w:rPr>
              <w:t>Bước 5</w:t>
            </w:r>
          </w:p>
        </w:tc>
        <w:tc>
          <w:tcPr>
            <w:tcW w:w="4082" w:type="dxa"/>
            <w:shd w:val="clear" w:color="auto" w:fill="auto"/>
            <w:vAlign w:val="center"/>
          </w:tcPr>
          <w:p w14:paraId="3EFAA320" w14:textId="20DDB1D4" w:rsidR="00D84E8B" w:rsidRPr="00CB1499" w:rsidRDefault="00D84E8B"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3050D9D8" w14:textId="77777777" w:rsidR="00D84E8B" w:rsidRDefault="00D84E8B"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1F70EAFD" w14:textId="77777777" w:rsidR="00D84E8B" w:rsidRDefault="00D84E8B" w:rsidP="00E30C6B">
            <w:pPr>
              <w:spacing w:before="20" w:after="20"/>
              <w:jc w:val="center"/>
              <w:rPr>
                <w:sz w:val="26"/>
                <w:szCs w:val="26"/>
              </w:rPr>
            </w:pPr>
            <w:r>
              <w:rPr>
                <w:sz w:val="26"/>
                <w:szCs w:val="26"/>
              </w:rPr>
              <w:t>1/2 ngày</w:t>
            </w:r>
          </w:p>
          <w:p w14:paraId="28C1F76E" w14:textId="1972CB2D" w:rsidR="00E276DB" w:rsidRPr="007F0356" w:rsidRDefault="00E276DB" w:rsidP="00E30C6B">
            <w:pPr>
              <w:spacing w:before="20" w:after="20"/>
              <w:jc w:val="center"/>
              <w:rPr>
                <w:sz w:val="26"/>
                <w:szCs w:val="26"/>
              </w:rPr>
            </w:pPr>
            <w:r>
              <w:rPr>
                <w:sz w:val="26"/>
                <w:szCs w:val="26"/>
              </w:rPr>
              <w:t>(4 giờ)</w:t>
            </w:r>
          </w:p>
        </w:tc>
      </w:tr>
      <w:tr w:rsidR="00D84E8B" w:rsidRPr="007F0356" w14:paraId="4BF657DC" w14:textId="77777777" w:rsidTr="00E30C6B">
        <w:trPr>
          <w:jc w:val="center"/>
        </w:trPr>
        <w:tc>
          <w:tcPr>
            <w:tcW w:w="1021" w:type="dxa"/>
            <w:shd w:val="clear" w:color="auto" w:fill="auto"/>
            <w:vAlign w:val="center"/>
          </w:tcPr>
          <w:p w14:paraId="4AA48AD4" w14:textId="77777777" w:rsidR="00D84E8B" w:rsidRPr="007F0356" w:rsidRDefault="00D84E8B"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256EBAF0" w14:textId="77777777" w:rsidR="00D84E8B" w:rsidRPr="009E692A" w:rsidRDefault="00D84E8B" w:rsidP="00E30C6B">
            <w:pPr>
              <w:spacing w:before="20" w:after="20"/>
              <w:jc w:val="both"/>
              <w:rPr>
                <w:b/>
                <w:bCs/>
                <w:sz w:val="26"/>
                <w:szCs w:val="26"/>
              </w:rPr>
            </w:pPr>
            <w:r>
              <w:rPr>
                <w:b/>
                <w:bCs/>
                <w:sz w:val="26"/>
                <w:szCs w:val="26"/>
              </w:rPr>
              <w:t>Sở Nội vụ</w:t>
            </w:r>
          </w:p>
        </w:tc>
        <w:tc>
          <w:tcPr>
            <w:tcW w:w="2581" w:type="dxa"/>
            <w:vAlign w:val="center"/>
          </w:tcPr>
          <w:p w14:paraId="24064D73" w14:textId="77777777" w:rsidR="00D84E8B" w:rsidRDefault="00D84E8B" w:rsidP="00E30C6B">
            <w:pPr>
              <w:spacing w:before="20" w:after="20"/>
              <w:jc w:val="center"/>
              <w:rPr>
                <w:sz w:val="26"/>
                <w:szCs w:val="26"/>
              </w:rPr>
            </w:pPr>
          </w:p>
        </w:tc>
        <w:tc>
          <w:tcPr>
            <w:tcW w:w="1814" w:type="dxa"/>
            <w:shd w:val="clear" w:color="auto" w:fill="auto"/>
            <w:vAlign w:val="center"/>
          </w:tcPr>
          <w:p w14:paraId="43AF7072" w14:textId="77777777" w:rsidR="00D84E8B" w:rsidRDefault="00D84E8B" w:rsidP="00E30C6B">
            <w:pPr>
              <w:spacing w:before="20" w:after="20"/>
              <w:jc w:val="center"/>
              <w:rPr>
                <w:sz w:val="26"/>
                <w:szCs w:val="26"/>
              </w:rPr>
            </w:pPr>
            <w:r>
              <w:rPr>
                <w:sz w:val="26"/>
                <w:szCs w:val="26"/>
              </w:rPr>
              <w:t>06 ngày</w:t>
            </w:r>
          </w:p>
          <w:p w14:paraId="20D5FA76" w14:textId="18AFC976" w:rsidR="00E276DB" w:rsidRPr="007F0356" w:rsidRDefault="00E276DB" w:rsidP="00E30C6B">
            <w:pPr>
              <w:spacing w:before="20" w:after="20"/>
              <w:jc w:val="center"/>
              <w:rPr>
                <w:sz w:val="26"/>
                <w:szCs w:val="26"/>
              </w:rPr>
            </w:pPr>
            <w:r>
              <w:rPr>
                <w:sz w:val="26"/>
                <w:szCs w:val="26"/>
              </w:rPr>
              <w:lastRenderedPageBreak/>
              <w:t>(48 giờ)</w:t>
            </w:r>
          </w:p>
        </w:tc>
      </w:tr>
      <w:tr w:rsidR="00D84E8B" w:rsidRPr="007F0356" w14:paraId="77E2EC20" w14:textId="77777777" w:rsidTr="00E30C6B">
        <w:trPr>
          <w:jc w:val="center"/>
        </w:trPr>
        <w:tc>
          <w:tcPr>
            <w:tcW w:w="1021" w:type="dxa"/>
            <w:shd w:val="clear" w:color="auto" w:fill="auto"/>
            <w:vAlign w:val="center"/>
          </w:tcPr>
          <w:p w14:paraId="44956857"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32D0AE25" w14:textId="77777777" w:rsidR="00D84E8B" w:rsidRPr="007F0356" w:rsidRDefault="00D84E8B" w:rsidP="00E30C6B">
            <w:pPr>
              <w:spacing w:before="20" w:after="20"/>
              <w:jc w:val="both"/>
              <w:rPr>
                <w:sz w:val="26"/>
                <w:szCs w:val="26"/>
              </w:rPr>
            </w:pPr>
            <w:r>
              <w:rPr>
                <w:sz w:val="26"/>
                <w:szCs w:val="26"/>
              </w:rPr>
              <w:t>- Tiếp nhận hồ sơ;</w:t>
            </w:r>
          </w:p>
        </w:tc>
        <w:tc>
          <w:tcPr>
            <w:tcW w:w="2581" w:type="dxa"/>
            <w:vAlign w:val="center"/>
          </w:tcPr>
          <w:p w14:paraId="0AB5816F" w14:textId="77777777" w:rsidR="00D84E8B" w:rsidRPr="007F0356" w:rsidRDefault="00D84E8B"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70333771" w14:textId="63E948E0" w:rsidR="00D84E8B" w:rsidRPr="007F0356" w:rsidRDefault="00D84E8B" w:rsidP="00E30C6B">
            <w:pPr>
              <w:spacing w:before="20" w:after="20"/>
              <w:jc w:val="center"/>
              <w:rPr>
                <w:sz w:val="26"/>
                <w:szCs w:val="26"/>
              </w:rPr>
            </w:pPr>
          </w:p>
        </w:tc>
      </w:tr>
      <w:tr w:rsidR="00D84E8B" w:rsidRPr="007F0356" w14:paraId="4CED680B" w14:textId="77777777" w:rsidTr="00E30C6B">
        <w:trPr>
          <w:jc w:val="center"/>
        </w:trPr>
        <w:tc>
          <w:tcPr>
            <w:tcW w:w="1021" w:type="dxa"/>
            <w:shd w:val="clear" w:color="auto" w:fill="auto"/>
            <w:vAlign w:val="center"/>
          </w:tcPr>
          <w:p w14:paraId="57896E0D"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4E4FCE40" w14:textId="77777777" w:rsidR="00D84E8B" w:rsidRDefault="00D84E8B"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66A84BCF" w14:textId="77777777" w:rsidR="00D84E8B" w:rsidRPr="007F0356" w:rsidRDefault="00D84E8B"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617126E1" w14:textId="77777777" w:rsidR="00D84E8B" w:rsidRPr="007F0356" w:rsidRDefault="00D84E8B" w:rsidP="00E30C6B">
            <w:pPr>
              <w:spacing w:before="20" w:after="20"/>
              <w:jc w:val="center"/>
              <w:rPr>
                <w:sz w:val="26"/>
                <w:szCs w:val="26"/>
              </w:rPr>
            </w:pPr>
          </w:p>
        </w:tc>
      </w:tr>
      <w:tr w:rsidR="00D84E8B" w:rsidRPr="007F0356" w14:paraId="6709A972" w14:textId="77777777" w:rsidTr="00E30C6B">
        <w:trPr>
          <w:jc w:val="center"/>
        </w:trPr>
        <w:tc>
          <w:tcPr>
            <w:tcW w:w="1021" w:type="dxa"/>
            <w:shd w:val="clear" w:color="auto" w:fill="auto"/>
            <w:vAlign w:val="center"/>
          </w:tcPr>
          <w:p w14:paraId="4ABD53D3"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5C4599B8" w14:textId="77777777" w:rsidR="00D84E8B" w:rsidRDefault="00D84E8B"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75272067" w14:textId="77777777" w:rsidR="00D84E8B" w:rsidRDefault="00D84E8B"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7912F338" w14:textId="77777777" w:rsidR="00D84E8B" w:rsidRPr="007F0356" w:rsidRDefault="00D84E8B" w:rsidP="00E30C6B">
            <w:pPr>
              <w:spacing w:before="20" w:after="20"/>
              <w:jc w:val="center"/>
              <w:rPr>
                <w:sz w:val="26"/>
                <w:szCs w:val="26"/>
              </w:rPr>
            </w:pPr>
          </w:p>
        </w:tc>
      </w:tr>
      <w:tr w:rsidR="00D84E8B" w:rsidRPr="007F0356" w14:paraId="7870EF88" w14:textId="77777777" w:rsidTr="00E30C6B">
        <w:trPr>
          <w:jc w:val="center"/>
        </w:trPr>
        <w:tc>
          <w:tcPr>
            <w:tcW w:w="1021" w:type="dxa"/>
            <w:shd w:val="clear" w:color="auto" w:fill="auto"/>
            <w:vAlign w:val="center"/>
          </w:tcPr>
          <w:p w14:paraId="78B66F39"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09D5E4BB" w14:textId="77777777" w:rsidR="00D84E8B" w:rsidRPr="00AA7EBC" w:rsidRDefault="00D84E8B"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6DB499B2" w14:textId="77777777" w:rsidR="00D84E8B" w:rsidRPr="00AA7EBC" w:rsidRDefault="00D84E8B"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4479319B" w14:textId="77777777" w:rsidR="00D84E8B" w:rsidRPr="007F0356" w:rsidRDefault="00D84E8B" w:rsidP="00E30C6B">
            <w:pPr>
              <w:spacing w:before="20" w:after="20"/>
              <w:jc w:val="center"/>
              <w:rPr>
                <w:sz w:val="26"/>
                <w:szCs w:val="26"/>
              </w:rPr>
            </w:pPr>
          </w:p>
        </w:tc>
      </w:tr>
      <w:tr w:rsidR="00D84E8B" w:rsidRPr="007F0356" w14:paraId="44531BA0" w14:textId="77777777" w:rsidTr="00E30C6B">
        <w:trPr>
          <w:jc w:val="center"/>
        </w:trPr>
        <w:tc>
          <w:tcPr>
            <w:tcW w:w="1021" w:type="dxa"/>
            <w:shd w:val="clear" w:color="auto" w:fill="auto"/>
            <w:vAlign w:val="center"/>
          </w:tcPr>
          <w:p w14:paraId="1FA227A6" w14:textId="77777777" w:rsidR="00D84E8B" w:rsidRPr="007F0356" w:rsidRDefault="00D84E8B" w:rsidP="00E30C6B">
            <w:pPr>
              <w:spacing w:before="20" w:after="20"/>
              <w:jc w:val="center"/>
              <w:rPr>
                <w:sz w:val="26"/>
                <w:szCs w:val="26"/>
              </w:rPr>
            </w:pPr>
            <w:r>
              <w:rPr>
                <w:sz w:val="27"/>
                <w:szCs w:val="27"/>
              </w:rPr>
              <w:t>Bước 7</w:t>
            </w:r>
          </w:p>
        </w:tc>
        <w:tc>
          <w:tcPr>
            <w:tcW w:w="4082" w:type="dxa"/>
            <w:shd w:val="clear" w:color="auto" w:fill="auto"/>
            <w:vAlign w:val="center"/>
          </w:tcPr>
          <w:p w14:paraId="2AD7CCDE" w14:textId="77777777" w:rsidR="00D84E8B" w:rsidRDefault="00D84E8B"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33DB3804" w14:textId="77777777" w:rsidR="00D84E8B" w:rsidRDefault="00D84E8B" w:rsidP="00E30C6B">
            <w:pPr>
              <w:spacing w:before="20" w:after="20"/>
              <w:jc w:val="center"/>
              <w:rPr>
                <w:sz w:val="26"/>
                <w:szCs w:val="26"/>
              </w:rPr>
            </w:pPr>
          </w:p>
        </w:tc>
        <w:tc>
          <w:tcPr>
            <w:tcW w:w="1814" w:type="dxa"/>
            <w:shd w:val="clear" w:color="auto" w:fill="auto"/>
            <w:vAlign w:val="center"/>
          </w:tcPr>
          <w:p w14:paraId="1CAE37E1" w14:textId="77777777" w:rsidR="00D84E8B" w:rsidRDefault="00D84E8B" w:rsidP="00E30C6B">
            <w:pPr>
              <w:spacing w:before="20" w:after="20"/>
              <w:jc w:val="center"/>
              <w:rPr>
                <w:sz w:val="26"/>
                <w:szCs w:val="26"/>
              </w:rPr>
            </w:pPr>
            <w:r>
              <w:rPr>
                <w:sz w:val="26"/>
                <w:szCs w:val="26"/>
              </w:rPr>
              <w:t>03 ngày</w:t>
            </w:r>
          </w:p>
          <w:p w14:paraId="7C00C359" w14:textId="635CCA50" w:rsidR="00E276DB" w:rsidRPr="007F0356" w:rsidRDefault="00E276DB" w:rsidP="00E30C6B">
            <w:pPr>
              <w:spacing w:before="20" w:after="20"/>
              <w:jc w:val="center"/>
              <w:rPr>
                <w:sz w:val="26"/>
                <w:szCs w:val="26"/>
              </w:rPr>
            </w:pPr>
            <w:r>
              <w:rPr>
                <w:sz w:val="26"/>
                <w:szCs w:val="26"/>
              </w:rPr>
              <w:t>(24 giờ)</w:t>
            </w:r>
          </w:p>
        </w:tc>
      </w:tr>
      <w:tr w:rsidR="00D84E8B" w:rsidRPr="007F0356" w14:paraId="58734232" w14:textId="77777777" w:rsidTr="00E30C6B">
        <w:trPr>
          <w:jc w:val="center"/>
        </w:trPr>
        <w:tc>
          <w:tcPr>
            <w:tcW w:w="1021" w:type="dxa"/>
            <w:shd w:val="clear" w:color="auto" w:fill="auto"/>
            <w:vAlign w:val="center"/>
          </w:tcPr>
          <w:p w14:paraId="4357B15A"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163B9693" w14:textId="77777777" w:rsidR="00D84E8B" w:rsidRPr="007F0356" w:rsidRDefault="00D84E8B"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070C46D2" w14:textId="77777777" w:rsidR="00D84E8B" w:rsidRDefault="00D84E8B" w:rsidP="00E30C6B">
            <w:pPr>
              <w:spacing w:before="20" w:after="20"/>
              <w:jc w:val="center"/>
              <w:rPr>
                <w:sz w:val="26"/>
                <w:szCs w:val="26"/>
              </w:rPr>
            </w:pPr>
          </w:p>
        </w:tc>
        <w:tc>
          <w:tcPr>
            <w:tcW w:w="1814" w:type="dxa"/>
            <w:vMerge w:val="restart"/>
            <w:shd w:val="clear" w:color="auto" w:fill="auto"/>
            <w:vAlign w:val="center"/>
          </w:tcPr>
          <w:p w14:paraId="7D05895A" w14:textId="79CA5A51" w:rsidR="00D84E8B" w:rsidRPr="007F0356" w:rsidRDefault="00D84E8B" w:rsidP="00E30C6B">
            <w:pPr>
              <w:spacing w:before="20" w:after="20"/>
              <w:jc w:val="center"/>
              <w:rPr>
                <w:sz w:val="26"/>
                <w:szCs w:val="26"/>
              </w:rPr>
            </w:pPr>
          </w:p>
        </w:tc>
      </w:tr>
      <w:tr w:rsidR="00D84E8B" w:rsidRPr="007F0356" w14:paraId="3D02C1EE" w14:textId="77777777" w:rsidTr="00E30C6B">
        <w:trPr>
          <w:jc w:val="center"/>
        </w:trPr>
        <w:tc>
          <w:tcPr>
            <w:tcW w:w="1021" w:type="dxa"/>
            <w:shd w:val="clear" w:color="auto" w:fill="auto"/>
            <w:vAlign w:val="center"/>
          </w:tcPr>
          <w:p w14:paraId="58BF65C8"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41B09FE5" w14:textId="77777777" w:rsidR="00D84E8B" w:rsidRPr="007F0356" w:rsidRDefault="00D84E8B"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FF2DFCC" w14:textId="77777777" w:rsidR="00D84E8B" w:rsidRDefault="00D84E8B" w:rsidP="00E30C6B">
            <w:pPr>
              <w:spacing w:before="20" w:after="20"/>
              <w:jc w:val="center"/>
              <w:rPr>
                <w:sz w:val="26"/>
                <w:szCs w:val="26"/>
              </w:rPr>
            </w:pPr>
          </w:p>
        </w:tc>
        <w:tc>
          <w:tcPr>
            <w:tcW w:w="1814" w:type="dxa"/>
            <w:vMerge/>
            <w:shd w:val="clear" w:color="auto" w:fill="auto"/>
            <w:vAlign w:val="center"/>
          </w:tcPr>
          <w:p w14:paraId="13805327" w14:textId="77777777" w:rsidR="00D84E8B" w:rsidRPr="007F0356" w:rsidRDefault="00D84E8B" w:rsidP="00E30C6B">
            <w:pPr>
              <w:spacing w:before="20" w:after="20"/>
              <w:jc w:val="center"/>
              <w:rPr>
                <w:sz w:val="26"/>
                <w:szCs w:val="26"/>
              </w:rPr>
            </w:pPr>
          </w:p>
        </w:tc>
      </w:tr>
      <w:tr w:rsidR="00D84E8B" w:rsidRPr="007F0356" w14:paraId="56AFD4AC" w14:textId="77777777" w:rsidTr="00E30C6B">
        <w:trPr>
          <w:jc w:val="center"/>
        </w:trPr>
        <w:tc>
          <w:tcPr>
            <w:tcW w:w="1021" w:type="dxa"/>
            <w:shd w:val="clear" w:color="auto" w:fill="auto"/>
            <w:vAlign w:val="center"/>
          </w:tcPr>
          <w:p w14:paraId="2DD69B3B" w14:textId="77777777" w:rsidR="00D84E8B" w:rsidRPr="007F0356" w:rsidRDefault="00D84E8B" w:rsidP="00E30C6B">
            <w:pPr>
              <w:spacing w:before="20" w:after="20"/>
              <w:jc w:val="center"/>
              <w:rPr>
                <w:sz w:val="26"/>
                <w:szCs w:val="26"/>
              </w:rPr>
            </w:pPr>
          </w:p>
        </w:tc>
        <w:tc>
          <w:tcPr>
            <w:tcW w:w="4082" w:type="dxa"/>
            <w:shd w:val="clear" w:color="auto" w:fill="auto"/>
            <w:vAlign w:val="center"/>
          </w:tcPr>
          <w:p w14:paraId="1D0E031F" w14:textId="77777777" w:rsidR="00D84E8B" w:rsidRPr="007F0356" w:rsidRDefault="00D84E8B"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3D9A8A30" w14:textId="77777777" w:rsidR="00D84E8B" w:rsidRDefault="00D84E8B" w:rsidP="00E30C6B">
            <w:pPr>
              <w:spacing w:before="20" w:after="20"/>
              <w:jc w:val="center"/>
              <w:rPr>
                <w:sz w:val="26"/>
                <w:szCs w:val="26"/>
              </w:rPr>
            </w:pPr>
          </w:p>
        </w:tc>
        <w:tc>
          <w:tcPr>
            <w:tcW w:w="1814" w:type="dxa"/>
            <w:vMerge/>
            <w:shd w:val="clear" w:color="auto" w:fill="auto"/>
            <w:vAlign w:val="center"/>
          </w:tcPr>
          <w:p w14:paraId="6CB429AD" w14:textId="77777777" w:rsidR="00D84E8B" w:rsidRPr="007F0356" w:rsidRDefault="00D84E8B" w:rsidP="00E30C6B">
            <w:pPr>
              <w:spacing w:before="20" w:after="20"/>
              <w:jc w:val="center"/>
              <w:rPr>
                <w:sz w:val="26"/>
                <w:szCs w:val="26"/>
              </w:rPr>
            </w:pPr>
          </w:p>
        </w:tc>
      </w:tr>
      <w:tr w:rsidR="00D84E8B" w:rsidRPr="007F0356" w14:paraId="4175CB81" w14:textId="77777777" w:rsidTr="00E30C6B">
        <w:trPr>
          <w:jc w:val="center"/>
        </w:trPr>
        <w:tc>
          <w:tcPr>
            <w:tcW w:w="1021" w:type="dxa"/>
            <w:shd w:val="clear" w:color="auto" w:fill="auto"/>
            <w:vAlign w:val="center"/>
          </w:tcPr>
          <w:p w14:paraId="327EAA05" w14:textId="77777777" w:rsidR="00D84E8B" w:rsidRPr="007F0356" w:rsidRDefault="00D84E8B"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04D4BFF" w14:textId="77777777" w:rsidR="00D84E8B" w:rsidRPr="007F0356" w:rsidRDefault="00D84E8B"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706948BB" w14:textId="77777777" w:rsidR="00D84E8B" w:rsidRPr="007F0356" w:rsidRDefault="00D84E8B"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21818A2" w14:textId="77777777" w:rsidR="00D84E8B" w:rsidRPr="007F0356" w:rsidRDefault="00D84E8B" w:rsidP="00E30C6B">
            <w:pPr>
              <w:spacing w:before="20" w:after="20"/>
              <w:jc w:val="center"/>
              <w:rPr>
                <w:sz w:val="26"/>
                <w:szCs w:val="26"/>
              </w:rPr>
            </w:pPr>
          </w:p>
        </w:tc>
      </w:tr>
      <w:tr w:rsidR="00E276DB" w:rsidRPr="007F0356" w14:paraId="75978D55" w14:textId="77777777" w:rsidTr="00ED2FE8">
        <w:trPr>
          <w:jc w:val="center"/>
        </w:trPr>
        <w:tc>
          <w:tcPr>
            <w:tcW w:w="1021" w:type="dxa"/>
            <w:shd w:val="clear" w:color="auto" w:fill="auto"/>
            <w:vAlign w:val="center"/>
          </w:tcPr>
          <w:p w14:paraId="5F0CE6BB" w14:textId="77777777" w:rsidR="00E276DB" w:rsidRPr="007F0356" w:rsidRDefault="00E276DB"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73C55D41" w14:textId="1586D723" w:rsidR="00E276DB" w:rsidRPr="007F0356" w:rsidRDefault="00E276DB" w:rsidP="00E30C6B">
            <w:pPr>
              <w:spacing w:before="20" w:after="20"/>
              <w:jc w:val="center"/>
              <w:rPr>
                <w:sz w:val="26"/>
                <w:szCs w:val="26"/>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3415BF2B" w14:textId="77777777" w:rsidR="00F1659D" w:rsidRPr="00635D52" w:rsidRDefault="00F1659D" w:rsidP="00635D52">
      <w:pPr>
        <w:spacing w:before="60" w:after="240" w:line="259" w:lineRule="auto"/>
        <w:ind w:firstLine="720"/>
        <w:jc w:val="both"/>
        <w:rPr>
          <w:rFonts w:eastAsia="Calibri"/>
          <w:b/>
          <w:bCs/>
          <w:sz w:val="27"/>
          <w:szCs w:val="27"/>
          <w:lang w:val="nl-NL"/>
        </w:rPr>
      </w:pPr>
    </w:p>
    <w:p w14:paraId="53FC39F1" w14:textId="77777777" w:rsidR="00B93D5D" w:rsidRDefault="00B93D5D">
      <w:pPr>
        <w:rPr>
          <w:rFonts w:eastAsia="Calibri"/>
          <w:b/>
          <w:bCs/>
          <w:sz w:val="27"/>
          <w:szCs w:val="27"/>
          <w:lang w:val="nl-NL"/>
        </w:rPr>
      </w:pPr>
      <w:r>
        <w:rPr>
          <w:rFonts w:eastAsia="Calibri"/>
          <w:b/>
          <w:bCs/>
          <w:sz w:val="27"/>
          <w:szCs w:val="27"/>
          <w:lang w:val="nl-NL"/>
        </w:rPr>
        <w:br w:type="page"/>
      </w:r>
    </w:p>
    <w:p w14:paraId="0FA69D90" w14:textId="46B9764D"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III. </w:t>
      </w:r>
      <w:r w:rsidRPr="00635D52">
        <w:rPr>
          <w:rFonts w:eastAsia="Calibri"/>
          <w:b/>
          <w:bCs/>
          <w:sz w:val="27"/>
          <w:szCs w:val="27"/>
          <w:lang w:val="nl-NL"/>
        </w:rPr>
        <w:t>GIÁO DỤC TRUNG HỌC</w:t>
      </w:r>
    </w:p>
    <w:p w14:paraId="05F74F4B" w14:textId="4CD0FB38"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 xml:space="preserve">Giải thể trường trung học phổ thông </w:t>
      </w:r>
      <w:r w:rsidRPr="00544EB1">
        <w:rPr>
          <w:rFonts w:eastAsia="Calibri"/>
          <w:i/>
          <w:iCs/>
          <w:sz w:val="27"/>
          <w:szCs w:val="27"/>
          <w:lang w:val="nl-NL"/>
        </w:rPr>
        <w:t>(theo đề nghị của cá nhân, tổ chức thành lập trường trung học phổ thông)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B93D5D" w:rsidRPr="007F0356" w14:paraId="6A986615" w14:textId="77777777" w:rsidTr="00E30C6B">
        <w:trPr>
          <w:jc w:val="center"/>
        </w:trPr>
        <w:tc>
          <w:tcPr>
            <w:tcW w:w="1021" w:type="dxa"/>
            <w:shd w:val="clear" w:color="auto" w:fill="auto"/>
            <w:vAlign w:val="center"/>
          </w:tcPr>
          <w:p w14:paraId="3A3D50FE" w14:textId="77777777" w:rsidR="00B93D5D" w:rsidRPr="007F0356" w:rsidRDefault="00B93D5D"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5D58FF49" w14:textId="77777777" w:rsidR="00B93D5D" w:rsidRPr="007F0356" w:rsidRDefault="00B93D5D" w:rsidP="00E30C6B">
            <w:pPr>
              <w:spacing w:before="20" w:after="20"/>
              <w:jc w:val="center"/>
              <w:rPr>
                <w:b/>
                <w:sz w:val="26"/>
                <w:szCs w:val="26"/>
              </w:rPr>
            </w:pPr>
            <w:r w:rsidRPr="00CD40AE">
              <w:rPr>
                <w:b/>
                <w:sz w:val="27"/>
                <w:szCs w:val="27"/>
              </w:rPr>
              <w:t>Nội dung công việc</w:t>
            </w:r>
          </w:p>
        </w:tc>
        <w:tc>
          <w:tcPr>
            <w:tcW w:w="2581" w:type="dxa"/>
            <w:vAlign w:val="center"/>
          </w:tcPr>
          <w:p w14:paraId="3A466A4A" w14:textId="77777777" w:rsidR="00B93D5D" w:rsidRPr="00CD40AE" w:rsidRDefault="00B93D5D" w:rsidP="00E30C6B">
            <w:pPr>
              <w:spacing w:before="20" w:after="20"/>
              <w:jc w:val="center"/>
              <w:rPr>
                <w:b/>
                <w:sz w:val="27"/>
                <w:szCs w:val="27"/>
              </w:rPr>
            </w:pPr>
            <w:r w:rsidRPr="00CD40AE">
              <w:rPr>
                <w:b/>
                <w:sz w:val="27"/>
                <w:szCs w:val="27"/>
              </w:rPr>
              <w:t>Đơn vị/</w:t>
            </w:r>
            <w:r>
              <w:rPr>
                <w:b/>
                <w:sz w:val="27"/>
                <w:szCs w:val="27"/>
              </w:rPr>
              <w:t xml:space="preserve"> người</w:t>
            </w:r>
          </w:p>
          <w:p w14:paraId="3A685966" w14:textId="77777777" w:rsidR="00B93D5D" w:rsidRPr="007F0356" w:rsidRDefault="00B93D5D"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503A6097" w14:textId="77777777" w:rsidR="00B93D5D" w:rsidRPr="007F0356" w:rsidRDefault="00B93D5D"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B93D5D" w:rsidRPr="00CB1499" w14:paraId="30FCC777" w14:textId="77777777" w:rsidTr="00E30C6B">
        <w:trPr>
          <w:jc w:val="center"/>
        </w:trPr>
        <w:tc>
          <w:tcPr>
            <w:tcW w:w="1021" w:type="dxa"/>
            <w:shd w:val="clear" w:color="auto" w:fill="auto"/>
            <w:vAlign w:val="center"/>
          </w:tcPr>
          <w:p w14:paraId="73911CAD" w14:textId="77777777" w:rsidR="00B93D5D" w:rsidRPr="00CB1499" w:rsidRDefault="00B93D5D" w:rsidP="00E30C6B">
            <w:pPr>
              <w:spacing w:before="20" w:after="20"/>
              <w:jc w:val="center"/>
              <w:rPr>
                <w:b/>
                <w:bCs/>
                <w:sz w:val="26"/>
                <w:szCs w:val="26"/>
              </w:rPr>
            </w:pPr>
          </w:p>
        </w:tc>
        <w:tc>
          <w:tcPr>
            <w:tcW w:w="4082" w:type="dxa"/>
            <w:shd w:val="clear" w:color="auto" w:fill="auto"/>
            <w:vAlign w:val="center"/>
          </w:tcPr>
          <w:p w14:paraId="21060C04" w14:textId="77777777" w:rsidR="00B93D5D" w:rsidRPr="00CB1499" w:rsidRDefault="00B93D5D"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007AFFA" w14:textId="77777777" w:rsidR="00B93D5D" w:rsidRPr="00CB1499" w:rsidRDefault="00B93D5D" w:rsidP="00E30C6B">
            <w:pPr>
              <w:spacing w:before="20" w:after="20"/>
              <w:jc w:val="center"/>
              <w:rPr>
                <w:b/>
                <w:bCs/>
                <w:sz w:val="26"/>
                <w:szCs w:val="26"/>
              </w:rPr>
            </w:pPr>
          </w:p>
        </w:tc>
        <w:tc>
          <w:tcPr>
            <w:tcW w:w="1814" w:type="dxa"/>
            <w:shd w:val="clear" w:color="auto" w:fill="auto"/>
            <w:vAlign w:val="center"/>
          </w:tcPr>
          <w:p w14:paraId="41F6B7FA" w14:textId="3EB51148" w:rsidR="00B93D5D" w:rsidRPr="00D42F1D" w:rsidRDefault="00B93D5D" w:rsidP="00E30C6B">
            <w:pPr>
              <w:spacing w:before="20" w:after="20"/>
              <w:jc w:val="center"/>
              <w:rPr>
                <w:sz w:val="26"/>
                <w:szCs w:val="26"/>
              </w:rPr>
            </w:pPr>
          </w:p>
        </w:tc>
      </w:tr>
      <w:tr w:rsidR="00B93D5D" w:rsidRPr="007F0356" w14:paraId="643F1446" w14:textId="77777777" w:rsidTr="00E30C6B">
        <w:trPr>
          <w:jc w:val="center"/>
        </w:trPr>
        <w:tc>
          <w:tcPr>
            <w:tcW w:w="1021" w:type="dxa"/>
            <w:shd w:val="clear" w:color="auto" w:fill="auto"/>
            <w:vAlign w:val="center"/>
          </w:tcPr>
          <w:p w14:paraId="6C7CF8F1" w14:textId="77777777" w:rsidR="00B93D5D" w:rsidRPr="007F0356" w:rsidRDefault="00B93D5D"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11673827" w14:textId="77777777" w:rsidR="00B93D5D" w:rsidRPr="00CB1499" w:rsidRDefault="00B93D5D"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3FE1FAB9" w14:textId="77777777" w:rsidR="00B93D5D" w:rsidRPr="007F0356" w:rsidRDefault="00B93D5D"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5B5C5AC8" w14:textId="77777777" w:rsidR="00B93D5D" w:rsidRPr="007F0356" w:rsidRDefault="00B93D5D"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6E5650E" w14:textId="77777777" w:rsidR="00B93D5D" w:rsidRDefault="00B93D5D" w:rsidP="00E30C6B">
            <w:pPr>
              <w:spacing w:before="20" w:after="20"/>
              <w:jc w:val="center"/>
              <w:rPr>
                <w:sz w:val="26"/>
                <w:szCs w:val="26"/>
              </w:rPr>
            </w:pPr>
            <w:r>
              <w:rPr>
                <w:sz w:val="26"/>
                <w:szCs w:val="26"/>
                <w:lang w:val="vi-VN"/>
              </w:rPr>
              <w:t>1/4</w:t>
            </w:r>
            <w:r w:rsidRPr="007F0356">
              <w:rPr>
                <w:sz w:val="26"/>
                <w:szCs w:val="26"/>
              </w:rPr>
              <w:t xml:space="preserve"> ngày</w:t>
            </w:r>
          </w:p>
          <w:p w14:paraId="011380C1" w14:textId="7869562D" w:rsidR="00E276DB" w:rsidRPr="007F0356" w:rsidRDefault="00E276DB" w:rsidP="00E30C6B">
            <w:pPr>
              <w:spacing w:before="20" w:after="20"/>
              <w:jc w:val="center"/>
              <w:rPr>
                <w:sz w:val="26"/>
                <w:szCs w:val="26"/>
              </w:rPr>
            </w:pPr>
            <w:r>
              <w:rPr>
                <w:sz w:val="26"/>
                <w:szCs w:val="26"/>
              </w:rPr>
              <w:t>(2 giờ)</w:t>
            </w:r>
          </w:p>
        </w:tc>
      </w:tr>
      <w:tr w:rsidR="00B93D5D" w:rsidRPr="007F0356" w14:paraId="7D2826DA" w14:textId="77777777" w:rsidTr="00E30C6B">
        <w:trPr>
          <w:jc w:val="center"/>
        </w:trPr>
        <w:tc>
          <w:tcPr>
            <w:tcW w:w="1021" w:type="dxa"/>
            <w:shd w:val="clear" w:color="auto" w:fill="auto"/>
            <w:vAlign w:val="center"/>
          </w:tcPr>
          <w:p w14:paraId="62F9A90E" w14:textId="77777777" w:rsidR="00B93D5D" w:rsidRPr="007F0356" w:rsidRDefault="00B93D5D"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3DAD329" w14:textId="77777777" w:rsidR="00B93D5D" w:rsidRPr="00B93D5D" w:rsidRDefault="00B93D5D" w:rsidP="00B93D5D">
            <w:pPr>
              <w:spacing w:before="20" w:after="20"/>
              <w:jc w:val="both"/>
              <w:rPr>
                <w:sz w:val="26"/>
                <w:szCs w:val="26"/>
              </w:rPr>
            </w:pPr>
            <w:r>
              <w:rPr>
                <w:sz w:val="26"/>
                <w:szCs w:val="26"/>
              </w:rPr>
              <w:t xml:space="preserve">- </w:t>
            </w:r>
            <w:r w:rsidRPr="00B93D5D">
              <w:rPr>
                <w:sz w:val="26"/>
                <w:szCs w:val="26"/>
              </w:rPr>
              <w:t>Tham mưu thẩm định, xử lý hồ sơ theo quy định:</w:t>
            </w:r>
          </w:p>
          <w:p w14:paraId="0CE3B6BF" w14:textId="77777777" w:rsidR="00B93D5D" w:rsidRPr="00B93D5D" w:rsidRDefault="00B93D5D" w:rsidP="00B93D5D">
            <w:pPr>
              <w:spacing w:before="20" w:after="20"/>
              <w:jc w:val="both"/>
              <w:rPr>
                <w:sz w:val="26"/>
                <w:szCs w:val="26"/>
              </w:rPr>
            </w:pPr>
            <w:r w:rsidRPr="00B93D5D">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16E6719D" w14:textId="77777777" w:rsidR="00B93D5D" w:rsidRPr="00B93D5D" w:rsidRDefault="00B93D5D" w:rsidP="00B93D5D">
            <w:pPr>
              <w:spacing w:before="20" w:after="20"/>
              <w:jc w:val="both"/>
              <w:rPr>
                <w:sz w:val="26"/>
                <w:szCs w:val="26"/>
              </w:rPr>
            </w:pPr>
            <w:r w:rsidRPr="00B93D5D">
              <w:rPr>
                <w:sz w:val="26"/>
                <w:szCs w:val="26"/>
              </w:rPr>
              <w:t>+ Trường hợp hồ sơ sau khi bổ sung vẫn không đáp ứng yêu cầu theo quy định, tham mưu văn bản từ chối giải quyết trong đó nêu rõ lý do;</w:t>
            </w:r>
          </w:p>
          <w:p w14:paraId="59FE2E20" w14:textId="21A15EAA" w:rsidR="00B93D5D" w:rsidRPr="007F0356" w:rsidRDefault="00B93D5D" w:rsidP="00B93D5D">
            <w:pPr>
              <w:spacing w:before="20" w:after="20"/>
              <w:jc w:val="both"/>
              <w:rPr>
                <w:sz w:val="26"/>
                <w:szCs w:val="26"/>
              </w:rPr>
            </w:pPr>
            <w:r w:rsidRPr="00B93D5D">
              <w:rPr>
                <w:sz w:val="26"/>
                <w:szCs w:val="26"/>
              </w:rPr>
              <w:t>+ Trường hợp hồ sơ đảm bảo, tiếp tục thẩm định, làm văn bản tham mưu lãnh đạo phòng, lãnh đạo Sở GD&amp;ĐT hoàn thiện hồ sơ gửi Sở Nội vụ trình Chủ tịch UBND tỉnh quyết định.</w:t>
            </w:r>
          </w:p>
        </w:tc>
        <w:tc>
          <w:tcPr>
            <w:tcW w:w="2581" w:type="dxa"/>
            <w:vAlign w:val="center"/>
          </w:tcPr>
          <w:p w14:paraId="073C5B18" w14:textId="77777777" w:rsidR="00B93D5D" w:rsidRPr="007F0356" w:rsidRDefault="00B93D5D"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5A160F23" w14:textId="77777777" w:rsidR="00B93D5D" w:rsidRDefault="00B93D5D" w:rsidP="00E30C6B">
            <w:pPr>
              <w:spacing w:before="20" w:after="20"/>
              <w:jc w:val="center"/>
              <w:rPr>
                <w:sz w:val="26"/>
                <w:szCs w:val="26"/>
              </w:rPr>
            </w:pPr>
            <w:r>
              <w:rPr>
                <w:sz w:val="26"/>
                <w:szCs w:val="26"/>
              </w:rPr>
              <w:t>3,5</w:t>
            </w:r>
            <w:r w:rsidRPr="007F0356">
              <w:rPr>
                <w:sz w:val="26"/>
                <w:szCs w:val="26"/>
              </w:rPr>
              <w:t xml:space="preserve"> ngày</w:t>
            </w:r>
          </w:p>
          <w:p w14:paraId="317F568D" w14:textId="1BA987B8" w:rsidR="00E276DB" w:rsidRPr="007F0356" w:rsidRDefault="00E276DB" w:rsidP="00E30C6B">
            <w:pPr>
              <w:spacing w:before="20" w:after="20"/>
              <w:jc w:val="center"/>
              <w:rPr>
                <w:sz w:val="26"/>
                <w:szCs w:val="26"/>
              </w:rPr>
            </w:pPr>
            <w:r>
              <w:rPr>
                <w:sz w:val="26"/>
                <w:szCs w:val="26"/>
              </w:rPr>
              <w:t>(28 giờ)</w:t>
            </w:r>
          </w:p>
        </w:tc>
      </w:tr>
      <w:tr w:rsidR="00B93D5D" w:rsidRPr="007F0356" w14:paraId="689B6DC1" w14:textId="77777777" w:rsidTr="00E30C6B">
        <w:trPr>
          <w:jc w:val="center"/>
        </w:trPr>
        <w:tc>
          <w:tcPr>
            <w:tcW w:w="1021" w:type="dxa"/>
            <w:shd w:val="clear" w:color="auto" w:fill="auto"/>
            <w:vAlign w:val="center"/>
          </w:tcPr>
          <w:p w14:paraId="08676BEA" w14:textId="77777777" w:rsidR="00B93D5D" w:rsidRPr="00AA7EBC" w:rsidRDefault="00B93D5D"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02A3A716" w14:textId="77777777" w:rsidR="00B93D5D" w:rsidRPr="00AA7EBC" w:rsidRDefault="00B93D5D"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5B4D9782" w14:textId="77777777" w:rsidR="00B93D5D" w:rsidRPr="00AA7EBC" w:rsidRDefault="00B93D5D"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10B5DC7E" w14:textId="77777777" w:rsidR="00B93D5D" w:rsidRDefault="00B93D5D" w:rsidP="00E30C6B">
            <w:pPr>
              <w:spacing w:before="20" w:after="20"/>
              <w:jc w:val="center"/>
              <w:rPr>
                <w:sz w:val="26"/>
                <w:szCs w:val="26"/>
              </w:rPr>
            </w:pPr>
            <w:r w:rsidRPr="00AA7EBC">
              <w:rPr>
                <w:sz w:val="26"/>
                <w:szCs w:val="26"/>
              </w:rPr>
              <w:t>1/4 ngày</w:t>
            </w:r>
          </w:p>
          <w:p w14:paraId="4ABA4FFD" w14:textId="19E3E7FA" w:rsidR="00E276DB" w:rsidRPr="00AA7EBC" w:rsidRDefault="00E276DB" w:rsidP="00E30C6B">
            <w:pPr>
              <w:spacing w:before="20" w:after="20"/>
              <w:jc w:val="center"/>
              <w:rPr>
                <w:sz w:val="26"/>
                <w:szCs w:val="26"/>
              </w:rPr>
            </w:pPr>
            <w:r>
              <w:rPr>
                <w:sz w:val="26"/>
                <w:szCs w:val="26"/>
              </w:rPr>
              <w:t>(2 giờ)</w:t>
            </w:r>
          </w:p>
        </w:tc>
      </w:tr>
      <w:tr w:rsidR="00B93D5D" w:rsidRPr="007F0356" w14:paraId="670E87FB" w14:textId="77777777" w:rsidTr="00E30C6B">
        <w:trPr>
          <w:jc w:val="center"/>
        </w:trPr>
        <w:tc>
          <w:tcPr>
            <w:tcW w:w="1021" w:type="dxa"/>
            <w:shd w:val="clear" w:color="auto" w:fill="auto"/>
            <w:vAlign w:val="center"/>
          </w:tcPr>
          <w:p w14:paraId="2DCE84F1" w14:textId="77777777" w:rsidR="00B93D5D" w:rsidRPr="007F0356" w:rsidRDefault="00B93D5D" w:rsidP="00E30C6B">
            <w:pPr>
              <w:spacing w:before="20" w:after="20"/>
              <w:jc w:val="center"/>
              <w:rPr>
                <w:sz w:val="26"/>
                <w:szCs w:val="26"/>
              </w:rPr>
            </w:pPr>
            <w:r>
              <w:rPr>
                <w:sz w:val="26"/>
                <w:szCs w:val="26"/>
              </w:rPr>
              <w:t>Bước 4</w:t>
            </w:r>
          </w:p>
        </w:tc>
        <w:tc>
          <w:tcPr>
            <w:tcW w:w="4082" w:type="dxa"/>
            <w:shd w:val="clear" w:color="auto" w:fill="auto"/>
            <w:vAlign w:val="center"/>
          </w:tcPr>
          <w:p w14:paraId="66CEE6BE" w14:textId="77777777" w:rsidR="00B93D5D" w:rsidRPr="00CB1499" w:rsidRDefault="00B93D5D"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2A76F505" w14:textId="77777777" w:rsidR="00B93D5D" w:rsidRDefault="00B93D5D"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5E536768" w14:textId="77777777" w:rsidR="00B93D5D" w:rsidRDefault="00B93D5D" w:rsidP="00E30C6B">
            <w:pPr>
              <w:spacing w:before="20" w:after="20"/>
              <w:jc w:val="center"/>
              <w:rPr>
                <w:sz w:val="26"/>
                <w:szCs w:val="26"/>
              </w:rPr>
            </w:pPr>
            <w:r>
              <w:rPr>
                <w:sz w:val="26"/>
                <w:szCs w:val="26"/>
              </w:rPr>
              <w:t>1/2 ngày</w:t>
            </w:r>
          </w:p>
          <w:p w14:paraId="30A28D2B" w14:textId="6DBA4231" w:rsidR="00E276DB" w:rsidRPr="007F0356" w:rsidRDefault="00E276DB" w:rsidP="00E30C6B">
            <w:pPr>
              <w:spacing w:before="20" w:after="20"/>
              <w:jc w:val="center"/>
              <w:rPr>
                <w:sz w:val="26"/>
                <w:szCs w:val="26"/>
              </w:rPr>
            </w:pPr>
            <w:r>
              <w:rPr>
                <w:sz w:val="26"/>
                <w:szCs w:val="26"/>
              </w:rPr>
              <w:t>(4 giờ)</w:t>
            </w:r>
          </w:p>
        </w:tc>
      </w:tr>
      <w:tr w:rsidR="00B93D5D" w:rsidRPr="007F0356" w14:paraId="380D86DA" w14:textId="77777777" w:rsidTr="00E30C6B">
        <w:trPr>
          <w:jc w:val="center"/>
        </w:trPr>
        <w:tc>
          <w:tcPr>
            <w:tcW w:w="1021" w:type="dxa"/>
            <w:shd w:val="clear" w:color="auto" w:fill="auto"/>
            <w:vAlign w:val="center"/>
          </w:tcPr>
          <w:p w14:paraId="33838E76" w14:textId="77777777" w:rsidR="00B93D5D" w:rsidRPr="007F0356" w:rsidRDefault="00B93D5D" w:rsidP="00E30C6B">
            <w:pPr>
              <w:spacing w:before="20" w:after="20"/>
              <w:jc w:val="center"/>
              <w:rPr>
                <w:sz w:val="26"/>
                <w:szCs w:val="26"/>
              </w:rPr>
            </w:pPr>
            <w:r>
              <w:rPr>
                <w:sz w:val="26"/>
                <w:szCs w:val="26"/>
              </w:rPr>
              <w:t>Bước 5</w:t>
            </w:r>
          </w:p>
        </w:tc>
        <w:tc>
          <w:tcPr>
            <w:tcW w:w="4082" w:type="dxa"/>
            <w:shd w:val="clear" w:color="auto" w:fill="auto"/>
            <w:vAlign w:val="center"/>
          </w:tcPr>
          <w:p w14:paraId="58FD1C62" w14:textId="1FC56290" w:rsidR="00B93D5D" w:rsidRPr="00CB1499" w:rsidRDefault="00B93D5D"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 xml:space="preserve">Sở Nội vụ và phối hợp với Công chức Một cửa cập nhật trạng thái trên Hệ thống thông tin </w:t>
            </w:r>
            <w:r>
              <w:rPr>
                <w:sz w:val="26"/>
                <w:szCs w:val="26"/>
              </w:rPr>
              <w:lastRenderedPageBreak/>
              <w:t>một cửa điện tử.</w:t>
            </w:r>
          </w:p>
        </w:tc>
        <w:tc>
          <w:tcPr>
            <w:tcW w:w="2581" w:type="dxa"/>
            <w:vAlign w:val="center"/>
          </w:tcPr>
          <w:p w14:paraId="0136BB70" w14:textId="77777777" w:rsidR="00B93D5D" w:rsidRDefault="00B93D5D" w:rsidP="00E30C6B">
            <w:pPr>
              <w:spacing w:before="20" w:after="20"/>
              <w:jc w:val="center"/>
              <w:rPr>
                <w:sz w:val="26"/>
                <w:szCs w:val="26"/>
              </w:rPr>
            </w:pPr>
            <w:r>
              <w:rPr>
                <w:sz w:val="26"/>
                <w:szCs w:val="26"/>
              </w:rPr>
              <w:lastRenderedPageBreak/>
              <w:t>Văn thư Sở Giáo dục và Đào tạo</w:t>
            </w:r>
          </w:p>
        </w:tc>
        <w:tc>
          <w:tcPr>
            <w:tcW w:w="1814" w:type="dxa"/>
            <w:shd w:val="clear" w:color="auto" w:fill="auto"/>
            <w:vAlign w:val="center"/>
          </w:tcPr>
          <w:p w14:paraId="5CF79370" w14:textId="77777777" w:rsidR="00B93D5D" w:rsidRDefault="00B93D5D" w:rsidP="00E30C6B">
            <w:pPr>
              <w:spacing w:before="20" w:after="20"/>
              <w:jc w:val="center"/>
              <w:rPr>
                <w:sz w:val="26"/>
                <w:szCs w:val="26"/>
              </w:rPr>
            </w:pPr>
            <w:r>
              <w:rPr>
                <w:sz w:val="26"/>
                <w:szCs w:val="26"/>
              </w:rPr>
              <w:t>1/2 ngày</w:t>
            </w:r>
          </w:p>
          <w:p w14:paraId="2BC17761" w14:textId="6BB1D2FB" w:rsidR="00E276DB" w:rsidRPr="007F0356" w:rsidRDefault="00E276DB" w:rsidP="00E30C6B">
            <w:pPr>
              <w:spacing w:before="20" w:after="20"/>
              <w:jc w:val="center"/>
              <w:rPr>
                <w:sz w:val="26"/>
                <w:szCs w:val="26"/>
              </w:rPr>
            </w:pPr>
            <w:r>
              <w:rPr>
                <w:sz w:val="26"/>
                <w:szCs w:val="26"/>
              </w:rPr>
              <w:t>(4 giờ)</w:t>
            </w:r>
          </w:p>
        </w:tc>
      </w:tr>
      <w:tr w:rsidR="00B93D5D" w:rsidRPr="007F0356" w14:paraId="3028C77F" w14:textId="77777777" w:rsidTr="00E30C6B">
        <w:trPr>
          <w:jc w:val="center"/>
        </w:trPr>
        <w:tc>
          <w:tcPr>
            <w:tcW w:w="1021" w:type="dxa"/>
            <w:shd w:val="clear" w:color="auto" w:fill="auto"/>
            <w:vAlign w:val="center"/>
          </w:tcPr>
          <w:p w14:paraId="79FB2A87" w14:textId="77777777" w:rsidR="00B93D5D" w:rsidRPr="007F0356" w:rsidRDefault="00B93D5D"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339B7095" w14:textId="77777777" w:rsidR="00B93D5D" w:rsidRPr="009E692A" w:rsidRDefault="00B93D5D" w:rsidP="00E30C6B">
            <w:pPr>
              <w:spacing w:before="20" w:after="20"/>
              <w:jc w:val="both"/>
              <w:rPr>
                <w:b/>
                <w:bCs/>
                <w:sz w:val="26"/>
                <w:szCs w:val="26"/>
              </w:rPr>
            </w:pPr>
            <w:r>
              <w:rPr>
                <w:b/>
                <w:bCs/>
                <w:sz w:val="26"/>
                <w:szCs w:val="26"/>
              </w:rPr>
              <w:t>Sở Nội vụ</w:t>
            </w:r>
          </w:p>
        </w:tc>
        <w:tc>
          <w:tcPr>
            <w:tcW w:w="2581" w:type="dxa"/>
            <w:vAlign w:val="center"/>
          </w:tcPr>
          <w:p w14:paraId="6D3AE190" w14:textId="77777777" w:rsidR="00B93D5D" w:rsidRDefault="00B93D5D" w:rsidP="00E30C6B">
            <w:pPr>
              <w:spacing w:before="20" w:after="20"/>
              <w:jc w:val="center"/>
              <w:rPr>
                <w:sz w:val="26"/>
                <w:szCs w:val="26"/>
              </w:rPr>
            </w:pPr>
          </w:p>
        </w:tc>
        <w:tc>
          <w:tcPr>
            <w:tcW w:w="1814" w:type="dxa"/>
            <w:shd w:val="clear" w:color="auto" w:fill="auto"/>
            <w:vAlign w:val="center"/>
          </w:tcPr>
          <w:p w14:paraId="30F09462" w14:textId="77777777" w:rsidR="00B93D5D" w:rsidRDefault="00B93D5D" w:rsidP="00E30C6B">
            <w:pPr>
              <w:spacing w:before="20" w:after="20"/>
              <w:jc w:val="center"/>
              <w:rPr>
                <w:sz w:val="26"/>
                <w:szCs w:val="26"/>
              </w:rPr>
            </w:pPr>
            <w:r>
              <w:rPr>
                <w:sz w:val="26"/>
                <w:szCs w:val="26"/>
              </w:rPr>
              <w:t>07 ngày</w:t>
            </w:r>
          </w:p>
          <w:p w14:paraId="06EC3E90" w14:textId="73C83EAC" w:rsidR="00742714" w:rsidRPr="007F0356" w:rsidRDefault="00742714" w:rsidP="00E30C6B">
            <w:pPr>
              <w:spacing w:before="20" w:after="20"/>
              <w:jc w:val="center"/>
              <w:rPr>
                <w:sz w:val="26"/>
                <w:szCs w:val="26"/>
              </w:rPr>
            </w:pPr>
            <w:r>
              <w:rPr>
                <w:sz w:val="26"/>
                <w:szCs w:val="26"/>
              </w:rPr>
              <w:t>(56 giờ)</w:t>
            </w:r>
          </w:p>
        </w:tc>
      </w:tr>
      <w:tr w:rsidR="00B93D5D" w:rsidRPr="007F0356" w14:paraId="5200DCDF" w14:textId="77777777" w:rsidTr="00E30C6B">
        <w:trPr>
          <w:jc w:val="center"/>
        </w:trPr>
        <w:tc>
          <w:tcPr>
            <w:tcW w:w="1021" w:type="dxa"/>
            <w:shd w:val="clear" w:color="auto" w:fill="auto"/>
            <w:vAlign w:val="center"/>
          </w:tcPr>
          <w:p w14:paraId="277A1AEB"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126783AA" w14:textId="77777777" w:rsidR="00B93D5D" w:rsidRPr="007F0356" w:rsidRDefault="00B93D5D" w:rsidP="00E30C6B">
            <w:pPr>
              <w:spacing w:before="20" w:after="20"/>
              <w:jc w:val="both"/>
              <w:rPr>
                <w:sz w:val="26"/>
                <w:szCs w:val="26"/>
              </w:rPr>
            </w:pPr>
            <w:r>
              <w:rPr>
                <w:sz w:val="26"/>
                <w:szCs w:val="26"/>
              </w:rPr>
              <w:t>- Tiếp nhận hồ sơ;</w:t>
            </w:r>
          </w:p>
        </w:tc>
        <w:tc>
          <w:tcPr>
            <w:tcW w:w="2581" w:type="dxa"/>
            <w:vAlign w:val="center"/>
          </w:tcPr>
          <w:p w14:paraId="2832BF84" w14:textId="77777777" w:rsidR="00B93D5D" w:rsidRPr="007F0356" w:rsidRDefault="00B93D5D"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3DE9EB9E" w14:textId="3051E75E" w:rsidR="00B93D5D" w:rsidRPr="007F0356" w:rsidRDefault="00B93D5D" w:rsidP="00E30C6B">
            <w:pPr>
              <w:spacing w:before="20" w:after="20"/>
              <w:jc w:val="center"/>
              <w:rPr>
                <w:sz w:val="26"/>
                <w:szCs w:val="26"/>
              </w:rPr>
            </w:pPr>
            <w:r>
              <w:rPr>
                <w:sz w:val="26"/>
                <w:szCs w:val="26"/>
              </w:rPr>
              <w:t>do Lãnh đạo Sở Nội vụ quy định cụ thể</w:t>
            </w:r>
          </w:p>
        </w:tc>
      </w:tr>
      <w:tr w:rsidR="00B93D5D" w:rsidRPr="007F0356" w14:paraId="11CD532E" w14:textId="77777777" w:rsidTr="00E30C6B">
        <w:trPr>
          <w:jc w:val="center"/>
        </w:trPr>
        <w:tc>
          <w:tcPr>
            <w:tcW w:w="1021" w:type="dxa"/>
            <w:shd w:val="clear" w:color="auto" w:fill="auto"/>
            <w:vAlign w:val="center"/>
          </w:tcPr>
          <w:p w14:paraId="06263400"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02A5A771" w14:textId="77777777" w:rsidR="00B93D5D" w:rsidRDefault="00B93D5D"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28153973" w14:textId="77777777" w:rsidR="00B93D5D" w:rsidRPr="007F0356" w:rsidRDefault="00B93D5D"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5149A860" w14:textId="77777777" w:rsidR="00B93D5D" w:rsidRPr="007F0356" w:rsidRDefault="00B93D5D" w:rsidP="00E30C6B">
            <w:pPr>
              <w:spacing w:before="20" w:after="20"/>
              <w:jc w:val="center"/>
              <w:rPr>
                <w:sz w:val="26"/>
                <w:szCs w:val="26"/>
              </w:rPr>
            </w:pPr>
          </w:p>
        </w:tc>
      </w:tr>
      <w:tr w:rsidR="00B93D5D" w:rsidRPr="007F0356" w14:paraId="5755675D" w14:textId="77777777" w:rsidTr="00E30C6B">
        <w:trPr>
          <w:jc w:val="center"/>
        </w:trPr>
        <w:tc>
          <w:tcPr>
            <w:tcW w:w="1021" w:type="dxa"/>
            <w:shd w:val="clear" w:color="auto" w:fill="auto"/>
            <w:vAlign w:val="center"/>
          </w:tcPr>
          <w:p w14:paraId="0CFCB932"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56597074" w14:textId="77777777" w:rsidR="00B93D5D" w:rsidRDefault="00B93D5D"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403C024F" w14:textId="77777777" w:rsidR="00B93D5D" w:rsidRDefault="00B93D5D"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59316751" w14:textId="77777777" w:rsidR="00B93D5D" w:rsidRPr="007F0356" w:rsidRDefault="00B93D5D" w:rsidP="00E30C6B">
            <w:pPr>
              <w:spacing w:before="20" w:after="20"/>
              <w:jc w:val="center"/>
              <w:rPr>
                <w:sz w:val="26"/>
                <w:szCs w:val="26"/>
              </w:rPr>
            </w:pPr>
          </w:p>
        </w:tc>
      </w:tr>
      <w:tr w:rsidR="00B93D5D" w:rsidRPr="007F0356" w14:paraId="30DEC161" w14:textId="77777777" w:rsidTr="00E30C6B">
        <w:trPr>
          <w:jc w:val="center"/>
        </w:trPr>
        <w:tc>
          <w:tcPr>
            <w:tcW w:w="1021" w:type="dxa"/>
            <w:shd w:val="clear" w:color="auto" w:fill="auto"/>
            <w:vAlign w:val="center"/>
          </w:tcPr>
          <w:p w14:paraId="026B4BEE"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694CA793" w14:textId="77777777" w:rsidR="00B93D5D" w:rsidRPr="00AA7EBC" w:rsidRDefault="00B93D5D"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3CC5A27F" w14:textId="77777777" w:rsidR="00B93D5D" w:rsidRPr="00AA7EBC" w:rsidRDefault="00B93D5D"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04F7C8CB" w14:textId="77777777" w:rsidR="00B93D5D" w:rsidRPr="007F0356" w:rsidRDefault="00B93D5D" w:rsidP="00E30C6B">
            <w:pPr>
              <w:spacing w:before="20" w:after="20"/>
              <w:jc w:val="center"/>
              <w:rPr>
                <w:sz w:val="26"/>
                <w:szCs w:val="26"/>
              </w:rPr>
            </w:pPr>
          </w:p>
        </w:tc>
      </w:tr>
      <w:tr w:rsidR="00B93D5D" w:rsidRPr="007F0356" w14:paraId="76C447F6" w14:textId="77777777" w:rsidTr="00E30C6B">
        <w:trPr>
          <w:jc w:val="center"/>
        </w:trPr>
        <w:tc>
          <w:tcPr>
            <w:tcW w:w="1021" w:type="dxa"/>
            <w:shd w:val="clear" w:color="auto" w:fill="auto"/>
            <w:vAlign w:val="center"/>
          </w:tcPr>
          <w:p w14:paraId="6CAD7177" w14:textId="77777777" w:rsidR="00B93D5D" w:rsidRPr="007F0356" w:rsidRDefault="00B93D5D" w:rsidP="00E30C6B">
            <w:pPr>
              <w:spacing w:before="20" w:after="20"/>
              <w:jc w:val="center"/>
              <w:rPr>
                <w:sz w:val="26"/>
                <w:szCs w:val="26"/>
              </w:rPr>
            </w:pPr>
            <w:r>
              <w:rPr>
                <w:sz w:val="27"/>
                <w:szCs w:val="27"/>
              </w:rPr>
              <w:t>Bước 7</w:t>
            </w:r>
          </w:p>
        </w:tc>
        <w:tc>
          <w:tcPr>
            <w:tcW w:w="4082" w:type="dxa"/>
            <w:shd w:val="clear" w:color="auto" w:fill="auto"/>
            <w:vAlign w:val="center"/>
          </w:tcPr>
          <w:p w14:paraId="54E6CA28" w14:textId="77777777" w:rsidR="00B93D5D" w:rsidRDefault="00B93D5D"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34E637F9" w14:textId="77777777" w:rsidR="00B93D5D" w:rsidRDefault="00B93D5D" w:rsidP="00E30C6B">
            <w:pPr>
              <w:spacing w:before="20" w:after="20"/>
              <w:jc w:val="center"/>
              <w:rPr>
                <w:sz w:val="26"/>
                <w:szCs w:val="26"/>
              </w:rPr>
            </w:pPr>
          </w:p>
        </w:tc>
        <w:tc>
          <w:tcPr>
            <w:tcW w:w="1814" w:type="dxa"/>
            <w:shd w:val="clear" w:color="auto" w:fill="auto"/>
            <w:vAlign w:val="center"/>
          </w:tcPr>
          <w:p w14:paraId="37F0A115" w14:textId="77777777" w:rsidR="00B93D5D" w:rsidRDefault="00B93D5D" w:rsidP="00E30C6B">
            <w:pPr>
              <w:spacing w:before="20" w:after="20"/>
              <w:jc w:val="center"/>
              <w:rPr>
                <w:sz w:val="26"/>
                <w:szCs w:val="26"/>
              </w:rPr>
            </w:pPr>
            <w:r>
              <w:rPr>
                <w:sz w:val="26"/>
                <w:szCs w:val="26"/>
              </w:rPr>
              <w:t>03 ngày</w:t>
            </w:r>
          </w:p>
          <w:p w14:paraId="7EFE2452" w14:textId="009DE718" w:rsidR="00742714" w:rsidRPr="007F0356" w:rsidRDefault="00742714" w:rsidP="00E30C6B">
            <w:pPr>
              <w:spacing w:before="20" w:after="20"/>
              <w:jc w:val="center"/>
              <w:rPr>
                <w:sz w:val="26"/>
                <w:szCs w:val="26"/>
              </w:rPr>
            </w:pPr>
            <w:r>
              <w:rPr>
                <w:sz w:val="26"/>
                <w:szCs w:val="26"/>
              </w:rPr>
              <w:t>(24 giờ)</w:t>
            </w:r>
          </w:p>
        </w:tc>
      </w:tr>
      <w:tr w:rsidR="00B93D5D" w:rsidRPr="007F0356" w14:paraId="4B4DDDBB" w14:textId="77777777" w:rsidTr="00E30C6B">
        <w:trPr>
          <w:jc w:val="center"/>
        </w:trPr>
        <w:tc>
          <w:tcPr>
            <w:tcW w:w="1021" w:type="dxa"/>
            <w:shd w:val="clear" w:color="auto" w:fill="auto"/>
            <w:vAlign w:val="center"/>
          </w:tcPr>
          <w:p w14:paraId="6309910A"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010E2366" w14:textId="77777777" w:rsidR="00B93D5D" w:rsidRPr="007F0356" w:rsidRDefault="00B93D5D"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1670AFB6" w14:textId="77777777" w:rsidR="00B93D5D" w:rsidRDefault="00B93D5D" w:rsidP="00E30C6B">
            <w:pPr>
              <w:spacing w:before="20" w:after="20"/>
              <w:jc w:val="center"/>
              <w:rPr>
                <w:sz w:val="26"/>
                <w:szCs w:val="26"/>
              </w:rPr>
            </w:pPr>
          </w:p>
        </w:tc>
        <w:tc>
          <w:tcPr>
            <w:tcW w:w="1814" w:type="dxa"/>
            <w:vMerge w:val="restart"/>
            <w:shd w:val="clear" w:color="auto" w:fill="auto"/>
            <w:vAlign w:val="center"/>
          </w:tcPr>
          <w:p w14:paraId="7C11A0AC" w14:textId="45993625" w:rsidR="00B93D5D" w:rsidRPr="007F0356" w:rsidRDefault="00B93D5D" w:rsidP="00E30C6B">
            <w:pPr>
              <w:spacing w:before="20" w:after="20"/>
              <w:jc w:val="center"/>
              <w:rPr>
                <w:sz w:val="26"/>
                <w:szCs w:val="26"/>
              </w:rPr>
            </w:pPr>
            <w:r w:rsidRPr="00CF483A">
              <w:rPr>
                <w:sz w:val="26"/>
                <w:szCs w:val="26"/>
              </w:rPr>
              <w:t>do Văn phòng tham mưu Chủ tịch UBND tỉnh quy định cụ thể</w:t>
            </w:r>
          </w:p>
        </w:tc>
      </w:tr>
      <w:tr w:rsidR="00B93D5D" w:rsidRPr="007F0356" w14:paraId="7D17F674" w14:textId="77777777" w:rsidTr="00E30C6B">
        <w:trPr>
          <w:jc w:val="center"/>
        </w:trPr>
        <w:tc>
          <w:tcPr>
            <w:tcW w:w="1021" w:type="dxa"/>
            <w:shd w:val="clear" w:color="auto" w:fill="auto"/>
            <w:vAlign w:val="center"/>
          </w:tcPr>
          <w:p w14:paraId="05403F1B"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0CC19F11" w14:textId="77777777" w:rsidR="00B93D5D" w:rsidRPr="007F0356" w:rsidRDefault="00B93D5D"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7B0001C0" w14:textId="77777777" w:rsidR="00B93D5D" w:rsidRDefault="00B93D5D" w:rsidP="00E30C6B">
            <w:pPr>
              <w:spacing w:before="20" w:after="20"/>
              <w:jc w:val="center"/>
              <w:rPr>
                <w:sz w:val="26"/>
                <w:szCs w:val="26"/>
              </w:rPr>
            </w:pPr>
          </w:p>
        </w:tc>
        <w:tc>
          <w:tcPr>
            <w:tcW w:w="1814" w:type="dxa"/>
            <w:vMerge/>
            <w:shd w:val="clear" w:color="auto" w:fill="auto"/>
            <w:vAlign w:val="center"/>
          </w:tcPr>
          <w:p w14:paraId="4A5013E4" w14:textId="77777777" w:rsidR="00B93D5D" w:rsidRPr="007F0356" w:rsidRDefault="00B93D5D" w:rsidP="00E30C6B">
            <w:pPr>
              <w:spacing w:before="20" w:after="20"/>
              <w:jc w:val="center"/>
              <w:rPr>
                <w:sz w:val="26"/>
                <w:szCs w:val="26"/>
              </w:rPr>
            </w:pPr>
          </w:p>
        </w:tc>
      </w:tr>
      <w:tr w:rsidR="00B93D5D" w:rsidRPr="007F0356" w14:paraId="16EAF940" w14:textId="77777777" w:rsidTr="00E30C6B">
        <w:trPr>
          <w:jc w:val="center"/>
        </w:trPr>
        <w:tc>
          <w:tcPr>
            <w:tcW w:w="1021" w:type="dxa"/>
            <w:shd w:val="clear" w:color="auto" w:fill="auto"/>
            <w:vAlign w:val="center"/>
          </w:tcPr>
          <w:p w14:paraId="1B56BE2C" w14:textId="77777777" w:rsidR="00B93D5D" w:rsidRPr="007F0356" w:rsidRDefault="00B93D5D" w:rsidP="00E30C6B">
            <w:pPr>
              <w:spacing w:before="20" w:after="20"/>
              <w:jc w:val="center"/>
              <w:rPr>
                <w:sz w:val="26"/>
                <w:szCs w:val="26"/>
              </w:rPr>
            </w:pPr>
          </w:p>
        </w:tc>
        <w:tc>
          <w:tcPr>
            <w:tcW w:w="4082" w:type="dxa"/>
            <w:shd w:val="clear" w:color="auto" w:fill="auto"/>
            <w:vAlign w:val="center"/>
          </w:tcPr>
          <w:p w14:paraId="69CA658A" w14:textId="77777777" w:rsidR="00B93D5D" w:rsidRPr="007F0356" w:rsidRDefault="00B93D5D"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14A64AE2" w14:textId="77777777" w:rsidR="00B93D5D" w:rsidRDefault="00B93D5D" w:rsidP="00E30C6B">
            <w:pPr>
              <w:spacing w:before="20" w:after="20"/>
              <w:jc w:val="center"/>
              <w:rPr>
                <w:sz w:val="26"/>
                <w:szCs w:val="26"/>
              </w:rPr>
            </w:pPr>
          </w:p>
        </w:tc>
        <w:tc>
          <w:tcPr>
            <w:tcW w:w="1814" w:type="dxa"/>
            <w:vMerge/>
            <w:shd w:val="clear" w:color="auto" w:fill="auto"/>
            <w:vAlign w:val="center"/>
          </w:tcPr>
          <w:p w14:paraId="4A937B38" w14:textId="77777777" w:rsidR="00B93D5D" w:rsidRPr="007F0356" w:rsidRDefault="00B93D5D" w:rsidP="00E30C6B">
            <w:pPr>
              <w:spacing w:before="20" w:after="20"/>
              <w:jc w:val="center"/>
              <w:rPr>
                <w:sz w:val="26"/>
                <w:szCs w:val="26"/>
              </w:rPr>
            </w:pPr>
          </w:p>
        </w:tc>
      </w:tr>
      <w:tr w:rsidR="00B93D5D" w:rsidRPr="007F0356" w14:paraId="484A2CF4" w14:textId="77777777" w:rsidTr="00E30C6B">
        <w:trPr>
          <w:jc w:val="center"/>
        </w:trPr>
        <w:tc>
          <w:tcPr>
            <w:tcW w:w="1021" w:type="dxa"/>
            <w:shd w:val="clear" w:color="auto" w:fill="auto"/>
            <w:vAlign w:val="center"/>
          </w:tcPr>
          <w:p w14:paraId="4F68C0ED" w14:textId="77777777" w:rsidR="00B93D5D" w:rsidRPr="007F0356" w:rsidRDefault="00B93D5D"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00BE122D" w14:textId="77777777" w:rsidR="00B93D5D" w:rsidRPr="007F0356" w:rsidRDefault="00B93D5D"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16CC062B" w14:textId="77777777" w:rsidR="00B93D5D" w:rsidRPr="007F0356" w:rsidRDefault="00B93D5D"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2C154D7B" w14:textId="77777777" w:rsidR="00B93D5D" w:rsidRPr="007F0356" w:rsidRDefault="00B93D5D" w:rsidP="00E30C6B">
            <w:pPr>
              <w:spacing w:before="20" w:after="20"/>
              <w:jc w:val="center"/>
              <w:rPr>
                <w:sz w:val="26"/>
                <w:szCs w:val="26"/>
              </w:rPr>
            </w:pPr>
          </w:p>
        </w:tc>
      </w:tr>
      <w:tr w:rsidR="00B42027" w:rsidRPr="007F0356" w14:paraId="7E002023" w14:textId="77777777" w:rsidTr="00805E69">
        <w:trPr>
          <w:jc w:val="center"/>
        </w:trPr>
        <w:tc>
          <w:tcPr>
            <w:tcW w:w="1021" w:type="dxa"/>
            <w:shd w:val="clear" w:color="auto" w:fill="auto"/>
            <w:vAlign w:val="center"/>
          </w:tcPr>
          <w:p w14:paraId="60AB76DA" w14:textId="77777777" w:rsidR="00B42027" w:rsidRPr="007F0356" w:rsidRDefault="00B42027"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3676935D" w14:textId="37B8688D" w:rsidR="00B42027" w:rsidRPr="007F0356" w:rsidRDefault="00B42027" w:rsidP="00E30C6B">
            <w:pPr>
              <w:spacing w:before="20" w:after="20"/>
              <w:jc w:val="center"/>
              <w:rPr>
                <w:sz w:val="26"/>
                <w:szCs w:val="26"/>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20601FED" w14:textId="77777777" w:rsidR="00B93D5D" w:rsidRDefault="00B93D5D" w:rsidP="00635D52">
      <w:pPr>
        <w:spacing w:before="60" w:after="240" w:line="259" w:lineRule="auto"/>
        <w:ind w:firstLine="720"/>
        <w:jc w:val="both"/>
        <w:rPr>
          <w:rFonts w:eastAsia="Calibri"/>
          <w:b/>
          <w:bCs/>
          <w:sz w:val="27"/>
          <w:szCs w:val="27"/>
          <w:lang w:val="nl-NL"/>
        </w:rPr>
      </w:pPr>
    </w:p>
    <w:p w14:paraId="2BE654A1" w14:textId="77777777" w:rsidR="00B93D5D" w:rsidRDefault="00B93D5D">
      <w:pPr>
        <w:rPr>
          <w:rFonts w:eastAsia="Calibri"/>
          <w:b/>
          <w:bCs/>
          <w:sz w:val="27"/>
          <w:szCs w:val="27"/>
          <w:lang w:val="nl-NL"/>
        </w:rPr>
      </w:pPr>
      <w:r>
        <w:rPr>
          <w:rFonts w:eastAsia="Calibri"/>
          <w:b/>
          <w:bCs/>
          <w:sz w:val="27"/>
          <w:szCs w:val="27"/>
          <w:lang w:val="nl-NL"/>
        </w:rPr>
        <w:br w:type="page"/>
      </w:r>
    </w:p>
    <w:p w14:paraId="7BA9A9A3" w14:textId="22B59A1F"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Sáp nhập, chia tách trường trung học phổ thông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6D2C91" w:rsidRPr="007F0356" w14:paraId="17D5F22F" w14:textId="77777777" w:rsidTr="00E30C6B">
        <w:trPr>
          <w:jc w:val="center"/>
        </w:trPr>
        <w:tc>
          <w:tcPr>
            <w:tcW w:w="1021" w:type="dxa"/>
            <w:shd w:val="clear" w:color="auto" w:fill="auto"/>
            <w:vAlign w:val="center"/>
          </w:tcPr>
          <w:p w14:paraId="2AB749CE" w14:textId="77777777" w:rsidR="006D2C91" w:rsidRPr="007F0356" w:rsidRDefault="006D2C91"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54973462" w14:textId="77777777" w:rsidR="006D2C91" w:rsidRPr="007F0356" w:rsidRDefault="006D2C91" w:rsidP="00E30C6B">
            <w:pPr>
              <w:spacing w:before="20" w:after="20"/>
              <w:jc w:val="center"/>
              <w:rPr>
                <w:b/>
                <w:sz w:val="26"/>
                <w:szCs w:val="26"/>
              </w:rPr>
            </w:pPr>
            <w:r w:rsidRPr="00CD40AE">
              <w:rPr>
                <w:b/>
                <w:sz w:val="27"/>
                <w:szCs w:val="27"/>
              </w:rPr>
              <w:t>Nội dung công việc</w:t>
            </w:r>
          </w:p>
        </w:tc>
        <w:tc>
          <w:tcPr>
            <w:tcW w:w="2581" w:type="dxa"/>
            <w:vAlign w:val="center"/>
          </w:tcPr>
          <w:p w14:paraId="47C1778E" w14:textId="77777777" w:rsidR="006D2C91" w:rsidRPr="00CD40AE" w:rsidRDefault="006D2C91" w:rsidP="00E30C6B">
            <w:pPr>
              <w:spacing w:before="20" w:after="20"/>
              <w:jc w:val="center"/>
              <w:rPr>
                <w:b/>
                <w:sz w:val="27"/>
                <w:szCs w:val="27"/>
              </w:rPr>
            </w:pPr>
            <w:r w:rsidRPr="00CD40AE">
              <w:rPr>
                <w:b/>
                <w:sz w:val="27"/>
                <w:szCs w:val="27"/>
              </w:rPr>
              <w:t>Đơn vị/</w:t>
            </w:r>
            <w:r>
              <w:rPr>
                <w:b/>
                <w:sz w:val="27"/>
                <w:szCs w:val="27"/>
              </w:rPr>
              <w:t xml:space="preserve"> người</w:t>
            </w:r>
          </w:p>
          <w:p w14:paraId="64146843" w14:textId="77777777" w:rsidR="006D2C91" w:rsidRPr="007F0356" w:rsidRDefault="006D2C91"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7DF0BED5" w14:textId="77777777" w:rsidR="006D2C91" w:rsidRPr="007F0356" w:rsidRDefault="006D2C91"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6D2C91" w:rsidRPr="00CB1499" w14:paraId="5DEEF691" w14:textId="77777777" w:rsidTr="00E30C6B">
        <w:trPr>
          <w:jc w:val="center"/>
        </w:trPr>
        <w:tc>
          <w:tcPr>
            <w:tcW w:w="1021" w:type="dxa"/>
            <w:shd w:val="clear" w:color="auto" w:fill="auto"/>
            <w:vAlign w:val="center"/>
          </w:tcPr>
          <w:p w14:paraId="05B8B1D8" w14:textId="77777777" w:rsidR="006D2C91" w:rsidRPr="00CB1499" w:rsidRDefault="006D2C91" w:rsidP="00E30C6B">
            <w:pPr>
              <w:spacing w:before="20" w:after="20"/>
              <w:jc w:val="center"/>
              <w:rPr>
                <w:b/>
                <w:bCs/>
                <w:sz w:val="26"/>
                <w:szCs w:val="26"/>
              </w:rPr>
            </w:pPr>
          </w:p>
        </w:tc>
        <w:tc>
          <w:tcPr>
            <w:tcW w:w="4082" w:type="dxa"/>
            <w:shd w:val="clear" w:color="auto" w:fill="auto"/>
            <w:vAlign w:val="center"/>
          </w:tcPr>
          <w:p w14:paraId="198B6ADC" w14:textId="77777777" w:rsidR="006D2C91" w:rsidRPr="00CB1499" w:rsidRDefault="006D2C91"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148F4707" w14:textId="77777777" w:rsidR="006D2C91" w:rsidRPr="00CB1499" w:rsidRDefault="006D2C91" w:rsidP="00E30C6B">
            <w:pPr>
              <w:spacing w:before="20" w:after="20"/>
              <w:jc w:val="center"/>
              <w:rPr>
                <w:b/>
                <w:bCs/>
                <w:sz w:val="26"/>
                <w:szCs w:val="26"/>
              </w:rPr>
            </w:pPr>
          </w:p>
        </w:tc>
        <w:tc>
          <w:tcPr>
            <w:tcW w:w="1814" w:type="dxa"/>
            <w:shd w:val="clear" w:color="auto" w:fill="auto"/>
            <w:vAlign w:val="center"/>
          </w:tcPr>
          <w:p w14:paraId="57A4877F" w14:textId="03A07BAB" w:rsidR="006D2C91" w:rsidRPr="00D42F1D" w:rsidRDefault="006D2C91" w:rsidP="00E30C6B">
            <w:pPr>
              <w:spacing w:before="20" w:after="20"/>
              <w:jc w:val="center"/>
              <w:rPr>
                <w:sz w:val="26"/>
                <w:szCs w:val="26"/>
              </w:rPr>
            </w:pPr>
          </w:p>
        </w:tc>
      </w:tr>
      <w:tr w:rsidR="006D2C91" w:rsidRPr="007F0356" w14:paraId="58F5606E" w14:textId="77777777" w:rsidTr="00E30C6B">
        <w:trPr>
          <w:jc w:val="center"/>
        </w:trPr>
        <w:tc>
          <w:tcPr>
            <w:tcW w:w="1021" w:type="dxa"/>
            <w:shd w:val="clear" w:color="auto" w:fill="auto"/>
            <w:vAlign w:val="center"/>
          </w:tcPr>
          <w:p w14:paraId="3375F3F1" w14:textId="77777777" w:rsidR="006D2C91" w:rsidRPr="007F0356" w:rsidRDefault="006D2C91"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4F1C212B" w14:textId="77777777" w:rsidR="006D2C91" w:rsidRPr="00CB1499" w:rsidRDefault="006D2C91"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05314671" w14:textId="77777777" w:rsidR="006D2C91" w:rsidRPr="007F0356" w:rsidRDefault="006D2C91"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4E680C08"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ABFF692" w14:textId="77777777" w:rsidR="006D2C91" w:rsidRDefault="006D2C91" w:rsidP="00E30C6B">
            <w:pPr>
              <w:spacing w:before="20" w:after="20"/>
              <w:jc w:val="center"/>
              <w:rPr>
                <w:sz w:val="26"/>
                <w:szCs w:val="26"/>
              </w:rPr>
            </w:pPr>
            <w:r>
              <w:rPr>
                <w:sz w:val="26"/>
                <w:szCs w:val="26"/>
                <w:lang w:val="vi-VN"/>
              </w:rPr>
              <w:t>1/</w:t>
            </w:r>
            <w:r>
              <w:rPr>
                <w:sz w:val="26"/>
                <w:szCs w:val="26"/>
              </w:rPr>
              <w:t>2</w:t>
            </w:r>
            <w:r w:rsidRPr="007F0356">
              <w:rPr>
                <w:sz w:val="26"/>
                <w:szCs w:val="26"/>
              </w:rPr>
              <w:t xml:space="preserve"> ngày</w:t>
            </w:r>
          </w:p>
          <w:p w14:paraId="08A2647A" w14:textId="7FBB56A6" w:rsidR="00B42027" w:rsidRPr="007F0356" w:rsidRDefault="00B42027" w:rsidP="00E30C6B">
            <w:pPr>
              <w:spacing w:before="20" w:after="20"/>
              <w:jc w:val="center"/>
              <w:rPr>
                <w:sz w:val="26"/>
                <w:szCs w:val="26"/>
              </w:rPr>
            </w:pPr>
            <w:r>
              <w:rPr>
                <w:sz w:val="26"/>
                <w:szCs w:val="26"/>
              </w:rPr>
              <w:t>(4 giờ)</w:t>
            </w:r>
          </w:p>
        </w:tc>
      </w:tr>
      <w:tr w:rsidR="006D2C91" w:rsidRPr="007F0356" w14:paraId="7B630993" w14:textId="77777777" w:rsidTr="00E30C6B">
        <w:trPr>
          <w:jc w:val="center"/>
        </w:trPr>
        <w:tc>
          <w:tcPr>
            <w:tcW w:w="1021" w:type="dxa"/>
            <w:shd w:val="clear" w:color="auto" w:fill="auto"/>
            <w:vAlign w:val="center"/>
          </w:tcPr>
          <w:p w14:paraId="58813A12"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7BE1CEB" w14:textId="77777777" w:rsidR="006D2C91" w:rsidRPr="006D2C91" w:rsidRDefault="006D2C91" w:rsidP="006D2C91">
            <w:pPr>
              <w:spacing w:before="20" w:after="20"/>
              <w:jc w:val="both"/>
              <w:rPr>
                <w:sz w:val="26"/>
                <w:szCs w:val="26"/>
              </w:rPr>
            </w:pPr>
            <w:r>
              <w:rPr>
                <w:sz w:val="26"/>
                <w:szCs w:val="26"/>
              </w:rPr>
              <w:t xml:space="preserve">- </w:t>
            </w:r>
            <w:r w:rsidRPr="006D2C91">
              <w:rPr>
                <w:sz w:val="26"/>
                <w:szCs w:val="26"/>
              </w:rPr>
              <w:t>Tham mưu thẩm định, xử lý hồ sơ theo quy định:</w:t>
            </w:r>
          </w:p>
          <w:p w14:paraId="33683C2A" w14:textId="77777777" w:rsidR="006D2C91" w:rsidRPr="006D2C91" w:rsidRDefault="006D2C91" w:rsidP="006D2C91">
            <w:pPr>
              <w:spacing w:before="20" w:after="20"/>
              <w:jc w:val="both"/>
              <w:rPr>
                <w:sz w:val="26"/>
                <w:szCs w:val="26"/>
              </w:rPr>
            </w:pPr>
            <w:r w:rsidRPr="006D2C91">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40D8D41A" w14:textId="77777777" w:rsidR="006D2C91" w:rsidRPr="006D2C91" w:rsidRDefault="006D2C91" w:rsidP="006D2C91">
            <w:pPr>
              <w:spacing w:before="20" w:after="20"/>
              <w:jc w:val="both"/>
              <w:rPr>
                <w:sz w:val="26"/>
                <w:szCs w:val="26"/>
              </w:rPr>
            </w:pPr>
            <w:r w:rsidRPr="006D2C91">
              <w:rPr>
                <w:sz w:val="26"/>
                <w:szCs w:val="26"/>
              </w:rPr>
              <w:t>+ Trường hợp hồ sơ sau khi bổ sung vẫn không đáp ứng yêu cầu theo quy định, tham mưu văn bản từ chối giải quyết trong đó nêu rõ lý do;</w:t>
            </w:r>
          </w:p>
          <w:p w14:paraId="306C69D6" w14:textId="594DAFCD" w:rsidR="006D2C91" w:rsidRPr="007F0356" w:rsidRDefault="006D2C91" w:rsidP="006D2C91">
            <w:pPr>
              <w:spacing w:before="20" w:after="20"/>
              <w:jc w:val="both"/>
              <w:rPr>
                <w:sz w:val="26"/>
                <w:szCs w:val="26"/>
              </w:rPr>
            </w:pPr>
            <w:r w:rsidRPr="006D2C91">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4A25093D" w14:textId="77777777" w:rsidR="006D2C91" w:rsidRPr="007F0356" w:rsidRDefault="006D2C91"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57221C42" w14:textId="77777777" w:rsidR="006D2C91" w:rsidRDefault="006D2C91" w:rsidP="00E30C6B">
            <w:pPr>
              <w:spacing w:before="20" w:after="20"/>
              <w:jc w:val="center"/>
              <w:rPr>
                <w:sz w:val="26"/>
                <w:szCs w:val="26"/>
              </w:rPr>
            </w:pPr>
            <w:r>
              <w:rPr>
                <w:sz w:val="26"/>
                <w:szCs w:val="26"/>
              </w:rPr>
              <w:t>05</w:t>
            </w:r>
            <w:r w:rsidRPr="007F0356">
              <w:rPr>
                <w:sz w:val="26"/>
                <w:szCs w:val="26"/>
              </w:rPr>
              <w:t xml:space="preserve"> ngày</w:t>
            </w:r>
          </w:p>
          <w:p w14:paraId="09E0427A" w14:textId="44715C21" w:rsidR="00B42027" w:rsidRPr="007F0356" w:rsidRDefault="00B42027" w:rsidP="00E30C6B">
            <w:pPr>
              <w:spacing w:before="20" w:after="20"/>
              <w:jc w:val="center"/>
              <w:rPr>
                <w:sz w:val="26"/>
                <w:szCs w:val="26"/>
              </w:rPr>
            </w:pPr>
            <w:r>
              <w:rPr>
                <w:sz w:val="26"/>
                <w:szCs w:val="26"/>
              </w:rPr>
              <w:t>(40 giờ)</w:t>
            </w:r>
          </w:p>
        </w:tc>
      </w:tr>
      <w:tr w:rsidR="006D2C91" w:rsidRPr="007F0356" w14:paraId="5130F292" w14:textId="77777777" w:rsidTr="00E30C6B">
        <w:trPr>
          <w:jc w:val="center"/>
        </w:trPr>
        <w:tc>
          <w:tcPr>
            <w:tcW w:w="1021" w:type="dxa"/>
            <w:shd w:val="clear" w:color="auto" w:fill="auto"/>
            <w:vAlign w:val="center"/>
          </w:tcPr>
          <w:p w14:paraId="217342A4" w14:textId="77777777" w:rsidR="006D2C91" w:rsidRPr="00AA7EBC" w:rsidRDefault="006D2C91"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5DD05954" w14:textId="77777777" w:rsidR="006D2C91" w:rsidRPr="00AA7EBC" w:rsidRDefault="006D2C91"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1CFFDDDC" w14:textId="77777777" w:rsidR="006D2C91" w:rsidRPr="00AA7EBC" w:rsidRDefault="006D2C91"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256DC04E" w14:textId="77777777" w:rsidR="006D2C91" w:rsidRDefault="006D2C91" w:rsidP="00E30C6B">
            <w:pPr>
              <w:spacing w:before="20" w:after="20"/>
              <w:jc w:val="center"/>
              <w:rPr>
                <w:sz w:val="26"/>
                <w:szCs w:val="26"/>
              </w:rPr>
            </w:pPr>
            <w:r>
              <w:rPr>
                <w:sz w:val="26"/>
                <w:szCs w:val="26"/>
              </w:rPr>
              <w:t>01</w:t>
            </w:r>
            <w:r w:rsidRPr="00AA7EBC">
              <w:rPr>
                <w:sz w:val="26"/>
                <w:szCs w:val="26"/>
              </w:rPr>
              <w:t xml:space="preserve"> ngày</w:t>
            </w:r>
          </w:p>
          <w:p w14:paraId="1EEEFB71" w14:textId="09157704" w:rsidR="00B42027" w:rsidRPr="00AA7EBC" w:rsidRDefault="00B42027" w:rsidP="00E30C6B">
            <w:pPr>
              <w:spacing w:before="20" w:after="20"/>
              <w:jc w:val="center"/>
              <w:rPr>
                <w:sz w:val="26"/>
                <w:szCs w:val="26"/>
              </w:rPr>
            </w:pPr>
            <w:r>
              <w:rPr>
                <w:sz w:val="26"/>
                <w:szCs w:val="26"/>
              </w:rPr>
              <w:t>(8 giờ)</w:t>
            </w:r>
          </w:p>
        </w:tc>
      </w:tr>
      <w:tr w:rsidR="006D2C91" w:rsidRPr="007F0356" w14:paraId="4A5854BA" w14:textId="77777777" w:rsidTr="00E30C6B">
        <w:trPr>
          <w:jc w:val="center"/>
        </w:trPr>
        <w:tc>
          <w:tcPr>
            <w:tcW w:w="1021" w:type="dxa"/>
            <w:shd w:val="clear" w:color="auto" w:fill="auto"/>
            <w:vAlign w:val="center"/>
          </w:tcPr>
          <w:p w14:paraId="5DD6A0AE" w14:textId="77777777" w:rsidR="006D2C91" w:rsidRPr="007F0356" w:rsidRDefault="006D2C91" w:rsidP="00E30C6B">
            <w:pPr>
              <w:spacing w:before="20" w:after="20"/>
              <w:jc w:val="center"/>
              <w:rPr>
                <w:sz w:val="26"/>
                <w:szCs w:val="26"/>
              </w:rPr>
            </w:pPr>
            <w:r>
              <w:rPr>
                <w:sz w:val="26"/>
                <w:szCs w:val="26"/>
              </w:rPr>
              <w:t>Bước 4</w:t>
            </w:r>
          </w:p>
        </w:tc>
        <w:tc>
          <w:tcPr>
            <w:tcW w:w="4082" w:type="dxa"/>
            <w:shd w:val="clear" w:color="auto" w:fill="auto"/>
            <w:vAlign w:val="center"/>
          </w:tcPr>
          <w:p w14:paraId="0DDF24A8" w14:textId="77777777" w:rsidR="006D2C91" w:rsidRPr="00CB1499" w:rsidRDefault="006D2C9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448DF4A8" w14:textId="77777777" w:rsidR="006D2C91" w:rsidRDefault="006D2C91"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F21A32E" w14:textId="77777777" w:rsidR="006D2C91" w:rsidRDefault="006D2C91" w:rsidP="00E30C6B">
            <w:pPr>
              <w:spacing w:before="20" w:after="20"/>
              <w:jc w:val="center"/>
              <w:rPr>
                <w:sz w:val="26"/>
                <w:szCs w:val="26"/>
              </w:rPr>
            </w:pPr>
            <w:r>
              <w:rPr>
                <w:sz w:val="26"/>
                <w:szCs w:val="26"/>
              </w:rPr>
              <w:t>01 ngày</w:t>
            </w:r>
          </w:p>
          <w:p w14:paraId="14EFB0A5" w14:textId="7F3C6943" w:rsidR="00B42027" w:rsidRPr="007F0356" w:rsidRDefault="00B42027" w:rsidP="00E30C6B">
            <w:pPr>
              <w:spacing w:before="20" w:after="20"/>
              <w:jc w:val="center"/>
              <w:rPr>
                <w:sz w:val="26"/>
                <w:szCs w:val="26"/>
              </w:rPr>
            </w:pPr>
            <w:r>
              <w:rPr>
                <w:sz w:val="26"/>
                <w:szCs w:val="26"/>
              </w:rPr>
              <w:t>(8 giờ)</w:t>
            </w:r>
          </w:p>
        </w:tc>
      </w:tr>
      <w:tr w:rsidR="006D2C91" w:rsidRPr="007F0356" w14:paraId="7128B3EA" w14:textId="77777777" w:rsidTr="00E30C6B">
        <w:trPr>
          <w:jc w:val="center"/>
        </w:trPr>
        <w:tc>
          <w:tcPr>
            <w:tcW w:w="1021" w:type="dxa"/>
            <w:shd w:val="clear" w:color="auto" w:fill="auto"/>
            <w:vAlign w:val="center"/>
          </w:tcPr>
          <w:p w14:paraId="39B7328C" w14:textId="77777777" w:rsidR="006D2C91" w:rsidRPr="007F0356" w:rsidRDefault="006D2C91" w:rsidP="00E30C6B">
            <w:pPr>
              <w:spacing w:before="20" w:after="20"/>
              <w:jc w:val="center"/>
              <w:rPr>
                <w:sz w:val="26"/>
                <w:szCs w:val="26"/>
              </w:rPr>
            </w:pPr>
            <w:r>
              <w:rPr>
                <w:sz w:val="26"/>
                <w:szCs w:val="26"/>
              </w:rPr>
              <w:t>Bước 5</w:t>
            </w:r>
          </w:p>
        </w:tc>
        <w:tc>
          <w:tcPr>
            <w:tcW w:w="4082" w:type="dxa"/>
            <w:shd w:val="clear" w:color="auto" w:fill="auto"/>
            <w:vAlign w:val="center"/>
          </w:tcPr>
          <w:p w14:paraId="441AE992" w14:textId="5B569C2F" w:rsidR="006D2C91" w:rsidRPr="00CB1499" w:rsidRDefault="006D2C91"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577F4F2B" w14:textId="77777777" w:rsidR="006D2C91" w:rsidRDefault="006D2C91"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31572B4B" w14:textId="77777777" w:rsidR="006D2C91" w:rsidRDefault="006D2C91" w:rsidP="00E30C6B">
            <w:pPr>
              <w:spacing w:before="20" w:after="20"/>
              <w:jc w:val="center"/>
              <w:rPr>
                <w:sz w:val="26"/>
                <w:szCs w:val="26"/>
              </w:rPr>
            </w:pPr>
            <w:r>
              <w:rPr>
                <w:sz w:val="26"/>
                <w:szCs w:val="26"/>
              </w:rPr>
              <w:t>1/2 ngày</w:t>
            </w:r>
          </w:p>
          <w:p w14:paraId="4A0D0940" w14:textId="171A49D4" w:rsidR="00CE1809" w:rsidRPr="007F0356" w:rsidRDefault="00CE1809" w:rsidP="00E30C6B">
            <w:pPr>
              <w:spacing w:before="20" w:after="20"/>
              <w:jc w:val="center"/>
              <w:rPr>
                <w:sz w:val="26"/>
                <w:szCs w:val="26"/>
              </w:rPr>
            </w:pPr>
            <w:r>
              <w:rPr>
                <w:sz w:val="26"/>
                <w:szCs w:val="26"/>
              </w:rPr>
              <w:t>(4 giờ)</w:t>
            </w:r>
          </w:p>
        </w:tc>
      </w:tr>
      <w:tr w:rsidR="006D2C91" w:rsidRPr="007F0356" w14:paraId="701E2836" w14:textId="77777777" w:rsidTr="00E30C6B">
        <w:trPr>
          <w:jc w:val="center"/>
        </w:trPr>
        <w:tc>
          <w:tcPr>
            <w:tcW w:w="1021" w:type="dxa"/>
            <w:shd w:val="clear" w:color="auto" w:fill="auto"/>
            <w:vAlign w:val="center"/>
          </w:tcPr>
          <w:p w14:paraId="418B05C7"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0D69812E" w14:textId="77777777" w:rsidR="006D2C91" w:rsidRPr="009E692A" w:rsidRDefault="006D2C91" w:rsidP="00E30C6B">
            <w:pPr>
              <w:spacing w:before="20" w:after="20"/>
              <w:jc w:val="both"/>
              <w:rPr>
                <w:b/>
                <w:bCs/>
                <w:sz w:val="26"/>
                <w:szCs w:val="26"/>
              </w:rPr>
            </w:pPr>
            <w:r>
              <w:rPr>
                <w:b/>
                <w:bCs/>
                <w:sz w:val="26"/>
                <w:szCs w:val="26"/>
              </w:rPr>
              <w:t>Sở Nội vụ</w:t>
            </w:r>
          </w:p>
        </w:tc>
        <w:tc>
          <w:tcPr>
            <w:tcW w:w="2581" w:type="dxa"/>
            <w:vAlign w:val="center"/>
          </w:tcPr>
          <w:p w14:paraId="238D8C0B" w14:textId="77777777" w:rsidR="006D2C91" w:rsidRDefault="006D2C91" w:rsidP="00E30C6B">
            <w:pPr>
              <w:spacing w:before="20" w:after="20"/>
              <w:jc w:val="center"/>
              <w:rPr>
                <w:sz w:val="26"/>
                <w:szCs w:val="26"/>
              </w:rPr>
            </w:pPr>
          </w:p>
        </w:tc>
        <w:tc>
          <w:tcPr>
            <w:tcW w:w="1814" w:type="dxa"/>
            <w:shd w:val="clear" w:color="auto" w:fill="auto"/>
            <w:vAlign w:val="center"/>
          </w:tcPr>
          <w:p w14:paraId="2146231A" w14:textId="77777777" w:rsidR="006D2C91" w:rsidRDefault="006D2C91" w:rsidP="00E30C6B">
            <w:pPr>
              <w:spacing w:before="20" w:after="20"/>
              <w:jc w:val="center"/>
              <w:rPr>
                <w:sz w:val="26"/>
                <w:szCs w:val="26"/>
              </w:rPr>
            </w:pPr>
            <w:r>
              <w:rPr>
                <w:sz w:val="26"/>
                <w:szCs w:val="26"/>
              </w:rPr>
              <w:t>07 ngày</w:t>
            </w:r>
          </w:p>
          <w:p w14:paraId="08423CAB" w14:textId="301CBD30" w:rsidR="00CE1809" w:rsidRPr="007F0356" w:rsidRDefault="00CE1809" w:rsidP="00E30C6B">
            <w:pPr>
              <w:spacing w:before="20" w:after="20"/>
              <w:jc w:val="center"/>
              <w:rPr>
                <w:sz w:val="26"/>
                <w:szCs w:val="26"/>
              </w:rPr>
            </w:pPr>
            <w:r>
              <w:rPr>
                <w:sz w:val="26"/>
                <w:szCs w:val="26"/>
              </w:rPr>
              <w:t>(56 giờ)</w:t>
            </w:r>
          </w:p>
        </w:tc>
      </w:tr>
      <w:tr w:rsidR="006D2C91" w:rsidRPr="007F0356" w14:paraId="24ADF018" w14:textId="77777777" w:rsidTr="00E30C6B">
        <w:trPr>
          <w:jc w:val="center"/>
        </w:trPr>
        <w:tc>
          <w:tcPr>
            <w:tcW w:w="1021" w:type="dxa"/>
            <w:shd w:val="clear" w:color="auto" w:fill="auto"/>
            <w:vAlign w:val="center"/>
          </w:tcPr>
          <w:p w14:paraId="4FF99361"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3497E281" w14:textId="77777777" w:rsidR="006D2C91" w:rsidRPr="007F0356" w:rsidRDefault="006D2C91" w:rsidP="00E30C6B">
            <w:pPr>
              <w:spacing w:before="20" w:after="20"/>
              <w:jc w:val="both"/>
              <w:rPr>
                <w:sz w:val="26"/>
                <w:szCs w:val="26"/>
              </w:rPr>
            </w:pPr>
            <w:r>
              <w:rPr>
                <w:sz w:val="26"/>
                <w:szCs w:val="26"/>
              </w:rPr>
              <w:t>- Tiếp nhận hồ sơ;</w:t>
            </w:r>
          </w:p>
        </w:tc>
        <w:tc>
          <w:tcPr>
            <w:tcW w:w="2581" w:type="dxa"/>
            <w:vAlign w:val="center"/>
          </w:tcPr>
          <w:p w14:paraId="41D948C7" w14:textId="77777777" w:rsidR="006D2C91" w:rsidRPr="007F0356" w:rsidRDefault="006D2C91"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47C9D2EF" w14:textId="15F60414" w:rsidR="006D2C91" w:rsidRPr="007F0356" w:rsidRDefault="006D2C91" w:rsidP="00E30C6B">
            <w:pPr>
              <w:spacing w:before="20" w:after="20"/>
              <w:jc w:val="center"/>
              <w:rPr>
                <w:sz w:val="26"/>
                <w:szCs w:val="26"/>
              </w:rPr>
            </w:pPr>
            <w:r>
              <w:rPr>
                <w:sz w:val="26"/>
                <w:szCs w:val="26"/>
              </w:rPr>
              <w:t>do Lãnh đạo Sở Nội vụ quy định cụ thể</w:t>
            </w:r>
          </w:p>
        </w:tc>
      </w:tr>
      <w:tr w:rsidR="006D2C91" w:rsidRPr="007F0356" w14:paraId="47425D18" w14:textId="77777777" w:rsidTr="00E30C6B">
        <w:trPr>
          <w:jc w:val="center"/>
        </w:trPr>
        <w:tc>
          <w:tcPr>
            <w:tcW w:w="1021" w:type="dxa"/>
            <w:shd w:val="clear" w:color="auto" w:fill="auto"/>
            <w:vAlign w:val="center"/>
          </w:tcPr>
          <w:p w14:paraId="3FE09752"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2619ED06" w14:textId="77777777" w:rsidR="006D2C91" w:rsidRDefault="006D2C91"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4BA6B68D" w14:textId="77777777" w:rsidR="006D2C91" w:rsidRPr="007F0356" w:rsidRDefault="006D2C91"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55B621FA" w14:textId="77777777" w:rsidR="006D2C91" w:rsidRPr="007F0356" w:rsidRDefault="006D2C91" w:rsidP="00E30C6B">
            <w:pPr>
              <w:spacing w:before="20" w:after="20"/>
              <w:jc w:val="center"/>
              <w:rPr>
                <w:sz w:val="26"/>
                <w:szCs w:val="26"/>
              </w:rPr>
            </w:pPr>
          </w:p>
        </w:tc>
      </w:tr>
      <w:tr w:rsidR="006D2C91" w:rsidRPr="007F0356" w14:paraId="7AEDCD2F" w14:textId="77777777" w:rsidTr="00E30C6B">
        <w:trPr>
          <w:jc w:val="center"/>
        </w:trPr>
        <w:tc>
          <w:tcPr>
            <w:tcW w:w="1021" w:type="dxa"/>
            <w:shd w:val="clear" w:color="auto" w:fill="auto"/>
            <w:vAlign w:val="center"/>
          </w:tcPr>
          <w:p w14:paraId="57FA436D"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36F9810B" w14:textId="77777777" w:rsidR="006D2C91" w:rsidRDefault="006D2C91"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1CD851AC" w14:textId="77777777" w:rsidR="006D2C91" w:rsidRDefault="006D2C91"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31C202AF" w14:textId="77777777" w:rsidR="006D2C91" w:rsidRPr="007F0356" w:rsidRDefault="006D2C91" w:rsidP="00E30C6B">
            <w:pPr>
              <w:spacing w:before="20" w:after="20"/>
              <w:jc w:val="center"/>
              <w:rPr>
                <w:sz w:val="26"/>
                <w:szCs w:val="26"/>
              </w:rPr>
            </w:pPr>
          </w:p>
        </w:tc>
      </w:tr>
      <w:tr w:rsidR="006D2C91" w:rsidRPr="007F0356" w14:paraId="00883F5E" w14:textId="77777777" w:rsidTr="00E30C6B">
        <w:trPr>
          <w:jc w:val="center"/>
        </w:trPr>
        <w:tc>
          <w:tcPr>
            <w:tcW w:w="1021" w:type="dxa"/>
            <w:shd w:val="clear" w:color="auto" w:fill="auto"/>
            <w:vAlign w:val="center"/>
          </w:tcPr>
          <w:p w14:paraId="0FE58D92"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7474D980" w14:textId="77777777" w:rsidR="006D2C91" w:rsidRPr="00AA7EBC" w:rsidRDefault="006D2C9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41C8FDEF" w14:textId="77777777" w:rsidR="006D2C91" w:rsidRPr="00AA7EBC" w:rsidRDefault="006D2C91"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56C28C2B" w14:textId="77777777" w:rsidR="006D2C91" w:rsidRPr="007F0356" w:rsidRDefault="006D2C91" w:rsidP="00E30C6B">
            <w:pPr>
              <w:spacing w:before="20" w:after="20"/>
              <w:jc w:val="center"/>
              <w:rPr>
                <w:sz w:val="26"/>
                <w:szCs w:val="26"/>
              </w:rPr>
            </w:pPr>
          </w:p>
        </w:tc>
      </w:tr>
      <w:tr w:rsidR="006D2C91" w:rsidRPr="007F0356" w14:paraId="705C61D4" w14:textId="77777777" w:rsidTr="00E30C6B">
        <w:trPr>
          <w:jc w:val="center"/>
        </w:trPr>
        <w:tc>
          <w:tcPr>
            <w:tcW w:w="1021" w:type="dxa"/>
            <w:shd w:val="clear" w:color="auto" w:fill="auto"/>
            <w:vAlign w:val="center"/>
          </w:tcPr>
          <w:p w14:paraId="05F3A24A" w14:textId="77777777" w:rsidR="006D2C91" w:rsidRPr="007F0356" w:rsidRDefault="006D2C91" w:rsidP="00E30C6B">
            <w:pPr>
              <w:spacing w:before="20" w:after="20"/>
              <w:jc w:val="center"/>
              <w:rPr>
                <w:sz w:val="26"/>
                <w:szCs w:val="26"/>
              </w:rPr>
            </w:pPr>
            <w:r>
              <w:rPr>
                <w:sz w:val="27"/>
                <w:szCs w:val="27"/>
              </w:rPr>
              <w:t>Bước 7</w:t>
            </w:r>
          </w:p>
        </w:tc>
        <w:tc>
          <w:tcPr>
            <w:tcW w:w="4082" w:type="dxa"/>
            <w:shd w:val="clear" w:color="auto" w:fill="auto"/>
            <w:vAlign w:val="center"/>
          </w:tcPr>
          <w:p w14:paraId="6EA599A4" w14:textId="77777777" w:rsidR="006D2C91" w:rsidRDefault="006D2C91"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62042D15" w14:textId="77777777" w:rsidR="006D2C91" w:rsidRDefault="006D2C91" w:rsidP="00E30C6B">
            <w:pPr>
              <w:spacing w:before="20" w:after="20"/>
              <w:jc w:val="center"/>
              <w:rPr>
                <w:sz w:val="26"/>
                <w:szCs w:val="26"/>
              </w:rPr>
            </w:pPr>
          </w:p>
        </w:tc>
        <w:tc>
          <w:tcPr>
            <w:tcW w:w="1814" w:type="dxa"/>
            <w:shd w:val="clear" w:color="auto" w:fill="auto"/>
            <w:vAlign w:val="center"/>
          </w:tcPr>
          <w:p w14:paraId="692C9B37" w14:textId="77777777" w:rsidR="006D2C91" w:rsidRDefault="006D2C91" w:rsidP="00E30C6B">
            <w:pPr>
              <w:spacing w:before="20" w:after="20"/>
              <w:jc w:val="center"/>
              <w:rPr>
                <w:sz w:val="26"/>
                <w:szCs w:val="26"/>
              </w:rPr>
            </w:pPr>
            <w:r>
              <w:rPr>
                <w:sz w:val="26"/>
                <w:szCs w:val="26"/>
              </w:rPr>
              <w:t>03 ngày</w:t>
            </w:r>
          </w:p>
          <w:p w14:paraId="55426CFF" w14:textId="5A3ED312" w:rsidR="00CE1809" w:rsidRPr="007F0356" w:rsidRDefault="00CE1809" w:rsidP="00E30C6B">
            <w:pPr>
              <w:spacing w:before="20" w:after="20"/>
              <w:jc w:val="center"/>
              <w:rPr>
                <w:sz w:val="26"/>
                <w:szCs w:val="26"/>
              </w:rPr>
            </w:pPr>
            <w:r>
              <w:rPr>
                <w:sz w:val="26"/>
                <w:szCs w:val="26"/>
              </w:rPr>
              <w:t>(24 giờ)</w:t>
            </w:r>
          </w:p>
        </w:tc>
      </w:tr>
      <w:tr w:rsidR="006D2C91" w:rsidRPr="007F0356" w14:paraId="3D09267D" w14:textId="77777777" w:rsidTr="00E30C6B">
        <w:trPr>
          <w:jc w:val="center"/>
        </w:trPr>
        <w:tc>
          <w:tcPr>
            <w:tcW w:w="1021" w:type="dxa"/>
            <w:shd w:val="clear" w:color="auto" w:fill="auto"/>
            <w:vAlign w:val="center"/>
          </w:tcPr>
          <w:p w14:paraId="2321F123"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682C8D93"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104033A5" w14:textId="77777777" w:rsidR="006D2C91" w:rsidRDefault="006D2C91" w:rsidP="00E30C6B">
            <w:pPr>
              <w:spacing w:before="20" w:after="20"/>
              <w:jc w:val="center"/>
              <w:rPr>
                <w:sz w:val="26"/>
                <w:szCs w:val="26"/>
              </w:rPr>
            </w:pPr>
          </w:p>
        </w:tc>
        <w:tc>
          <w:tcPr>
            <w:tcW w:w="1814" w:type="dxa"/>
            <w:vMerge w:val="restart"/>
            <w:shd w:val="clear" w:color="auto" w:fill="auto"/>
            <w:vAlign w:val="center"/>
          </w:tcPr>
          <w:p w14:paraId="0A0A025C" w14:textId="48CC7D90" w:rsidR="006D2C91" w:rsidRPr="007F0356" w:rsidRDefault="006D2C91" w:rsidP="00E30C6B">
            <w:pPr>
              <w:spacing w:before="20" w:after="20"/>
              <w:jc w:val="center"/>
              <w:rPr>
                <w:sz w:val="26"/>
                <w:szCs w:val="26"/>
              </w:rPr>
            </w:pPr>
            <w:r w:rsidRPr="00CF483A">
              <w:rPr>
                <w:sz w:val="26"/>
                <w:szCs w:val="26"/>
              </w:rPr>
              <w:t>do Văn phòng tham mưu Chủ tịch UBND tỉnh quy định cụ thể</w:t>
            </w:r>
          </w:p>
        </w:tc>
      </w:tr>
      <w:tr w:rsidR="006D2C91" w:rsidRPr="007F0356" w14:paraId="6A0D736C" w14:textId="77777777" w:rsidTr="00E30C6B">
        <w:trPr>
          <w:jc w:val="center"/>
        </w:trPr>
        <w:tc>
          <w:tcPr>
            <w:tcW w:w="1021" w:type="dxa"/>
            <w:shd w:val="clear" w:color="auto" w:fill="auto"/>
            <w:vAlign w:val="center"/>
          </w:tcPr>
          <w:p w14:paraId="2316638D"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2CF5DF68"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6F8861AF" w14:textId="77777777" w:rsidR="006D2C91" w:rsidRDefault="006D2C91" w:rsidP="00E30C6B">
            <w:pPr>
              <w:spacing w:before="20" w:after="20"/>
              <w:jc w:val="center"/>
              <w:rPr>
                <w:sz w:val="26"/>
                <w:szCs w:val="26"/>
              </w:rPr>
            </w:pPr>
          </w:p>
        </w:tc>
        <w:tc>
          <w:tcPr>
            <w:tcW w:w="1814" w:type="dxa"/>
            <w:vMerge/>
            <w:shd w:val="clear" w:color="auto" w:fill="auto"/>
            <w:vAlign w:val="center"/>
          </w:tcPr>
          <w:p w14:paraId="5E186CA9" w14:textId="77777777" w:rsidR="006D2C91" w:rsidRPr="007F0356" w:rsidRDefault="006D2C91" w:rsidP="00E30C6B">
            <w:pPr>
              <w:spacing w:before="20" w:after="20"/>
              <w:jc w:val="center"/>
              <w:rPr>
                <w:sz w:val="26"/>
                <w:szCs w:val="26"/>
              </w:rPr>
            </w:pPr>
          </w:p>
        </w:tc>
      </w:tr>
      <w:tr w:rsidR="006D2C91" w:rsidRPr="007F0356" w14:paraId="1E29FCD4" w14:textId="77777777" w:rsidTr="00E30C6B">
        <w:trPr>
          <w:jc w:val="center"/>
        </w:trPr>
        <w:tc>
          <w:tcPr>
            <w:tcW w:w="1021" w:type="dxa"/>
            <w:shd w:val="clear" w:color="auto" w:fill="auto"/>
            <w:vAlign w:val="center"/>
          </w:tcPr>
          <w:p w14:paraId="2111E2E2"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4639BA1D" w14:textId="77777777" w:rsidR="006D2C91" w:rsidRPr="007F0356" w:rsidRDefault="006D2C91"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2FA5C559" w14:textId="77777777" w:rsidR="006D2C91" w:rsidRDefault="006D2C91" w:rsidP="00E30C6B">
            <w:pPr>
              <w:spacing w:before="20" w:after="20"/>
              <w:jc w:val="center"/>
              <w:rPr>
                <w:sz w:val="26"/>
                <w:szCs w:val="26"/>
              </w:rPr>
            </w:pPr>
          </w:p>
        </w:tc>
        <w:tc>
          <w:tcPr>
            <w:tcW w:w="1814" w:type="dxa"/>
            <w:vMerge/>
            <w:shd w:val="clear" w:color="auto" w:fill="auto"/>
            <w:vAlign w:val="center"/>
          </w:tcPr>
          <w:p w14:paraId="0590C6DF" w14:textId="77777777" w:rsidR="006D2C91" w:rsidRPr="007F0356" w:rsidRDefault="006D2C91" w:rsidP="00E30C6B">
            <w:pPr>
              <w:spacing w:before="20" w:after="20"/>
              <w:jc w:val="center"/>
              <w:rPr>
                <w:sz w:val="26"/>
                <w:szCs w:val="26"/>
              </w:rPr>
            </w:pPr>
          </w:p>
        </w:tc>
      </w:tr>
      <w:tr w:rsidR="006D2C91" w:rsidRPr="007F0356" w14:paraId="49EEB148" w14:textId="77777777" w:rsidTr="00E30C6B">
        <w:trPr>
          <w:jc w:val="center"/>
        </w:trPr>
        <w:tc>
          <w:tcPr>
            <w:tcW w:w="1021" w:type="dxa"/>
            <w:shd w:val="clear" w:color="auto" w:fill="auto"/>
            <w:vAlign w:val="center"/>
          </w:tcPr>
          <w:p w14:paraId="4BD5241C"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AD730DF" w14:textId="77777777" w:rsidR="006D2C91" w:rsidRPr="007F0356" w:rsidRDefault="006D2C91"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3C7AA7AA"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487EF7A1" w14:textId="77777777" w:rsidR="006D2C91" w:rsidRPr="007F0356" w:rsidRDefault="006D2C91" w:rsidP="00E30C6B">
            <w:pPr>
              <w:spacing w:before="20" w:after="20"/>
              <w:jc w:val="center"/>
              <w:rPr>
                <w:sz w:val="26"/>
                <w:szCs w:val="26"/>
              </w:rPr>
            </w:pPr>
          </w:p>
        </w:tc>
      </w:tr>
      <w:tr w:rsidR="00CE1809" w:rsidRPr="007F0356" w14:paraId="6A0966E5" w14:textId="77777777" w:rsidTr="00A31F68">
        <w:trPr>
          <w:jc w:val="center"/>
        </w:trPr>
        <w:tc>
          <w:tcPr>
            <w:tcW w:w="1021" w:type="dxa"/>
            <w:shd w:val="clear" w:color="auto" w:fill="auto"/>
            <w:vAlign w:val="center"/>
          </w:tcPr>
          <w:p w14:paraId="6513F02B" w14:textId="77777777" w:rsidR="00CE1809" w:rsidRPr="007F0356" w:rsidRDefault="00CE1809"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55BDB659" w14:textId="7E3D0917" w:rsidR="00CE1809" w:rsidRPr="007F0356" w:rsidRDefault="00CE1809" w:rsidP="00E30C6B">
            <w:pPr>
              <w:spacing w:before="20" w:after="20"/>
              <w:jc w:val="center"/>
              <w:rPr>
                <w:sz w:val="26"/>
                <w:szCs w:val="26"/>
              </w:rPr>
            </w:pPr>
            <w:r>
              <w:rPr>
                <w:b/>
                <w:bCs/>
                <w:sz w:val="27"/>
                <w:szCs w:val="27"/>
              </w:rPr>
              <w:t>144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18</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473279D9" w14:textId="77777777" w:rsidR="00B93D5D" w:rsidRDefault="00B93D5D">
      <w:pPr>
        <w:rPr>
          <w:rFonts w:eastAsia="Calibri"/>
          <w:b/>
          <w:bCs/>
          <w:sz w:val="27"/>
          <w:szCs w:val="27"/>
          <w:lang w:val="nl-NL"/>
        </w:rPr>
      </w:pPr>
      <w:r>
        <w:rPr>
          <w:rFonts w:eastAsia="Calibri"/>
          <w:b/>
          <w:bCs/>
          <w:sz w:val="27"/>
          <w:szCs w:val="27"/>
          <w:lang w:val="nl-NL"/>
        </w:rPr>
        <w:br w:type="page"/>
      </w:r>
    </w:p>
    <w:p w14:paraId="36DDD7AA" w14:textId="52E57125"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Thành lập trường trung học phổ thông công lập hoặc cho phép thành lập trường trung học phổ thông tư thục</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6D2C91" w:rsidRPr="007F0356" w14:paraId="675B4C0F" w14:textId="77777777" w:rsidTr="00E30C6B">
        <w:trPr>
          <w:jc w:val="center"/>
        </w:trPr>
        <w:tc>
          <w:tcPr>
            <w:tcW w:w="1021" w:type="dxa"/>
            <w:shd w:val="clear" w:color="auto" w:fill="auto"/>
            <w:vAlign w:val="center"/>
          </w:tcPr>
          <w:p w14:paraId="42E03085" w14:textId="77777777" w:rsidR="006D2C91" w:rsidRPr="007F0356" w:rsidRDefault="006D2C91"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DB2420C" w14:textId="77777777" w:rsidR="006D2C91" w:rsidRPr="007F0356" w:rsidRDefault="006D2C91" w:rsidP="00E30C6B">
            <w:pPr>
              <w:spacing w:before="20" w:after="20"/>
              <w:jc w:val="center"/>
              <w:rPr>
                <w:b/>
                <w:sz w:val="26"/>
                <w:szCs w:val="26"/>
              </w:rPr>
            </w:pPr>
            <w:r w:rsidRPr="00CD40AE">
              <w:rPr>
                <w:b/>
                <w:sz w:val="27"/>
                <w:szCs w:val="27"/>
              </w:rPr>
              <w:t>Nội dung công việc</w:t>
            </w:r>
          </w:p>
        </w:tc>
        <w:tc>
          <w:tcPr>
            <w:tcW w:w="2581" w:type="dxa"/>
            <w:vAlign w:val="center"/>
          </w:tcPr>
          <w:p w14:paraId="2A9C9722" w14:textId="77777777" w:rsidR="006D2C91" w:rsidRPr="00CD40AE" w:rsidRDefault="006D2C91" w:rsidP="00E30C6B">
            <w:pPr>
              <w:spacing w:before="20" w:after="20"/>
              <w:jc w:val="center"/>
              <w:rPr>
                <w:b/>
                <w:sz w:val="27"/>
                <w:szCs w:val="27"/>
              </w:rPr>
            </w:pPr>
            <w:r w:rsidRPr="00CD40AE">
              <w:rPr>
                <w:b/>
                <w:sz w:val="27"/>
                <w:szCs w:val="27"/>
              </w:rPr>
              <w:t>Đơn vị/</w:t>
            </w:r>
            <w:r>
              <w:rPr>
                <w:b/>
                <w:sz w:val="27"/>
                <w:szCs w:val="27"/>
              </w:rPr>
              <w:t xml:space="preserve"> người</w:t>
            </w:r>
          </w:p>
          <w:p w14:paraId="545EC5D9" w14:textId="77777777" w:rsidR="006D2C91" w:rsidRPr="007F0356" w:rsidRDefault="006D2C91"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52D8EF25" w14:textId="77777777" w:rsidR="006D2C91" w:rsidRPr="007F0356" w:rsidRDefault="006D2C91"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6D2C91" w:rsidRPr="00CB1499" w14:paraId="3C88EEF6" w14:textId="77777777" w:rsidTr="00E30C6B">
        <w:trPr>
          <w:jc w:val="center"/>
        </w:trPr>
        <w:tc>
          <w:tcPr>
            <w:tcW w:w="1021" w:type="dxa"/>
            <w:shd w:val="clear" w:color="auto" w:fill="auto"/>
            <w:vAlign w:val="center"/>
          </w:tcPr>
          <w:p w14:paraId="3481D1B0" w14:textId="77777777" w:rsidR="006D2C91" w:rsidRPr="00CB1499" w:rsidRDefault="006D2C91" w:rsidP="00E30C6B">
            <w:pPr>
              <w:spacing w:before="20" w:after="20"/>
              <w:jc w:val="center"/>
              <w:rPr>
                <w:b/>
                <w:bCs/>
                <w:sz w:val="26"/>
                <w:szCs w:val="26"/>
              </w:rPr>
            </w:pPr>
          </w:p>
        </w:tc>
        <w:tc>
          <w:tcPr>
            <w:tcW w:w="4082" w:type="dxa"/>
            <w:shd w:val="clear" w:color="auto" w:fill="auto"/>
            <w:vAlign w:val="center"/>
          </w:tcPr>
          <w:p w14:paraId="7356188A" w14:textId="77777777" w:rsidR="006D2C91" w:rsidRPr="00CB1499" w:rsidRDefault="006D2C91"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48F84A89" w14:textId="77777777" w:rsidR="006D2C91" w:rsidRPr="00CB1499" w:rsidRDefault="006D2C91" w:rsidP="00E30C6B">
            <w:pPr>
              <w:spacing w:before="20" w:after="20"/>
              <w:jc w:val="center"/>
              <w:rPr>
                <w:b/>
                <w:bCs/>
                <w:sz w:val="26"/>
                <w:szCs w:val="26"/>
              </w:rPr>
            </w:pPr>
          </w:p>
        </w:tc>
        <w:tc>
          <w:tcPr>
            <w:tcW w:w="1814" w:type="dxa"/>
            <w:shd w:val="clear" w:color="auto" w:fill="auto"/>
            <w:vAlign w:val="center"/>
          </w:tcPr>
          <w:p w14:paraId="785052E4" w14:textId="6D3E21B8" w:rsidR="006D2C91" w:rsidRPr="00D42F1D" w:rsidRDefault="006D2C91" w:rsidP="00E30C6B">
            <w:pPr>
              <w:spacing w:before="20" w:after="20"/>
              <w:jc w:val="center"/>
              <w:rPr>
                <w:sz w:val="26"/>
                <w:szCs w:val="26"/>
              </w:rPr>
            </w:pPr>
          </w:p>
        </w:tc>
      </w:tr>
      <w:tr w:rsidR="006D2C91" w:rsidRPr="007F0356" w14:paraId="2F45CFCF" w14:textId="77777777" w:rsidTr="00E30C6B">
        <w:trPr>
          <w:jc w:val="center"/>
        </w:trPr>
        <w:tc>
          <w:tcPr>
            <w:tcW w:w="1021" w:type="dxa"/>
            <w:shd w:val="clear" w:color="auto" w:fill="auto"/>
            <w:vAlign w:val="center"/>
          </w:tcPr>
          <w:p w14:paraId="6C443033" w14:textId="77777777" w:rsidR="006D2C91" w:rsidRPr="007F0356" w:rsidRDefault="006D2C91"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0EFA16C2" w14:textId="77777777" w:rsidR="006D2C91" w:rsidRPr="00CB1499" w:rsidRDefault="006D2C91"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2B47B844" w14:textId="77777777" w:rsidR="006D2C91" w:rsidRPr="007F0356" w:rsidRDefault="006D2C91"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974CD7C"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DDACED0" w14:textId="77777777" w:rsidR="006D2C91" w:rsidRDefault="006D2C91" w:rsidP="00E30C6B">
            <w:pPr>
              <w:spacing w:before="20" w:after="20"/>
              <w:jc w:val="center"/>
              <w:rPr>
                <w:sz w:val="26"/>
                <w:szCs w:val="26"/>
              </w:rPr>
            </w:pPr>
            <w:r>
              <w:rPr>
                <w:sz w:val="26"/>
                <w:szCs w:val="26"/>
                <w:lang w:val="vi-VN"/>
              </w:rPr>
              <w:t>1/</w:t>
            </w:r>
            <w:r>
              <w:rPr>
                <w:sz w:val="26"/>
                <w:szCs w:val="26"/>
              </w:rPr>
              <w:t>2</w:t>
            </w:r>
            <w:r w:rsidRPr="007F0356">
              <w:rPr>
                <w:sz w:val="26"/>
                <w:szCs w:val="26"/>
              </w:rPr>
              <w:t xml:space="preserve"> ngày</w:t>
            </w:r>
          </w:p>
          <w:p w14:paraId="10FC0483" w14:textId="509AA69B" w:rsidR="006426EA" w:rsidRPr="007F0356" w:rsidRDefault="006426EA" w:rsidP="00E30C6B">
            <w:pPr>
              <w:spacing w:before="20" w:after="20"/>
              <w:jc w:val="center"/>
              <w:rPr>
                <w:sz w:val="26"/>
                <w:szCs w:val="26"/>
              </w:rPr>
            </w:pPr>
            <w:r>
              <w:rPr>
                <w:sz w:val="26"/>
                <w:szCs w:val="26"/>
              </w:rPr>
              <w:t>(4 giờ)</w:t>
            </w:r>
          </w:p>
        </w:tc>
      </w:tr>
      <w:tr w:rsidR="006D2C91" w:rsidRPr="007F0356" w14:paraId="1472AA20" w14:textId="77777777" w:rsidTr="00E30C6B">
        <w:trPr>
          <w:jc w:val="center"/>
        </w:trPr>
        <w:tc>
          <w:tcPr>
            <w:tcW w:w="1021" w:type="dxa"/>
            <w:shd w:val="clear" w:color="auto" w:fill="auto"/>
            <w:vAlign w:val="center"/>
          </w:tcPr>
          <w:p w14:paraId="24421736"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7D51176F" w14:textId="77777777" w:rsidR="006D2C91" w:rsidRPr="006D2C91" w:rsidRDefault="006D2C91" w:rsidP="006D2C91">
            <w:pPr>
              <w:spacing w:before="20" w:after="20"/>
              <w:jc w:val="both"/>
              <w:rPr>
                <w:sz w:val="26"/>
                <w:szCs w:val="26"/>
              </w:rPr>
            </w:pPr>
            <w:r w:rsidRPr="006D2C91">
              <w:rPr>
                <w:sz w:val="26"/>
                <w:szCs w:val="26"/>
              </w:rPr>
              <w:t>Tham mưu thẩm định, xử lý hồ sơ theo quy định:</w:t>
            </w:r>
          </w:p>
          <w:p w14:paraId="2AFCEBEC" w14:textId="77777777" w:rsidR="006D2C91" w:rsidRPr="006D2C91" w:rsidRDefault="006D2C91" w:rsidP="006D2C91">
            <w:pPr>
              <w:spacing w:before="20" w:after="20"/>
              <w:jc w:val="both"/>
              <w:rPr>
                <w:sz w:val="26"/>
                <w:szCs w:val="26"/>
              </w:rPr>
            </w:pPr>
            <w:r w:rsidRPr="006D2C91">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43F3741B" w14:textId="77777777" w:rsidR="006D2C91" w:rsidRPr="006D2C91" w:rsidRDefault="006D2C91" w:rsidP="006D2C91">
            <w:pPr>
              <w:spacing w:before="20" w:after="20"/>
              <w:jc w:val="both"/>
              <w:rPr>
                <w:sz w:val="26"/>
                <w:szCs w:val="26"/>
              </w:rPr>
            </w:pPr>
            <w:r w:rsidRPr="006D2C91">
              <w:rPr>
                <w:sz w:val="26"/>
                <w:szCs w:val="26"/>
              </w:rPr>
              <w:t>+ Trường hợp hồ sơ sau khi bổ sung vẫn không đáp ứng yêu cầu theo quy định, tham mưu văn bản từ chối giải quyết trong đó nêu rõ lý do;</w:t>
            </w:r>
          </w:p>
          <w:p w14:paraId="4F211B66" w14:textId="6DBA1290" w:rsidR="006D2C91" w:rsidRPr="007F0356" w:rsidRDefault="006D2C91" w:rsidP="006D2C91">
            <w:pPr>
              <w:spacing w:before="20" w:after="20"/>
              <w:jc w:val="both"/>
              <w:rPr>
                <w:sz w:val="26"/>
                <w:szCs w:val="26"/>
              </w:rPr>
            </w:pPr>
            <w:r w:rsidRPr="006D2C91">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4424E8AD" w14:textId="77777777" w:rsidR="006D2C91" w:rsidRPr="007F0356" w:rsidRDefault="006D2C91"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227379BA" w14:textId="77777777" w:rsidR="006D2C91" w:rsidRDefault="006D2C91" w:rsidP="00E30C6B">
            <w:pPr>
              <w:spacing w:before="20" w:after="20"/>
              <w:jc w:val="center"/>
              <w:rPr>
                <w:sz w:val="26"/>
                <w:szCs w:val="26"/>
              </w:rPr>
            </w:pPr>
            <w:r>
              <w:rPr>
                <w:sz w:val="26"/>
                <w:szCs w:val="26"/>
              </w:rPr>
              <w:t>05</w:t>
            </w:r>
            <w:r w:rsidRPr="007F0356">
              <w:rPr>
                <w:sz w:val="26"/>
                <w:szCs w:val="26"/>
              </w:rPr>
              <w:t xml:space="preserve"> ngày</w:t>
            </w:r>
          </w:p>
          <w:p w14:paraId="56FF1FC5" w14:textId="6CD45DE7" w:rsidR="006426EA" w:rsidRPr="007F0356" w:rsidRDefault="006426EA" w:rsidP="00E30C6B">
            <w:pPr>
              <w:spacing w:before="20" w:after="20"/>
              <w:jc w:val="center"/>
              <w:rPr>
                <w:sz w:val="26"/>
                <w:szCs w:val="26"/>
              </w:rPr>
            </w:pPr>
            <w:r>
              <w:rPr>
                <w:sz w:val="26"/>
                <w:szCs w:val="26"/>
              </w:rPr>
              <w:t>(40 giờ)</w:t>
            </w:r>
          </w:p>
        </w:tc>
      </w:tr>
      <w:tr w:rsidR="006D2C91" w:rsidRPr="007F0356" w14:paraId="66959AA6" w14:textId="77777777" w:rsidTr="00E30C6B">
        <w:trPr>
          <w:jc w:val="center"/>
        </w:trPr>
        <w:tc>
          <w:tcPr>
            <w:tcW w:w="1021" w:type="dxa"/>
            <w:shd w:val="clear" w:color="auto" w:fill="auto"/>
            <w:vAlign w:val="center"/>
          </w:tcPr>
          <w:p w14:paraId="0DF55423" w14:textId="77777777" w:rsidR="006D2C91" w:rsidRPr="00AA7EBC" w:rsidRDefault="006D2C91"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17A97345" w14:textId="77777777" w:rsidR="006D2C91" w:rsidRPr="00AA7EBC" w:rsidRDefault="006D2C91"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5AB7EC84" w14:textId="77777777" w:rsidR="006D2C91" w:rsidRPr="00AA7EBC" w:rsidRDefault="006D2C91"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29A5741E" w14:textId="77777777" w:rsidR="006D2C91" w:rsidRDefault="006D2C91" w:rsidP="00E30C6B">
            <w:pPr>
              <w:spacing w:before="20" w:after="20"/>
              <w:jc w:val="center"/>
              <w:rPr>
                <w:sz w:val="26"/>
                <w:szCs w:val="26"/>
              </w:rPr>
            </w:pPr>
            <w:r>
              <w:rPr>
                <w:sz w:val="26"/>
                <w:szCs w:val="26"/>
              </w:rPr>
              <w:t>01</w:t>
            </w:r>
            <w:r w:rsidRPr="00AA7EBC">
              <w:rPr>
                <w:sz w:val="26"/>
                <w:szCs w:val="26"/>
              </w:rPr>
              <w:t xml:space="preserve"> ngày</w:t>
            </w:r>
          </w:p>
          <w:p w14:paraId="5CF9649C" w14:textId="5243CB9C" w:rsidR="006426EA" w:rsidRPr="00AA7EBC" w:rsidRDefault="006426EA" w:rsidP="00E30C6B">
            <w:pPr>
              <w:spacing w:before="20" w:after="20"/>
              <w:jc w:val="center"/>
              <w:rPr>
                <w:sz w:val="26"/>
                <w:szCs w:val="26"/>
              </w:rPr>
            </w:pPr>
            <w:r>
              <w:rPr>
                <w:sz w:val="26"/>
                <w:szCs w:val="26"/>
              </w:rPr>
              <w:t>(8 giờ)</w:t>
            </w:r>
          </w:p>
        </w:tc>
      </w:tr>
      <w:tr w:rsidR="006D2C91" w:rsidRPr="007F0356" w14:paraId="1B3F2EDF" w14:textId="77777777" w:rsidTr="00E30C6B">
        <w:trPr>
          <w:jc w:val="center"/>
        </w:trPr>
        <w:tc>
          <w:tcPr>
            <w:tcW w:w="1021" w:type="dxa"/>
            <w:shd w:val="clear" w:color="auto" w:fill="auto"/>
            <w:vAlign w:val="center"/>
          </w:tcPr>
          <w:p w14:paraId="145AB450" w14:textId="77777777" w:rsidR="006D2C91" w:rsidRPr="007F0356" w:rsidRDefault="006D2C91" w:rsidP="00E30C6B">
            <w:pPr>
              <w:spacing w:before="20" w:after="20"/>
              <w:jc w:val="center"/>
              <w:rPr>
                <w:sz w:val="26"/>
                <w:szCs w:val="26"/>
              </w:rPr>
            </w:pPr>
            <w:r>
              <w:rPr>
                <w:sz w:val="26"/>
                <w:szCs w:val="26"/>
              </w:rPr>
              <w:t>Bước 4</w:t>
            </w:r>
          </w:p>
        </w:tc>
        <w:tc>
          <w:tcPr>
            <w:tcW w:w="4082" w:type="dxa"/>
            <w:shd w:val="clear" w:color="auto" w:fill="auto"/>
            <w:vAlign w:val="center"/>
          </w:tcPr>
          <w:p w14:paraId="76C42B04" w14:textId="77777777" w:rsidR="006D2C91" w:rsidRPr="00CB1499" w:rsidRDefault="006D2C9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EB31D01" w14:textId="77777777" w:rsidR="006D2C91" w:rsidRDefault="006D2C91"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71FBDCE1" w14:textId="77777777" w:rsidR="006D2C91" w:rsidRDefault="006D2C91" w:rsidP="00E30C6B">
            <w:pPr>
              <w:spacing w:before="20" w:after="20"/>
              <w:jc w:val="center"/>
              <w:rPr>
                <w:sz w:val="26"/>
                <w:szCs w:val="26"/>
              </w:rPr>
            </w:pPr>
            <w:r>
              <w:rPr>
                <w:sz w:val="26"/>
                <w:szCs w:val="26"/>
              </w:rPr>
              <w:t>01 ngày</w:t>
            </w:r>
          </w:p>
          <w:p w14:paraId="186CA694" w14:textId="709E1870" w:rsidR="006426EA" w:rsidRPr="007F0356" w:rsidRDefault="006426EA" w:rsidP="00E30C6B">
            <w:pPr>
              <w:spacing w:before="20" w:after="20"/>
              <w:jc w:val="center"/>
              <w:rPr>
                <w:sz w:val="26"/>
                <w:szCs w:val="26"/>
              </w:rPr>
            </w:pPr>
            <w:r>
              <w:rPr>
                <w:sz w:val="26"/>
                <w:szCs w:val="26"/>
              </w:rPr>
              <w:t>(8 giờ)</w:t>
            </w:r>
          </w:p>
        </w:tc>
      </w:tr>
      <w:tr w:rsidR="006D2C91" w:rsidRPr="007F0356" w14:paraId="6DB0EADF" w14:textId="77777777" w:rsidTr="00E30C6B">
        <w:trPr>
          <w:jc w:val="center"/>
        </w:trPr>
        <w:tc>
          <w:tcPr>
            <w:tcW w:w="1021" w:type="dxa"/>
            <w:shd w:val="clear" w:color="auto" w:fill="auto"/>
            <w:vAlign w:val="center"/>
          </w:tcPr>
          <w:p w14:paraId="61F5CFD7" w14:textId="77777777" w:rsidR="006D2C91" w:rsidRPr="007F0356" w:rsidRDefault="006D2C91" w:rsidP="00E30C6B">
            <w:pPr>
              <w:spacing w:before="20" w:after="20"/>
              <w:jc w:val="center"/>
              <w:rPr>
                <w:sz w:val="26"/>
                <w:szCs w:val="26"/>
              </w:rPr>
            </w:pPr>
            <w:r>
              <w:rPr>
                <w:sz w:val="26"/>
                <w:szCs w:val="26"/>
              </w:rPr>
              <w:t>Bước 5</w:t>
            </w:r>
          </w:p>
        </w:tc>
        <w:tc>
          <w:tcPr>
            <w:tcW w:w="4082" w:type="dxa"/>
            <w:shd w:val="clear" w:color="auto" w:fill="auto"/>
            <w:vAlign w:val="center"/>
          </w:tcPr>
          <w:p w14:paraId="2E33591A" w14:textId="74CC8BE1" w:rsidR="006D2C91" w:rsidRPr="00CB1499" w:rsidRDefault="006D2C91"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02EE06CD" w14:textId="77777777" w:rsidR="006D2C91" w:rsidRDefault="006D2C91"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6953618F" w14:textId="77777777" w:rsidR="006D2C91" w:rsidRDefault="006D2C91" w:rsidP="00E30C6B">
            <w:pPr>
              <w:spacing w:before="20" w:after="20"/>
              <w:jc w:val="center"/>
              <w:rPr>
                <w:sz w:val="26"/>
                <w:szCs w:val="26"/>
              </w:rPr>
            </w:pPr>
            <w:r>
              <w:rPr>
                <w:sz w:val="26"/>
                <w:szCs w:val="26"/>
              </w:rPr>
              <w:t>1/2 ngày</w:t>
            </w:r>
          </w:p>
          <w:p w14:paraId="00879D79" w14:textId="5846FB54" w:rsidR="006426EA" w:rsidRPr="007F0356" w:rsidRDefault="006426EA" w:rsidP="00E30C6B">
            <w:pPr>
              <w:spacing w:before="20" w:after="20"/>
              <w:jc w:val="center"/>
              <w:rPr>
                <w:sz w:val="26"/>
                <w:szCs w:val="26"/>
              </w:rPr>
            </w:pPr>
            <w:r>
              <w:rPr>
                <w:sz w:val="26"/>
                <w:szCs w:val="26"/>
              </w:rPr>
              <w:t>(4 giờ)</w:t>
            </w:r>
          </w:p>
        </w:tc>
      </w:tr>
      <w:tr w:rsidR="006D2C91" w:rsidRPr="007F0356" w14:paraId="2F72C2FF" w14:textId="77777777" w:rsidTr="00E30C6B">
        <w:trPr>
          <w:jc w:val="center"/>
        </w:trPr>
        <w:tc>
          <w:tcPr>
            <w:tcW w:w="1021" w:type="dxa"/>
            <w:shd w:val="clear" w:color="auto" w:fill="auto"/>
            <w:vAlign w:val="center"/>
          </w:tcPr>
          <w:p w14:paraId="372F5B87"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2ED70DB4" w14:textId="77777777" w:rsidR="006D2C91" w:rsidRPr="009E692A" w:rsidRDefault="006D2C91" w:rsidP="00E30C6B">
            <w:pPr>
              <w:spacing w:before="20" w:after="20"/>
              <w:jc w:val="both"/>
              <w:rPr>
                <w:b/>
                <w:bCs/>
                <w:sz w:val="26"/>
                <w:szCs w:val="26"/>
              </w:rPr>
            </w:pPr>
            <w:r>
              <w:rPr>
                <w:b/>
                <w:bCs/>
                <w:sz w:val="26"/>
                <w:szCs w:val="26"/>
              </w:rPr>
              <w:t>Sở Nội vụ</w:t>
            </w:r>
          </w:p>
        </w:tc>
        <w:tc>
          <w:tcPr>
            <w:tcW w:w="2581" w:type="dxa"/>
            <w:vAlign w:val="center"/>
          </w:tcPr>
          <w:p w14:paraId="0B358D0F" w14:textId="77777777" w:rsidR="006D2C91" w:rsidRDefault="006D2C91" w:rsidP="00E30C6B">
            <w:pPr>
              <w:spacing w:before="20" w:after="20"/>
              <w:jc w:val="center"/>
              <w:rPr>
                <w:sz w:val="26"/>
                <w:szCs w:val="26"/>
              </w:rPr>
            </w:pPr>
          </w:p>
        </w:tc>
        <w:tc>
          <w:tcPr>
            <w:tcW w:w="1814" w:type="dxa"/>
            <w:shd w:val="clear" w:color="auto" w:fill="auto"/>
            <w:vAlign w:val="center"/>
          </w:tcPr>
          <w:p w14:paraId="4AF09B4F" w14:textId="77777777" w:rsidR="006D2C91" w:rsidRDefault="006D2C91" w:rsidP="00E30C6B">
            <w:pPr>
              <w:spacing w:before="20" w:after="20"/>
              <w:jc w:val="center"/>
              <w:rPr>
                <w:sz w:val="26"/>
                <w:szCs w:val="26"/>
              </w:rPr>
            </w:pPr>
            <w:r>
              <w:rPr>
                <w:sz w:val="26"/>
                <w:szCs w:val="26"/>
              </w:rPr>
              <w:t>07 ngày</w:t>
            </w:r>
          </w:p>
          <w:p w14:paraId="207123AF" w14:textId="44257D21" w:rsidR="006426EA" w:rsidRPr="007F0356" w:rsidRDefault="006426EA" w:rsidP="00E30C6B">
            <w:pPr>
              <w:spacing w:before="20" w:after="20"/>
              <w:jc w:val="center"/>
              <w:rPr>
                <w:sz w:val="26"/>
                <w:szCs w:val="26"/>
              </w:rPr>
            </w:pPr>
            <w:r>
              <w:rPr>
                <w:sz w:val="26"/>
                <w:szCs w:val="26"/>
              </w:rPr>
              <w:lastRenderedPageBreak/>
              <w:t>(</w:t>
            </w:r>
            <w:r w:rsidR="004F2E17">
              <w:rPr>
                <w:sz w:val="26"/>
                <w:szCs w:val="26"/>
              </w:rPr>
              <w:t>56 giờ)</w:t>
            </w:r>
          </w:p>
        </w:tc>
      </w:tr>
      <w:tr w:rsidR="006D2C91" w:rsidRPr="007F0356" w14:paraId="15C75167" w14:textId="77777777" w:rsidTr="00E30C6B">
        <w:trPr>
          <w:jc w:val="center"/>
        </w:trPr>
        <w:tc>
          <w:tcPr>
            <w:tcW w:w="1021" w:type="dxa"/>
            <w:shd w:val="clear" w:color="auto" w:fill="auto"/>
            <w:vAlign w:val="center"/>
          </w:tcPr>
          <w:p w14:paraId="60AF82FB"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4840C8ED" w14:textId="77777777" w:rsidR="006D2C91" w:rsidRPr="007F0356" w:rsidRDefault="006D2C91" w:rsidP="00E30C6B">
            <w:pPr>
              <w:spacing w:before="20" w:after="20"/>
              <w:jc w:val="both"/>
              <w:rPr>
                <w:sz w:val="26"/>
                <w:szCs w:val="26"/>
              </w:rPr>
            </w:pPr>
            <w:r>
              <w:rPr>
                <w:sz w:val="26"/>
                <w:szCs w:val="26"/>
              </w:rPr>
              <w:t>- Tiếp nhận hồ sơ;</w:t>
            </w:r>
          </w:p>
        </w:tc>
        <w:tc>
          <w:tcPr>
            <w:tcW w:w="2581" w:type="dxa"/>
            <w:vAlign w:val="center"/>
          </w:tcPr>
          <w:p w14:paraId="7868FB98" w14:textId="77777777" w:rsidR="006D2C91" w:rsidRPr="007F0356" w:rsidRDefault="006D2C91"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6E88EBB4" w14:textId="35BA5AF7" w:rsidR="006D2C91" w:rsidRPr="007F0356" w:rsidRDefault="006D2C91" w:rsidP="00E30C6B">
            <w:pPr>
              <w:spacing w:before="20" w:after="20"/>
              <w:jc w:val="center"/>
              <w:rPr>
                <w:sz w:val="26"/>
                <w:szCs w:val="26"/>
              </w:rPr>
            </w:pPr>
            <w:r>
              <w:rPr>
                <w:sz w:val="26"/>
                <w:szCs w:val="26"/>
              </w:rPr>
              <w:t>do Lãnh đạo Sở Nội vụ quy định cụ thể</w:t>
            </w:r>
          </w:p>
        </w:tc>
      </w:tr>
      <w:tr w:rsidR="006D2C91" w:rsidRPr="007F0356" w14:paraId="1B905A14" w14:textId="77777777" w:rsidTr="00E30C6B">
        <w:trPr>
          <w:jc w:val="center"/>
        </w:trPr>
        <w:tc>
          <w:tcPr>
            <w:tcW w:w="1021" w:type="dxa"/>
            <w:shd w:val="clear" w:color="auto" w:fill="auto"/>
            <w:vAlign w:val="center"/>
          </w:tcPr>
          <w:p w14:paraId="1A8A9D62"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52C47E95" w14:textId="77777777" w:rsidR="006D2C91" w:rsidRDefault="006D2C91"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57390CFE" w14:textId="77777777" w:rsidR="006D2C91" w:rsidRPr="007F0356" w:rsidRDefault="006D2C91"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42B45792" w14:textId="77777777" w:rsidR="006D2C91" w:rsidRPr="007F0356" w:rsidRDefault="006D2C91" w:rsidP="00E30C6B">
            <w:pPr>
              <w:spacing w:before="20" w:after="20"/>
              <w:jc w:val="center"/>
              <w:rPr>
                <w:sz w:val="26"/>
                <w:szCs w:val="26"/>
              </w:rPr>
            </w:pPr>
          </w:p>
        </w:tc>
      </w:tr>
      <w:tr w:rsidR="006D2C91" w:rsidRPr="007F0356" w14:paraId="37595511" w14:textId="77777777" w:rsidTr="00E30C6B">
        <w:trPr>
          <w:jc w:val="center"/>
        </w:trPr>
        <w:tc>
          <w:tcPr>
            <w:tcW w:w="1021" w:type="dxa"/>
            <w:shd w:val="clear" w:color="auto" w:fill="auto"/>
            <w:vAlign w:val="center"/>
          </w:tcPr>
          <w:p w14:paraId="0BDC632C"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20D5416A" w14:textId="77777777" w:rsidR="006D2C91" w:rsidRDefault="006D2C91"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303B3C5A" w14:textId="77777777" w:rsidR="006D2C91" w:rsidRDefault="006D2C91"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6B870F0D" w14:textId="77777777" w:rsidR="006D2C91" w:rsidRPr="007F0356" w:rsidRDefault="006D2C91" w:rsidP="00E30C6B">
            <w:pPr>
              <w:spacing w:before="20" w:after="20"/>
              <w:jc w:val="center"/>
              <w:rPr>
                <w:sz w:val="26"/>
                <w:szCs w:val="26"/>
              </w:rPr>
            </w:pPr>
          </w:p>
        </w:tc>
      </w:tr>
      <w:tr w:rsidR="006D2C91" w:rsidRPr="007F0356" w14:paraId="7DFD11FB" w14:textId="77777777" w:rsidTr="00E30C6B">
        <w:trPr>
          <w:jc w:val="center"/>
        </w:trPr>
        <w:tc>
          <w:tcPr>
            <w:tcW w:w="1021" w:type="dxa"/>
            <w:shd w:val="clear" w:color="auto" w:fill="auto"/>
            <w:vAlign w:val="center"/>
          </w:tcPr>
          <w:p w14:paraId="79214404"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0C3B3B4D" w14:textId="77777777" w:rsidR="006D2C91" w:rsidRPr="00AA7EBC" w:rsidRDefault="006D2C9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75EB789" w14:textId="77777777" w:rsidR="006D2C91" w:rsidRPr="00AA7EBC" w:rsidRDefault="006D2C91"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67B3F64F" w14:textId="77777777" w:rsidR="006D2C91" w:rsidRPr="007F0356" w:rsidRDefault="006D2C91" w:rsidP="00E30C6B">
            <w:pPr>
              <w:spacing w:before="20" w:after="20"/>
              <w:jc w:val="center"/>
              <w:rPr>
                <w:sz w:val="26"/>
                <w:szCs w:val="26"/>
              </w:rPr>
            </w:pPr>
          </w:p>
        </w:tc>
      </w:tr>
      <w:tr w:rsidR="006D2C91" w:rsidRPr="007F0356" w14:paraId="33C51239" w14:textId="77777777" w:rsidTr="00E30C6B">
        <w:trPr>
          <w:jc w:val="center"/>
        </w:trPr>
        <w:tc>
          <w:tcPr>
            <w:tcW w:w="1021" w:type="dxa"/>
            <w:shd w:val="clear" w:color="auto" w:fill="auto"/>
            <w:vAlign w:val="center"/>
          </w:tcPr>
          <w:p w14:paraId="70A7CFDA" w14:textId="77777777" w:rsidR="006D2C91" w:rsidRPr="007F0356" w:rsidRDefault="006D2C91" w:rsidP="00E30C6B">
            <w:pPr>
              <w:spacing w:before="20" w:after="20"/>
              <w:jc w:val="center"/>
              <w:rPr>
                <w:sz w:val="26"/>
                <w:szCs w:val="26"/>
              </w:rPr>
            </w:pPr>
            <w:r>
              <w:rPr>
                <w:sz w:val="27"/>
                <w:szCs w:val="27"/>
              </w:rPr>
              <w:t>Bước 7</w:t>
            </w:r>
          </w:p>
        </w:tc>
        <w:tc>
          <w:tcPr>
            <w:tcW w:w="4082" w:type="dxa"/>
            <w:shd w:val="clear" w:color="auto" w:fill="auto"/>
            <w:vAlign w:val="center"/>
          </w:tcPr>
          <w:p w14:paraId="70DDE031" w14:textId="77777777" w:rsidR="006D2C91" w:rsidRDefault="006D2C91"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0AEEBDB4" w14:textId="77777777" w:rsidR="006D2C91" w:rsidRDefault="006D2C91" w:rsidP="00E30C6B">
            <w:pPr>
              <w:spacing w:before="20" w:after="20"/>
              <w:jc w:val="center"/>
              <w:rPr>
                <w:sz w:val="26"/>
                <w:szCs w:val="26"/>
              </w:rPr>
            </w:pPr>
          </w:p>
        </w:tc>
        <w:tc>
          <w:tcPr>
            <w:tcW w:w="1814" w:type="dxa"/>
            <w:shd w:val="clear" w:color="auto" w:fill="auto"/>
            <w:vAlign w:val="center"/>
          </w:tcPr>
          <w:p w14:paraId="03F04649" w14:textId="77777777" w:rsidR="006D2C91" w:rsidRPr="007F0356" w:rsidRDefault="006D2C91" w:rsidP="00E30C6B">
            <w:pPr>
              <w:spacing w:before="20" w:after="20"/>
              <w:jc w:val="center"/>
              <w:rPr>
                <w:sz w:val="26"/>
                <w:szCs w:val="26"/>
              </w:rPr>
            </w:pPr>
            <w:r>
              <w:rPr>
                <w:sz w:val="26"/>
                <w:szCs w:val="26"/>
              </w:rPr>
              <w:t>03 ngày</w:t>
            </w:r>
          </w:p>
        </w:tc>
      </w:tr>
      <w:tr w:rsidR="006D2C91" w:rsidRPr="007F0356" w14:paraId="5789AACC" w14:textId="77777777" w:rsidTr="00E30C6B">
        <w:trPr>
          <w:jc w:val="center"/>
        </w:trPr>
        <w:tc>
          <w:tcPr>
            <w:tcW w:w="1021" w:type="dxa"/>
            <w:shd w:val="clear" w:color="auto" w:fill="auto"/>
            <w:vAlign w:val="center"/>
          </w:tcPr>
          <w:p w14:paraId="2A58D4EC"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2CED2EC3"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2227BE31" w14:textId="77777777" w:rsidR="006D2C91" w:rsidRDefault="006D2C91" w:rsidP="00E30C6B">
            <w:pPr>
              <w:spacing w:before="20" w:after="20"/>
              <w:jc w:val="center"/>
              <w:rPr>
                <w:sz w:val="26"/>
                <w:szCs w:val="26"/>
              </w:rPr>
            </w:pPr>
          </w:p>
        </w:tc>
        <w:tc>
          <w:tcPr>
            <w:tcW w:w="1814" w:type="dxa"/>
            <w:vMerge w:val="restart"/>
            <w:shd w:val="clear" w:color="auto" w:fill="auto"/>
            <w:vAlign w:val="center"/>
          </w:tcPr>
          <w:p w14:paraId="69B81EFC" w14:textId="77777777" w:rsidR="006D2C91" w:rsidRPr="007F0356" w:rsidRDefault="006D2C91" w:rsidP="00E30C6B">
            <w:pPr>
              <w:spacing w:before="20" w:after="20"/>
              <w:jc w:val="center"/>
              <w:rPr>
                <w:sz w:val="26"/>
                <w:szCs w:val="26"/>
              </w:rPr>
            </w:pPr>
            <w:r w:rsidRPr="00CF483A">
              <w:rPr>
                <w:sz w:val="26"/>
                <w:szCs w:val="26"/>
              </w:rPr>
              <w:t>0</w:t>
            </w:r>
            <w:r>
              <w:rPr>
                <w:sz w:val="26"/>
                <w:szCs w:val="26"/>
              </w:rPr>
              <w:t>3</w:t>
            </w:r>
            <w:r w:rsidRPr="00CF483A">
              <w:rPr>
                <w:sz w:val="26"/>
                <w:szCs w:val="26"/>
              </w:rPr>
              <w:t xml:space="preserve"> ngày (do Văn phòng tham mưu Chủ tịch UBND tỉnh quy định cụ thể)</w:t>
            </w:r>
          </w:p>
        </w:tc>
      </w:tr>
      <w:tr w:rsidR="006D2C91" w:rsidRPr="007F0356" w14:paraId="168EC473" w14:textId="77777777" w:rsidTr="00E30C6B">
        <w:trPr>
          <w:jc w:val="center"/>
        </w:trPr>
        <w:tc>
          <w:tcPr>
            <w:tcW w:w="1021" w:type="dxa"/>
            <w:shd w:val="clear" w:color="auto" w:fill="auto"/>
            <w:vAlign w:val="center"/>
          </w:tcPr>
          <w:p w14:paraId="576A3A9C"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21575F18"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FE7EF31" w14:textId="77777777" w:rsidR="006D2C91" w:rsidRDefault="006D2C91" w:rsidP="00E30C6B">
            <w:pPr>
              <w:spacing w:before="20" w:after="20"/>
              <w:jc w:val="center"/>
              <w:rPr>
                <w:sz w:val="26"/>
                <w:szCs w:val="26"/>
              </w:rPr>
            </w:pPr>
          </w:p>
        </w:tc>
        <w:tc>
          <w:tcPr>
            <w:tcW w:w="1814" w:type="dxa"/>
            <w:vMerge/>
            <w:shd w:val="clear" w:color="auto" w:fill="auto"/>
            <w:vAlign w:val="center"/>
          </w:tcPr>
          <w:p w14:paraId="6FCFEB9C" w14:textId="77777777" w:rsidR="006D2C91" w:rsidRPr="007F0356" w:rsidRDefault="006D2C91" w:rsidP="00E30C6B">
            <w:pPr>
              <w:spacing w:before="20" w:after="20"/>
              <w:jc w:val="center"/>
              <w:rPr>
                <w:sz w:val="26"/>
                <w:szCs w:val="26"/>
              </w:rPr>
            </w:pPr>
          </w:p>
        </w:tc>
      </w:tr>
      <w:tr w:rsidR="006D2C91" w:rsidRPr="007F0356" w14:paraId="7B96DC73" w14:textId="77777777" w:rsidTr="00E30C6B">
        <w:trPr>
          <w:jc w:val="center"/>
        </w:trPr>
        <w:tc>
          <w:tcPr>
            <w:tcW w:w="1021" w:type="dxa"/>
            <w:shd w:val="clear" w:color="auto" w:fill="auto"/>
            <w:vAlign w:val="center"/>
          </w:tcPr>
          <w:p w14:paraId="7E131E28"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3E78CF14" w14:textId="77777777" w:rsidR="006D2C91" w:rsidRPr="007F0356" w:rsidRDefault="006D2C91"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3BAD177F" w14:textId="77777777" w:rsidR="006D2C91" w:rsidRDefault="006D2C91" w:rsidP="00E30C6B">
            <w:pPr>
              <w:spacing w:before="20" w:after="20"/>
              <w:jc w:val="center"/>
              <w:rPr>
                <w:sz w:val="26"/>
                <w:szCs w:val="26"/>
              </w:rPr>
            </w:pPr>
          </w:p>
        </w:tc>
        <w:tc>
          <w:tcPr>
            <w:tcW w:w="1814" w:type="dxa"/>
            <w:vMerge/>
            <w:shd w:val="clear" w:color="auto" w:fill="auto"/>
            <w:vAlign w:val="center"/>
          </w:tcPr>
          <w:p w14:paraId="7A6B25D2" w14:textId="77777777" w:rsidR="006D2C91" w:rsidRPr="007F0356" w:rsidRDefault="006D2C91" w:rsidP="00E30C6B">
            <w:pPr>
              <w:spacing w:before="20" w:after="20"/>
              <w:jc w:val="center"/>
              <w:rPr>
                <w:sz w:val="26"/>
                <w:szCs w:val="26"/>
              </w:rPr>
            </w:pPr>
          </w:p>
        </w:tc>
      </w:tr>
      <w:tr w:rsidR="006D2C91" w:rsidRPr="007F0356" w14:paraId="219A6002" w14:textId="77777777" w:rsidTr="00E30C6B">
        <w:trPr>
          <w:jc w:val="center"/>
        </w:trPr>
        <w:tc>
          <w:tcPr>
            <w:tcW w:w="1021" w:type="dxa"/>
            <w:shd w:val="clear" w:color="auto" w:fill="auto"/>
            <w:vAlign w:val="center"/>
          </w:tcPr>
          <w:p w14:paraId="65942F05"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00DCCDC7" w14:textId="77777777" w:rsidR="006D2C91" w:rsidRPr="007F0356" w:rsidRDefault="006D2C91"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31CF018B"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D7AF874" w14:textId="77777777" w:rsidR="006D2C91" w:rsidRPr="007F0356" w:rsidRDefault="006D2C91" w:rsidP="00E30C6B">
            <w:pPr>
              <w:spacing w:before="20" w:after="20"/>
              <w:jc w:val="center"/>
              <w:rPr>
                <w:sz w:val="26"/>
                <w:szCs w:val="26"/>
              </w:rPr>
            </w:pPr>
          </w:p>
        </w:tc>
      </w:tr>
      <w:tr w:rsidR="000F1C4B" w:rsidRPr="007F0356" w14:paraId="05EF668C" w14:textId="77777777" w:rsidTr="000C31EF">
        <w:trPr>
          <w:jc w:val="center"/>
        </w:trPr>
        <w:tc>
          <w:tcPr>
            <w:tcW w:w="1021" w:type="dxa"/>
            <w:shd w:val="clear" w:color="auto" w:fill="auto"/>
            <w:vAlign w:val="center"/>
          </w:tcPr>
          <w:p w14:paraId="3A61F123" w14:textId="77777777" w:rsidR="000F1C4B" w:rsidRPr="007F0356" w:rsidRDefault="000F1C4B"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157A0A72" w14:textId="56D1FEFC" w:rsidR="000F1C4B" w:rsidRPr="007F0356" w:rsidRDefault="000F1C4B" w:rsidP="00E30C6B">
            <w:pPr>
              <w:spacing w:before="20" w:after="20"/>
              <w:jc w:val="center"/>
              <w:rPr>
                <w:sz w:val="26"/>
                <w:szCs w:val="26"/>
              </w:rPr>
            </w:pPr>
            <w:r>
              <w:rPr>
                <w:b/>
                <w:bCs/>
                <w:sz w:val="27"/>
                <w:szCs w:val="27"/>
              </w:rPr>
              <w:t>144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18</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5EA5D095" w14:textId="77777777" w:rsidR="00083C62" w:rsidRPr="00635D52" w:rsidRDefault="00083C62" w:rsidP="00635D52">
      <w:pPr>
        <w:spacing w:before="60" w:after="240" w:line="259" w:lineRule="auto"/>
        <w:ind w:firstLine="720"/>
        <w:jc w:val="both"/>
        <w:rPr>
          <w:rFonts w:eastAsia="Calibri"/>
          <w:b/>
          <w:bCs/>
          <w:sz w:val="27"/>
          <w:szCs w:val="27"/>
          <w:lang w:val="nl-NL"/>
        </w:rPr>
      </w:pPr>
    </w:p>
    <w:p w14:paraId="7C2C19A1" w14:textId="77777777" w:rsidR="006D2C91" w:rsidRDefault="006D2C91">
      <w:pPr>
        <w:rPr>
          <w:rFonts w:eastAsia="Calibri"/>
          <w:b/>
          <w:bCs/>
          <w:sz w:val="27"/>
          <w:szCs w:val="27"/>
          <w:lang w:val="nl-NL"/>
        </w:rPr>
      </w:pPr>
      <w:r>
        <w:rPr>
          <w:rFonts w:eastAsia="Calibri"/>
          <w:b/>
          <w:bCs/>
          <w:sz w:val="27"/>
          <w:szCs w:val="27"/>
          <w:lang w:val="nl-NL"/>
        </w:rPr>
        <w:br w:type="page"/>
      </w:r>
    </w:p>
    <w:p w14:paraId="77A75B90" w14:textId="4DF2F19E"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IV. </w:t>
      </w:r>
      <w:r w:rsidRPr="00635D52">
        <w:rPr>
          <w:rFonts w:eastAsia="Calibri"/>
          <w:b/>
          <w:bCs/>
          <w:sz w:val="27"/>
          <w:szCs w:val="27"/>
          <w:lang w:val="nl-NL"/>
        </w:rPr>
        <w:t>GIÁO DỤC VÀ ĐÀO TẠO THUỘC HỆ THỐNG GIÁO DỤC QUỐC DÂN</w:t>
      </w:r>
    </w:p>
    <w:p w14:paraId="6A70961A" w14:textId="1F09FA93"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Công nhận huyện đạt chuẩn phổ cập giáo dục, xóa mù chữ</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6D2C91" w:rsidRPr="007F0356" w14:paraId="27AFBFE5" w14:textId="77777777" w:rsidTr="00E30C6B">
        <w:trPr>
          <w:jc w:val="center"/>
        </w:trPr>
        <w:tc>
          <w:tcPr>
            <w:tcW w:w="1021" w:type="dxa"/>
            <w:shd w:val="clear" w:color="auto" w:fill="auto"/>
            <w:vAlign w:val="center"/>
          </w:tcPr>
          <w:p w14:paraId="1ABD8DAF" w14:textId="77777777" w:rsidR="006D2C91" w:rsidRPr="007F0356" w:rsidRDefault="006D2C91"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74F134CF" w14:textId="77777777" w:rsidR="006D2C91" w:rsidRPr="007F0356" w:rsidRDefault="006D2C91" w:rsidP="00E30C6B">
            <w:pPr>
              <w:spacing w:before="20" w:after="20"/>
              <w:jc w:val="center"/>
              <w:rPr>
                <w:b/>
                <w:sz w:val="26"/>
                <w:szCs w:val="26"/>
              </w:rPr>
            </w:pPr>
            <w:r w:rsidRPr="00CD40AE">
              <w:rPr>
                <w:b/>
                <w:sz w:val="27"/>
                <w:szCs w:val="27"/>
              </w:rPr>
              <w:t>Nội dung công việc</w:t>
            </w:r>
          </w:p>
        </w:tc>
        <w:tc>
          <w:tcPr>
            <w:tcW w:w="2581" w:type="dxa"/>
            <w:vAlign w:val="center"/>
          </w:tcPr>
          <w:p w14:paraId="6483D8EA" w14:textId="77777777" w:rsidR="006D2C91" w:rsidRPr="00CD40AE" w:rsidRDefault="006D2C91" w:rsidP="00E30C6B">
            <w:pPr>
              <w:spacing w:before="20" w:after="20"/>
              <w:jc w:val="center"/>
              <w:rPr>
                <w:b/>
                <w:sz w:val="27"/>
                <w:szCs w:val="27"/>
              </w:rPr>
            </w:pPr>
            <w:r w:rsidRPr="00CD40AE">
              <w:rPr>
                <w:b/>
                <w:sz w:val="27"/>
                <w:szCs w:val="27"/>
              </w:rPr>
              <w:t>Đơn vị/</w:t>
            </w:r>
            <w:r>
              <w:rPr>
                <w:b/>
                <w:sz w:val="27"/>
                <w:szCs w:val="27"/>
              </w:rPr>
              <w:t xml:space="preserve"> người</w:t>
            </w:r>
          </w:p>
          <w:p w14:paraId="3125829E" w14:textId="77777777" w:rsidR="006D2C91" w:rsidRPr="007F0356" w:rsidRDefault="006D2C91"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0710B9AC" w14:textId="77777777" w:rsidR="006D2C91" w:rsidRPr="007F0356" w:rsidRDefault="006D2C91"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6D2C91" w:rsidRPr="00CB1499" w14:paraId="6AF8A79A" w14:textId="77777777" w:rsidTr="00E30C6B">
        <w:trPr>
          <w:jc w:val="center"/>
        </w:trPr>
        <w:tc>
          <w:tcPr>
            <w:tcW w:w="1021" w:type="dxa"/>
            <w:shd w:val="clear" w:color="auto" w:fill="auto"/>
            <w:vAlign w:val="center"/>
          </w:tcPr>
          <w:p w14:paraId="1C6187D0" w14:textId="77777777" w:rsidR="006D2C91" w:rsidRPr="00CB1499" w:rsidRDefault="006D2C91" w:rsidP="00E30C6B">
            <w:pPr>
              <w:spacing w:before="20" w:after="20"/>
              <w:jc w:val="center"/>
              <w:rPr>
                <w:b/>
                <w:bCs/>
                <w:sz w:val="26"/>
                <w:szCs w:val="26"/>
              </w:rPr>
            </w:pPr>
          </w:p>
        </w:tc>
        <w:tc>
          <w:tcPr>
            <w:tcW w:w="4082" w:type="dxa"/>
            <w:shd w:val="clear" w:color="auto" w:fill="auto"/>
            <w:vAlign w:val="center"/>
          </w:tcPr>
          <w:p w14:paraId="64A4054F" w14:textId="77777777" w:rsidR="006D2C91" w:rsidRPr="00CB1499" w:rsidRDefault="006D2C91"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36CA43C" w14:textId="77777777" w:rsidR="006D2C91" w:rsidRPr="00CB1499" w:rsidRDefault="006D2C91" w:rsidP="00E30C6B">
            <w:pPr>
              <w:spacing w:before="20" w:after="20"/>
              <w:jc w:val="center"/>
              <w:rPr>
                <w:b/>
                <w:bCs/>
                <w:sz w:val="26"/>
                <w:szCs w:val="26"/>
              </w:rPr>
            </w:pPr>
          </w:p>
        </w:tc>
        <w:tc>
          <w:tcPr>
            <w:tcW w:w="1814" w:type="dxa"/>
            <w:shd w:val="clear" w:color="auto" w:fill="auto"/>
            <w:vAlign w:val="center"/>
          </w:tcPr>
          <w:p w14:paraId="79E540EC" w14:textId="1DCC48DC" w:rsidR="006D2C91" w:rsidRPr="000F1C4B" w:rsidRDefault="006D1FB1" w:rsidP="00E30C6B">
            <w:pPr>
              <w:spacing w:before="20" w:after="20"/>
              <w:jc w:val="center"/>
              <w:rPr>
                <w:b/>
                <w:bCs/>
                <w:sz w:val="26"/>
                <w:szCs w:val="26"/>
              </w:rPr>
            </w:pPr>
            <w:r w:rsidRPr="000F1C4B">
              <w:rPr>
                <w:b/>
                <w:bCs/>
                <w:sz w:val="26"/>
                <w:szCs w:val="26"/>
              </w:rPr>
              <w:t>22</w:t>
            </w:r>
            <w:r w:rsidR="006D2C91" w:rsidRPr="000F1C4B">
              <w:rPr>
                <w:b/>
                <w:bCs/>
                <w:sz w:val="26"/>
                <w:szCs w:val="26"/>
              </w:rPr>
              <w:t xml:space="preserve"> ngày</w:t>
            </w:r>
          </w:p>
        </w:tc>
      </w:tr>
      <w:tr w:rsidR="006D2C91" w:rsidRPr="007F0356" w14:paraId="54BFF3E8" w14:textId="77777777" w:rsidTr="00E30C6B">
        <w:trPr>
          <w:jc w:val="center"/>
        </w:trPr>
        <w:tc>
          <w:tcPr>
            <w:tcW w:w="1021" w:type="dxa"/>
            <w:shd w:val="clear" w:color="auto" w:fill="auto"/>
            <w:vAlign w:val="center"/>
          </w:tcPr>
          <w:p w14:paraId="6042A12D" w14:textId="77777777" w:rsidR="006D2C91" w:rsidRPr="007F0356" w:rsidRDefault="006D2C91"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772E1A47" w14:textId="77777777" w:rsidR="006D2C91" w:rsidRPr="00CB1499" w:rsidRDefault="006D2C91"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3EB31B51" w14:textId="77777777" w:rsidR="006D2C91" w:rsidRPr="007F0356" w:rsidRDefault="006D2C91"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82BC046"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35417DFE" w14:textId="77777777" w:rsidR="006D2C91" w:rsidRDefault="006D1FB1" w:rsidP="00E30C6B">
            <w:pPr>
              <w:spacing w:before="20" w:after="20"/>
              <w:jc w:val="center"/>
              <w:rPr>
                <w:sz w:val="26"/>
                <w:szCs w:val="26"/>
              </w:rPr>
            </w:pPr>
            <w:r>
              <w:rPr>
                <w:sz w:val="26"/>
                <w:szCs w:val="26"/>
              </w:rPr>
              <w:t>02</w:t>
            </w:r>
            <w:r w:rsidR="006D2C91" w:rsidRPr="007F0356">
              <w:rPr>
                <w:sz w:val="26"/>
                <w:szCs w:val="26"/>
              </w:rPr>
              <w:t xml:space="preserve"> ngày</w:t>
            </w:r>
          </w:p>
          <w:p w14:paraId="417C3311" w14:textId="42F2EE4C" w:rsidR="000F1C4B" w:rsidRPr="007F0356" w:rsidRDefault="000F1C4B" w:rsidP="00E30C6B">
            <w:pPr>
              <w:spacing w:before="20" w:after="20"/>
              <w:jc w:val="center"/>
              <w:rPr>
                <w:sz w:val="26"/>
                <w:szCs w:val="26"/>
              </w:rPr>
            </w:pPr>
            <w:r>
              <w:rPr>
                <w:sz w:val="26"/>
                <w:szCs w:val="26"/>
              </w:rPr>
              <w:t>(16 giờ)</w:t>
            </w:r>
          </w:p>
        </w:tc>
      </w:tr>
      <w:tr w:rsidR="006D2C91" w:rsidRPr="007F0356" w14:paraId="44574B83" w14:textId="77777777" w:rsidTr="00E30C6B">
        <w:trPr>
          <w:jc w:val="center"/>
        </w:trPr>
        <w:tc>
          <w:tcPr>
            <w:tcW w:w="1021" w:type="dxa"/>
            <w:shd w:val="clear" w:color="auto" w:fill="auto"/>
            <w:vAlign w:val="center"/>
          </w:tcPr>
          <w:p w14:paraId="62FCF83A"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AF5402F" w14:textId="6D16C11B" w:rsidR="006D2C91" w:rsidRPr="006D2C91" w:rsidRDefault="006D2C91" w:rsidP="006D2C91">
            <w:pPr>
              <w:spacing w:before="20" w:after="20"/>
              <w:jc w:val="both"/>
              <w:rPr>
                <w:sz w:val="26"/>
                <w:szCs w:val="26"/>
              </w:rPr>
            </w:pPr>
            <w:r>
              <w:rPr>
                <w:sz w:val="26"/>
                <w:szCs w:val="26"/>
              </w:rPr>
              <w:t xml:space="preserve">- </w:t>
            </w:r>
            <w:r w:rsidRPr="006D2C91">
              <w:rPr>
                <w:sz w:val="26"/>
                <w:szCs w:val="26"/>
              </w:rPr>
              <w:t>Tham mưu thẩm định, xử lý hồ sơ theo quy định:</w:t>
            </w:r>
          </w:p>
          <w:p w14:paraId="0DAC3301" w14:textId="77777777" w:rsidR="006D2C91" w:rsidRPr="006D2C91" w:rsidRDefault="006D2C91" w:rsidP="006D2C91">
            <w:pPr>
              <w:spacing w:before="20" w:after="20"/>
              <w:jc w:val="both"/>
              <w:rPr>
                <w:sz w:val="26"/>
                <w:szCs w:val="26"/>
              </w:rPr>
            </w:pPr>
            <w:r w:rsidRPr="006D2C91">
              <w:rPr>
                <w:sz w:val="26"/>
                <w:szCs w:val="26"/>
              </w:rPr>
              <w:t>+ Nếu hồ sơ không đầy đủ, không đúng theo quy định... trong thời gian 05 ngày (tính từ thời điểm tiếp nhận hồ sơ) phải tham mưu bằng văn bản thông báo cho địa phương đề nghị (qua bộ phận một cửa);</w:t>
            </w:r>
          </w:p>
          <w:p w14:paraId="222D5E5E" w14:textId="77777777" w:rsidR="006D2C91" w:rsidRPr="006D2C91" w:rsidRDefault="006D2C91" w:rsidP="006D2C91">
            <w:pPr>
              <w:spacing w:before="20" w:after="20"/>
              <w:jc w:val="both"/>
              <w:rPr>
                <w:sz w:val="26"/>
                <w:szCs w:val="26"/>
              </w:rPr>
            </w:pPr>
            <w:r w:rsidRPr="006D2C91">
              <w:rPr>
                <w:sz w:val="26"/>
                <w:szCs w:val="26"/>
              </w:rPr>
              <w:t>+ Trường hợp hồ sơ sau khi bổ sung vẫn không đáp ứng yêu cầu theo quy định, tham mưu văn bản từ chối giải quyết trong đó nêu rõ lý do;</w:t>
            </w:r>
          </w:p>
          <w:p w14:paraId="71AD7BFE" w14:textId="418A0E0C" w:rsidR="006D2C91" w:rsidRPr="007F0356" w:rsidRDefault="006D2C91" w:rsidP="006D2C91">
            <w:pPr>
              <w:spacing w:before="20" w:after="20"/>
              <w:jc w:val="both"/>
              <w:rPr>
                <w:sz w:val="26"/>
                <w:szCs w:val="26"/>
              </w:rPr>
            </w:pPr>
            <w:r w:rsidRPr="006D2C91">
              <w:rPr>
                <w:sz w:val="26"/>
                <w:szCs w:val="26"/>
              </w:rPr>
              <w:t>+ Trường hợp hồ sơ đảm bảo, tiếp tục thẩm định, tham mưu lãnh đạo phòng, lãnh đạo Sở GD&amp;ĐT thành lập đoàn kiểm tra, thẩm định (thành viên theo quy định, phân công nhiệm vụ cụ thể); trên cơ sở đó tổng hợp, lập dự thảo tờ trình UBND Chủ tịch UBND tỉnh công nhận (nếu đảm bảo các quy định hiện hành) hoặc văn bản không công nhận (nếu không đáp ứng quy định hiện hành).</w:t>
            </w:r>
          </w:p>
        </w:tc>
        <w:tc>
          <w:tcPr>
            <w:tcW w:w="2581" w:type="dxa"/>
            <w:vAlign w:val="center"/>
          </w:tcPr>
          <w:p w14:paraId="277ABF67" w14:textId="31BC8521" w:rsidR="006D2C91" w:rsidRPr="007F0356" w:rsidRDefault="006D2C91" w:rsidP="00E30C6B">
            <w:pPr>
              <w:spacing w:before="20" w:after="20"/>
              <w:jc w:val="center"/>
              <w:rPr>
                <w:sz w:val="26"/>
                <w:szCs w:val="26"/>
              </w:rPr>
            </w:pPr>
            <w:r>
              <w:rPr>
                <w:sz w:val="26"/>
                <w:szCs w:val="26"/>
              </w:rPr>
              <w:t>Chuyên viên phòng Giáo dục trung học và Giáo dục thường xuyên</w:t>
            </w:r>
          </w:p>
        </w:tc>
        <w:tc>
          <w:tcPr>
            <w:tcW w:w="1814" w:type="dxa"/>
            <w:shd w:val="clear" w:color="auto" w:fill="auto"/>
            <w:vAlign w:val="center"/>
          </w:tcPr>
          <w:p w14:paraId="074DA163" w14:textId="77777777" w:rsidR="006D2C91" w:rsidRDefault="006D1FB1" w:rsidP="00E30C6B">
            <w:pPr>
              <w:spacing w:before="20" w:after="20"/>
              <w:jc w:val="center"/>
              <w:rPr>
                <w:sz w:val="26"/>
                <w:szCs w:val="26"/>
              </w:rPr>
            </w:pPr>
            <w:r>
              <w:rPr>
                <w:sz w:val="26"/>
                <w:szCs w:val="26"/>
              </w:rPr>
              <w:t>1</w:t>
            </w:r>
            <w:r w:rsidR="006D2C91">
              <w:rPr>
                <w:sz w:val="26"/>
                <w:szCs w:val="26"/>
              </w:rPr>
              <w:t>5</w:t>
            </w:r>
            <w:r w:rsidR="006D2C91" w:rsidRPr="007F0356">
              <w:rPr>
                <w:sz w:val="26"/>
                <w:szCs w:val="26"/>
              </w:rPr>
              <w:t xml:space="preserve"> ngày</w:t>
            </w:r>
          </w:p>
          <w:p w14:paraId="2B0D9D46" w14:textId="5743B678" w:rsidR="000F1C4B" w:rsidRPr="007F0356" w:rsidRDefault="000F1C4B" w:rsidP="00E30C6B">
            <w:pPr>
              <w:spacing w:before="20" w:after="20"/>
              <w:jc w:val="center"/>
              <w:rPr>
                <w:sz w:val="26"/>
                <w:szCs w:val="26"/>
              </w:rPr>
            </w:pPr>
            <w:r>
              <w:rPr>
                <w:sz w:val="26"/>
                <w:szCs w:val="26"/>
              </w:rPr>
              <w:t>(</w:t>
            </w:r>
            <w:r w:rsidR="00A74FEA">
              <w:rPr>
                <w:sz w:val="26"/>
                <w:szCs w:val="26"/>
              </w:rPr>
              <w:t>120 giờ)</w:t>
            </w:r>
          </w:p>
        </w:tc>
      </w:tr>
      <w:tr w:rsidR="006D2C91" w:rsidRPr="007F0356" w14:paraId="6A325BF2" w14:textId="77777777" w:rsidTr="00E30C6B">
        <w:trPr>
          <w:jc w:val="center"/>
        </w:trPr>
        <w:tc>
          <w:tcPr>
            <w:tcW w:w="1021" w:type="dxa"/>
            <w:shd w:val="clear" w:color="auto" w:fill="auto"/>
            <w:vAlign w:val="center"/>
          </w:tcPr>
          <w:p w14:paraId="63F8CC8F" w14:textId="77777777" w:rsidR="006D2C91" w:rsidRPr="00AA7EBC" w:rsidRDefault="006D2C91"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5ACC8056" w14:textId="77777777" w:rsidR="006D2C91" w:rsidRPr="00AA7EBC" w:rsidRDefault="006D2C91"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72643CC7" w14:textId="34E647EE" w:rsidR="006D2C91" w:rsidRPr="00AA7EBC" w:rsidRDefault="006D2C91" w:rsidP="00E30C6B">
            <w:pPr>
              <w:spacing w:before="20" w:after="20"/>
              <w:jc w:val="center"/>
              <w:rPr>
                <w:sz w:val="26"/>
                <w:szCs w:val="26"/>
              </w:rPr>
            </w:pPr>
            <w:r w:rsidRPr="00AA7EBC">
              <w:rPr>
                <w:sz w:val="26"/>
                <w:szCs w:val="26"/>
              </w:rPr>
              <w:t xml:space="preserve">Lãnh đạo </w:t>
            </w:r>
            <w:r w:rsidR="006D1FB1">
              <w:rPr>
                <w:sz w:val="26"/>
                <w:szCs w:val="26"/>
              </w:rPr>
              <w:t>phòng Giáo dục trung học và Giáo dục thường xuyên</w:t>
            </w:r>
          </w:p>
        </w:tc>
        <w:tc>
          <w:tcPr>
            <w:tcW w:w="1814" w:type="dxa"/>
            <w:shd w:val="clear" w:color="auto" w:fill="auto"/>
            <w:vAlign w:val="center"/>
          </w:tcPr>
          <w:p w14:paraId="5648660B" w14:textId="77777777" w:rsidR="006D2C91" w:rsidRDefault="006D1FB1" w:rsidP="00E30C6B">
            <w:pPr>
              <w:spacing w:before="20" w:after="20"/>
              <w:jc w:val="center"/>
              <w:rPr>
                <w:sz w:val="26"/>
                <w:szCs w:val="26"/>
              </w:rPr>
            </w:pPr>
            <w:r>
              <w:rPr>
                <w:sz w:val="26"/>
                <w:szCs w:val="26"/>
              </w:rPr>
              <w:t>03</w:t>
            </w:r>
            <w:r w:rsidR="006D2C91" w:rsidRPr="00AA7EBC">
              <w:rPr>
                <w:sz w:val="26"/>
                <w:szCs w:val="26"/>
              </w:rPr>
              <w:t xml:space="preserve"> ngày</w:t>
            </w:r>
          </w:p>
          <w:p w14:paraId="0A7CA0D2" w14:textId="047898C3" w:rsidR="00A74FEA" w:rsidRPr="00AA7EBC" w:rsidRDefault="00A74FEA" w:rsidP="00E30C6B">
            <w:pPr>
              <w:spacing w:before="20" w:after="20"/>
              <w:jc w:val="center"/>
              <w:rPr>
                <w:sz w:val="26"/>
                <w:szCs w:val="26"/>
              </w:rPr>
            </w:pPr>
            <w:r>
              <w:rPr>
                <w:sz w:val="26"/>
                <w:szCs w:val="26"/>
              </w:rPr>
              <w:t>(24 giờ)</w:t>
            </w:r>
          </w:p>
        </w:tc>
      </w:tr>
      <w:tr w:rsidR="006D2C91" w:rsidRPr="007F0356" w14:paraId="77107D3F" w14:textId="77777777" w:rsidTr="00E30C6B">
        <w:trPr>
          <w:jc w:val="center"/>
        </w:trPr>
        <w:tc>
          <w:tcPr>
            <w:tcW w:w="1021" w:type="dxa"/>
            <w:shd w:val="clear" w:color="auto" w:fill="auto"/>
            <w:vAlign w:val="center"/>
          </w:tcPr>
          <w:p w14:paraId="28FE53F1" w14:textId="77777777" w:rsidR="006D2C91" w:rsidRPr="007F0356" w:rsidRDefault="006D2C91" w:rsidP="00E30C6B">
            <w:pPr>
              <w:spacing w:before="20" w:after="20"/>
              <w:jc w:val="center"/>
              <w:rPr>
                <w:sz w:val="26"/>
                <w:szCs w:val="26"/>
              </w:rPr>
            </w:pPr>
            <w:r>
              <w:rPr>
                <w:sz w:val="26"/>
                <w:szCs w:val="26"/>
              </w:rPr>
              <w:t>Bước 4</w:t>
            </w:r>
          </w:p>
        </w:tc>
        <w:tc>
          <w:tcPr>
            <w:tcW w:w="4082" w:type="dxa"/>
            <w:shd w:val="clear" w:color="auto" w:fill="auto"/>
            <w:vAlign w:val="center"/>
          </w:tcPr>
          <w:p w14:paraId="3FE71626" w14:textId="77777777" w:rsidR="006D2C91" w:rsidRPr="00CB1499" w:rsidRDefault="006D2C91"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F49823A" w14:textId="77777777" w:rsidR="006D2C91" w:rsidRDefault="006D2C91"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54BA8B6" w14:textId="77777777" w:rsidR="006D2C91" w:rsidRDefault="006D1FB1" w:rsidP="00E30C6B">
            <w:pPr>
              <w:spacing w:before="20" w:after="20"/>
              <w:jc w:val="center"/>
              <w:rPr>
                <w:sz w:val="26"/>
                <w:szCs w:val="26"/>
              </w:rPr>
            </w:pPr>
            <w:r>
              <w:rPr>
                <w:sz w:val="26"/>
                <w:szCs w:val="26"/>
              </w:rPr>
              <w:t>01</w:t>
            </w:r>
            <w:r w:rsidR="006D2C91">
              <w:rPr>
                <w:sz w:val="26"/>
                <w:szCs w:val="26"/>
              </w:rPr>
              <w:t xml:space="preserve"> ngày</w:t>
            </w:r>
          </w:p>
          <w:p w14:paraId="6215BD6A" w14:textId="0F5FD393" w:rsidR="00A74FEA" w:rsidRPr="007F0356" w:rsidRDefault="00A74FEA" w:rsidP="00E30C6B">
            <w:pPr>
              <w:spacing w:before="20" w:after="20"/>
              <w:jc w:val="center"/>
              <w:rPr>
                <w:sz w:val="26"/>
                <w:szCs w:val="26"/>
              </w:rPr>
            </w:pPr>
            <w:r>
              <w:rPr>
                <w:sz w:val="26"/>
                <w:szCs w:val="26"/>
              </w:rPr>
              <w:t>(8 giờ)</w:t>
            </w:r>
          </w:p>
        </w:tc>
      </w:tr>
      <w:tr w:rsidR="006D2C91" w:rsidRPr="007F0356" w14:paraId="582ED3C1" w14:textId="77777777" w:rsidTr="00E30C6B">
        <w:trPr>
          <w:jc w:val="center"/>
        </w:trPr>
        <w:tc>
          <w:tcPr>
            <w:tcW w:w="1021" w:type="dxa"/>
            <w:shd w:val="clear" w:color="auto" w:fill="auto"/>
            <w:vAlign w:val="center"/>
          </w:tcPr>
          <w:p w14:paraId="4EA1CFC0" w14:textId="77777777" w:rsidR="006D2C91" w:rsidRPr="007F0356" w:rsidRDefault="006D2C91" w:rsidP="00E30C6B">
            <w:pPr>
              <w:spacing w:before="20" w:after="20"/>
              <w:jc w:val="center"/>
              <w:rPr>
                <w:sz w:val="26"/>
                <w:szCs w:val="26"/>
              </w:rPr>
            </w:pPr>
            <w:r>
              <w:rPr>
                <w:sz w:val="26"/>
                <w:szCs w:val="26"/>
              </w:rPr>
              <w:t>Bước 5</w:t>
            </w:r>
          </w:p>
        </w:tc>
        <w:tc>
          <w:tcPr>
            <w:tcW w:w="4082" w:type="dxa"/>
            <w:shd w:val="clear" w:color="auto" w:fill="auto"/>
            <w:vAlign w:val="center"/>
          </w:tcPr>
          <w:p w14:paraId="30ABC7F3" w14:textId="552CDD13" w:rsidR="006D2C91" w:rsidRPr="00CB1499" w:rsidRDefault="006D2C91" w:rsidP="00E30C6B">
            <w:pPr>
              <w:spacing w:before="20" w:after="20"/>
              <w:jc w:val="both"/>
              <w:rPr>
                <w:sz w:val="26"/>
                <w:szCs w:val="26"/>
              </w:rPr>
            </w:pPr>
            <w:r>
              <w:rPr>
                <w:sz w:val="26"/>
                <w:szCs w:val="26"/>
              </w:rPr>
              <w:t xml:space="preserve">- </w:t>
            </w:r>
            <w:r w:rsidR="00F65AF7">
              <w:rPr>
                <w:sz w:val="26"/>
                <w:szCs w:val="26"/>
              </w:rPr>
              <w:t xml:space="preserve">Vào sổ văn bản, lưu trữ hồ sơ, </w:t>
            </w:r>
            <w:r w:rsidRPr="009E692A">
              <w:rPr>
                <w:sz w:val="26"/>
                <w:szCs w:val="26"/>
              </w:rPr>
              <w:lastRenderedPageBreak/>
              <w:t>chuyển kết quả thủ tục hành chính</w:t>
            </w:r>
            <w:r>
              <w:rPr>
                <w:sz w:val="26"/>
                <w:szCs w:val="26"/>
              </w:rPr>
              <w:t xml:space="preserve"> </w:t>
            </w:r>
            <w:r w:rsidRPr="009E692A">
              <w:rPr>
                <w:sz w:val="26"/>
                <w:szCs w:val="26"/>
              </w:rPr>
              <w:t xml:space="preserve">kèm theo hồ sơ (cả hồ sơ giấy và điện tử) đến </w:t>
            </w:r>
            <w:r w:rsidR="006D1FB1">
              <w:rPr>
                <w:sz w:val="26"/>
                <w:szCs w:val="26"/>
              </w:rPr>
              <w:t>Văn phòng UBND tỉnh</w:t>
            </w:r>
            <w:r>
              <w:rPr>
                <w:sz w:val="26"/>
                <w:szCs w:val="26"/>
              </w:rPr>
              <w:t xml:space="preserve"> và phối hợp với Công chức Một cửa cập nhật trạng thái trên Hệ thống thông tin một cửa điện tử.</w:t>
            </w:r>
          </w:p>
        </w:tc>
        <w:tc>
          <w:tcPr>
            <w:tcW w:w="2581" w:type="dxa"/>
            <w:vAlign w:val="center"/>
          </w:tcPr>
          <w:p w14:paraId="49228EE4" w14:textId="77777777" w:rsidR="006D2C91" w:rsidRDefault="006D2C91" w:rsidP="00E30C6B">
            <w:pPr>
              <w:spacing w:before="20" w:after="20"/>
              <w:jc w:val="center"/>
              <w:rPr>
                <w:sz w:val="26"/>
                <w:szCs w:val="26"/>
              </w:rPr>
            </w:pPr>
            <w:r>
              <w:rPr>
                <w:sz w:val="26"/>
                <w:szCs w:val="26"/>
              </w:rPr>
              <w:lastRenderedPageBreak/>
              <w:t xml:space="preserve">Văn thư Sở Giáo dục </w:t>
            </w:r>
            <w:r>
              <w:rPr>
                <w:sz w:val="26"/>
                <w:szCs w:val="26"/>
              </w:rPr>
              <w:lastRenderedPageBreak/>
              <w:t>và Đào tạo</w:t>
            </w:r>
          </w:p>
        </w:tc>
        <w:tc>
          <w:tcPr>
            <w:tcW w:w="1814" w:type="dxa"/>
            <w:shd w:val="clear" w:color="auto" w:fill="auto"/>
            <w:vAlign w:val="center"/>
          </w:tcPr>
          <w:p w14:paraId="5D1DFE64" w14:textId="77777777" w:rsidR="006D2C91" w:rsidRDefault="006D1FB1" w:rsidP="00E30C6B">
            <w:pPr>
              <w:spacing w:before="20" w:after="20"/>
              <w:jc w:val="center"/>
              <w:rPr>
                <w:sz w:val="26"/>
                <w:szCs w:val="26"/>
              </w:rPr>
            </w:pPr>
            <w:r>
              <w:rPr>
                <w:sz w:val="26"/>
                <w:szCs w:val="26"/>
              </w:rPr>
              <w:lastRenderedPageBreak/>
              <w:t>01</w:t>
            </w:r>
            <w:r w:rsidR="006D2C91">
              <w:rPr>
                <w:sz w:val="26"/>
                <w:szCs w:val="26"/>
              </w:rPr>
              <w:t xml:space="preserve"> ngày</w:t>
            </w:r>
          </w:p>
          <w:p w14:paraId="4DD0A3F5" w14:textId="72E31281" w:rsidR="00A74FEA" w:rsidRPr="007F0356" w:rsidRDefault="00A74FEA" w:rsidP="00E30C6B">
            <w:pPr>
              <w:spacing w:before="20" w:after="20"/>
              <w:jc w:val="center"/>
              <w:rPr>
                <w:sz w:val="26"/>
                <w:szCs w:val="26"/>
              </w:rPr>
            </w:pPr>
            <w:r>
              <w:rPr>
                <w:sz w:val="26"/>
                <w:szCs w:val="26"/>
              </w:rPr>
              <w:lastRenderedPageBreak/>
              <w:t>(8 giờ)</w:t>
            </w:r>
          </w:p>
        </w:tc>
      </w:tr>
      <w:tr w:rsidR="006D2C91" w:rsidRPr="007F0356" w14:paraId="26F71090" w14:textId="77777777" w:rsidTr="00E30C6B">
        <w:trPr>
          <w:jc w:val="center"/>
        </w:trPr>
        <w:tc>
          <w:tcPr>
            <w:tcW w:w="1021" w:type="dxa"/>
            <w:shd w:val="clear" w:color="auto" w:fill="auto"/>
            <w:vAlign w:val="center"/>
          </w:tcPr>
          <w:p w14:paraId="260A32C0" w14:textId="77777777" w:rsidR="006D2C91" w:rsidRPr="007F0356" w:rsidRDefault="006D2C91" w:rsidP="00E30C6B">
            <w:pPr>
              <w:spacing w:before="20" w:after="20"/>
              <w:jc w:val="center"/>
              <w:rPr>
                <w:sz w:val="26"/>
                <w:szCs w:val="26"/>
              </w:rPr>
            </w:pPr>
            <w:r>
              <w:rPr>
                <w:sz w:val="27"/>
                <w:szCs w:val="27"/>
              </w:rPr>
              <w:lastRenderedPageBreak/>
              <w:t>Bước 7</w:t>
            </w:r>
          </w:p>
        </w:tc>
        <w:tc>
          <w:tcPr>
            <w:tcW w:w="4082" w:type="dxa"/>
            <w:shd w:val="clear" w:color="auto" w:fill="auto"/>
            <w:vAlign w:val="center"/>
          </w:tcPr>
          <w:p w14:paraId="7049AB04" w14:textId="77777777" w:rsidR="006D2C91" w:rsidRDefault="006D2C91"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5532AC4B" w14:textId="77777777" w:rsidR="006D2C91" w:rsidRDefault="006D2C91" w:rsidP="00E30C6B">
            <w:pPr>
              <w:spacing w:before="20" w:after="20"/>
              <w:jc w:val="center"/>
              <w:rPr>
                <w:sz w:val="26"/>
                <w:szCs w:val="26"/>
              </w:rPr>
            </w:pPr>
          </w:p>
        </w:tc>
        <w:tc>
          <w:tcPr>
            <w:tcW w:w="1814" w:type="dxa"/>
            <w:shd w:val="clear" w:color="auto" w:fill="auto"/>
            <w:vAlign w:val="center"/>
          </w:tcPr>
          <w:p w14:paraId="04EBEFCC" w14:textId="77777777" w:rsidR="006D2C91" w:rsidRDefault="006D1FB1" w:rsidP="00E30C6B">
            <w:pPr>
              <w:spacing w:before="20" w:after="20"/>
              <w:jc w:val="center"/>
              <w:rPr>
                <w:sz w:val="26"/>
                <w:szCs w:val="26"/>
              </w:rPr>
            </w:pPr>
            <w:r>
              <w:rPr>
                <w:sz w:val="26"/>
                <w:szCs w:val="26"/>
              </w:rPr>
              <w:t>10</w:t>
            </w:r>
            <w:r w:rsidR="006D2C91">
              <w:rPr>
                <w:sz w:val="26"/>
                <w:szCs w:val="26"/>
              </w:rPr>
              <w:t xml:space="preserve"> ngày</w:t>
            </w:r>
          </w:p>
          <w:p w14:paraId="14088C32" w14:textId="5D6DDBAB" w:rsidR="00A74FEA" w:rsidRPr="007F0356" w:rsidRDefault="00A74FEA" w:rsidP="00E30C6B">
            <w:pPr>
              <w:spacing w:before="20" w:after="20"/>
              <w:jc w:val="center"/>
              <w:rPr>
                <w:sz w:val="26"/>
                <w:szCs w:val="26"/>
              </w:rPr>
            </w:pPr>
            <w:r>
              <w:rPr>
                <w:sz w:val="26"/>
                <w:szCs w:val="26"/>
              </w:rPr>
              <w:t>(80 giờ)</w:t>
            </w:r>
          </w:p>
        </w:tc>
      </w:tr>
      <w:tr w:rsidR="006D2C91" w:rsidRPr="007F0356" w14:paraId="4F2442AF" w14:textId="77777777" w:rsidTr="00E30C6B">
        <w:trPr>
          <w:jc w:val="center"/>
        </w:trPr>
        <w:tc>
          <w:tcPr>
            <w:tcW w:w="1021" w:type="dxa"/>
            <w:shd w:val="clear" w:color="auto" w:fill="auto"/>
            <w:vAlign w:val="center"/>
          </w:tcPr>
          <w:p w14:paraId="6F433934"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00F67861"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0A74D7B7" w14:textId="77777777" w:rsidR="006D2C91" w:rsidRDefault="006D2C91" w:rsidP="00E30C6B">
            <w:pPr>
              <w:spacing w:before="20" w:after="20"/>
              <w:jc w:val="center"/>
              <w:rPr>
                <w:sz w:val="26"/>
                <w:szCs w:val="26"/>
              </w:rPr>
            </w:pPr>
          </w:p>
        </w:tc>
        <w:tc>
          <w:tcPr>
            <w:tcW w:w="1814" w:type="dxa"/>
            <w:vMerge w:val="restart"/>
            <w:shd w:val="clear" w:color="auto" w:fill="auto"/>
            <w:vAlign w:val="center"/>
          </w:tcPr>
          <w:p w14:paraId="3F843CFB" w14:textId="0BC937BF" w:rsidR="006D2C91" w:rsidRPr="007F0356" w:rsidRDefault="006D2C91" w:rsidP="00E30C6B">
            <w:pPr>
              <w:spacing w:before="20" w:after="20"/>
              <w:jc w:val="center"/>
              <w:rPr>
                <w:sz w:val="26"/>
                <w:szCs w:val="26"/>
              </w:rPr>
            </w:pPr>
            <w:r w:rsidRPr="00CF483A">
              <w:rPr>
                <w:sz w:val="26"/>
                <w:szCs w:val="26"/>
              </w:rPr>
              <w:t>do Văn phòng tham mưu Chủ tịch UBND tỉnh quy định cụ thể</w:t>
            </w:r>
          </w:p>
        </w:tc>
      </w:tr>
      <w:tr w:rsidR="006D2C91" w:rsidRPr="007F0356" w14:paraId="14C467E9" w14:textId="77777777" w:rsidTr="00E30C6B">
        <w:trPr>
          <w:jc w:val="center"/>
        </w:trPr>
        <w:tc>
          <w:tcPr>
            <w:tcW w:w="1021" w:type="dxa"/>
            <w:shd w:val="clear" w:color="auto" w:fill="auto"/>
            <w:vAlign w:val="center"/>
          </w:tcPr>
          <w:p w14:paraId="3D1F1F79"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6E072E02" w14:textId="77777777" w:rsidR="006D2C91" w:rsidRPr="007F0356" w:rsidRDefault="006D2C91"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47D06C1" w14:textId="77777777" w:rsidR="006D2C91" w:rsidRDefault="006D2C91" w:rsidP="00E30C6B">
            <w:pPr>
              <w:spacing w:before="20" w:after="20"/>
              <w:jc w:val="center"/>
              <w:rPr>
                <w:sz w:val="26"/>
                <w:szCs w:val="26"/>
              </w:rPr>
            </w:pPr>
          </w:p>
        </w:tc>
        <w:tc>
          <w:tcPr>
            <w:tcW w:w="1814" w:type="dxa"/>
            <w:vMerge/>
            <w:shd w:val="clear" w:color="auto" w:fill="auto"/>
            <w:vAlign w:val="center"/>
          </w:tcPr>
          <w:p w14:paraId="6B78CFAF" w14:textId="77777777" w:rsidR="006D2C91" w:rsidRPr="007F0356" w:rsidRDefault="006D2C91" w:rsidP="00E30C6B">
            <w:pPr>
              <w:spacing w:before="20" w:after="20"/>
              <w:jc w:val="center"/>
              <w:rPr>
                <w:sz w:val="26"/>
                <w:szCs w:val="26"/>
              </w:rPr>
            </w:pPr>
          </w:p>
        </w:tc>
      </w:tr>
      <w:tr w:rsidR="006D2C91" w:rsidRPr="007F0356" w14:paraId="78A37F0D" w14:textId="77777777" w:rsidTr="00E30C6B">
        <w:trPr>
          <w:jc w:val="center"/>
        </w:trPr>
        <w:tc>
          <w:tcPr>
            <w:tcW w:w="1021" w:type="dxa"/>
            <w:shd w:val="clear" w:color="auto" w:fill="auto"/>
            <w:vAlign w:val="center"/>
          </w:tcPr>
          <w:p w14:paraId="4DD30885" w14:textId="77777777" w:rsidR="006D2C91" w:rsidRPr="007F0356" w:rsidRDefault="006D2C91" w:rsidP="00E30C6B">
            <w:pPr>
              <w:spacing w:before="20" w:after="20"/>
              <w:jc w:val="center"/>
              <w:rPr>
                <w:sz w:val="26"/>
                <w:szCs w:val="26"/>
              </w:rPr>
            </w:pPr>
          </w:p>
        </w:tc>
        <w:tc>
          <w:tcPr>
            <w:tcW w:w="4082" w:type="dxa"/>
            <w:shd w:val="clear" w:color="auto" w:fill="auto"/>
            <w:vAlign w:val="center"/>
          </w:tcPr>
          <w:p w14:paraId="33FABCF8" w14:textId="77777777" w:rsidR="006D2C91" w:rsidRPr="007F0356" w:rsidRDefault="006D2C91"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35304A17" w14:textId="77777777" w:rsidR="006D2C91" w:rsidRDefault="006D2C91" w:rsidP="00E30C6B">
            <w:pPr>
              <w:spacing w:before="20" w:after="20"/>
              <w:jc w:val="center"/>
              <w:rPr>
                <w:sz w:val="26"/>
                <w:szCs w:val="26"/>
              </w:rPr>
            </w:pPr>
          </w:p>
        </w:tc>
        <w:tc>
          <w:tcPr>
            <w:tcW w:w="1814" w:type="dxa"/>
            <w:vMerge/>
            <w:shd w:val="clear" w:color="auto" w:fill="auto"/>
            <w:vAlign w:val="center"/>
          </w:tcPr>
          <w:p w14:paraId="18971F96" w14:textId="77777777" w:rsidR="006D2C91" w:rsidRPr="007F0356" w:rsidRDefault="006D2C91" w:rsidP="00E30C6B">
            <w:pPr>
              <w:spacing w:before="20" w:after="20"/>
              <w:jc w:val="center"/>
              <w:rPr>
                <w:sz w:val="26"/>
                <w:szCs w:val="26"/>
              </w:rPr>
            </w:pPr>
          </w:p>
        </w:tc>
      </w:tr>
      <w:tr w:rsidR="006D2C91" w:rsidRPr="007F0356" w14:paraId="05E36D6B" w14:textId="77777777" w:rsidTr="00E30C6B">
        <w:trPr>
          <w:jc w:val="center"/>
        </w:trPr>
        <w:tc>
          <w:tcPr>
            <w:tcW w:w="1021" w:type="dxa"/>
            <w:shd w:val="clear" w:color="auto" w:fill="auto"/>
            <w:vAlign w:val="center"/>
          </w:tcPr>
          <w:p w14:paraId="334E1374" w14:textId="77777777" w:rsidR="006D2C91" w:rsidRPr="007F0356" w:rsidRDefault="006D2C91"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554D1B30" w14:textId="2C5E36E2" w:rsidR="006D2C91" w:rsidRPr="007F0356" w:rsidRDefault="006D2C91"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A74FEA">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0A18D64F" w14:textId="77777777" w:rsidR="006D2C91" w:rsidRPr="007F0356" w:rsidRDefault="006D2C91"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5E24E51" w14:textId="77777777" w:rsidR="006D2C91" w:rsidRPr="007F0356" w:rsidRDefault="006D2C91" w:rsidP="00E30C6B">
            <w:pPr>
              <w:spacing w:before="20" w:after="20"/>
              <w:jc w:val="center"/>
              <w:rPr>
                <w:sz w:val="26"/>
                <w:szCs w:val="26"/>
              </w:rPr>
            </w:pPr>
          </w:p>
        </w:tc>
      </w:tr>
      <w:tr w:rsidR="00A74FEA" w:rsidRPr="007F0356" w14:paraId="53506D6A" w14:textId="77777777" w:rsidTr="00223614">
        <w:trPr>
          <w:jc w:val="center"/>
        </w:trPr>
        <w:tc>
          <w:tcPr>
            <w:tcW w:w="1021" w:type="dxa"/>
            <w:shd w:val="clear" w:color="auto" w:fill="auto"/>
            <w:vAlign w:val="center"/>
          </w:tcPr>
          <w:p w14:paraId="00E95C3F" w14:textId="77777777" w:rsidR="00A74FEA" w:rsidRPr="007F0356" w:rsidRDefault="00A74FEA"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59314C7E" w14:textId="64B34D84" w:rsidR="00A74FEA" w:rsidRPr="007F0356" w:rsidRDefault="00A74FEA" w:rsidP="00E30C6B">
            <w:pPr>
              <w:spacing w:before="20" w:after="20"/>
              <w:jc w:val="center"/>
              <w:rPr>
                <w:sz w:val="26"/>
                <w:szCs w:val="26"/>
              </w:rPr>
            </w:pPr>
            <w:r>
              <w:rPr>
                <w:b/>
                <w:bCs/>
                <w:sz w:val="27"/>
                <w:szCs w:val="27"/>
              </w:rPr>
              <w:t>256</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32</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7B20D140" w14:textId="77777777" w:rsidR="006D2C91" w:rsidRDefault="006D2C91" w:rsidP="00635D52">
      <w:pPr>
        <w:spacing w:before="60" w:after="240" w:line="259" w:lineRule="auto"/>
        <w:ind w:firstLine="720"/>
        <w:jc w:val="both"/>
        <w:rPr>
          <w:rFonts w:eastAsia="Calibri"/>
          <w:b/>
          <w:bCs/>
          <w:sz w:val="27"/>
          <w:szCs w:val="27"/>
          <w:lang w:val="nl-NL"/>
        </w:rPr>
      </w:pPr>
    </w:p>
    <w:p w14:paraId="1F02939A" w14:textId="77777777" w:rsidR="006D2C91" w:rsidRDefault="006D2C91">
      <w:pPr>
        <w:rPr>
          <w:rFonts w:eastAsia="Calibri"/>
          <w:b/>
          <w:bCs/>
          <w:sz w:val="27"/>
          <w:szCs w:val="27"/>
          <w:lang w:val="nl-NL"/>
        </w:rPr>
      </w:pPr>
      <w:r>
        <w:rPr>
          <w:rFonts w:eastAsia="Calibri"/>
          <w:b/>
          <w:bCs/>
          <w:sz w:val="27"/>
          <w:szCs w:val="27"/>
          <w:lang w:val="nl-NL"/>
        </w:rPr>
        <w:br w:type="page"/>
      </w:r>
    </w:p>
    <w:p w14:paraId="7C3B47C5" w14:textId="35086B21"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Công nhận trường tiểu học đạt chuẩn Quốc gia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4082"/>
        <w:gridCol w:w="2581"/>
        <w:gridCol w:w="1814"/>
      </w:tblGrid>
      <w:tr w:rsidR="00B23C65" w:rsidRPr="007F0356" w14:paraId="7608D94D" w14:textId="77777777" w:rsidTr="00DC3F2D">
        <w:trPr>
          <w:jc w:val="center"/>
        </w:trPr>
        <w:tc>
          <w:tcPr>
            <w:tcW w:w="1168" w:type="dxa"/>
            <w:shd w:val="clear" w:color="auto" w:fill="auto"/>
            <w:vAlign w:val="center"/>
          </w:tcPr>
          <w:p w14:paraId="2A194377" w14:textId="77777777" w:rsidR="00B23C65" w:rsidRPr="007F0356" w:rsidRDefault="00B23C65"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63DE6C0" w14:textId="77777777" w:rsidR="00B23C65" w:rsidRPr="007F0356" w:rsidRDefault="00B23C65" w:rsidP="00E30C6B">
            <w:pPr>
              <w:spacing w:before="20" w:after="20"/>
              <w:jc w:val="center"/>
              <w:rPr>
                <w:b/>
                <w:sz w:val="26"/>
                <w:szCs w:val="26"/>
              </w:rPr>
            </w:pPr>
            <w:r w:rsidRPr="00CD40AE">
              <w:rPr>
                <w:b/>
                <w:sz w:val="27"/>
                <w:szCs w:val="27"/>
              </w:rPr>
              <w:t>Nội dung công việc</w:t>
            </w:r>
          </w:p>
        </w:tc>
        <w:tc>
          <w:tcPr>
            <w:tcW w:w="2581" w:type="dxa"/>
            <w:vAlign w:val="center"/>
          </w:tcPr>
          <w:p w14:paraId="2FCA2845" w14:textId="77777777" w:rsidR="00B23C65" w:rsidRPr="00CD40AE" w:rsidRDefault="00B23C65" w:rsidP="00E30C6B">
            <w:pPr>
              <w:spacing w:before="20" w:after="20"/>
              <w:jc w:val="center"/>
              <w:rPr>
                <w:b/>
                <w:sz w:val="27"/>
                <w:szCs w:val="27"/>
              </w:rPr>
            </w:pPr>
            <w:r w:rsidRPr="00CD40AE">
              <w:rPr>
                <w:b/>
                <w:sz w:val="27"/>
                <w:szCs w:val="27"/>
              </w:rPr>
              <w:t>Đơn vị/</w:t>
            </w:r>
            <w:r>
              <w:rPr>
                <w:b/>
                <w:sz w:val="27"/>
                <w:szCs w:val="27"/>
              </w:rPr>
              <w:t xml:space="preserve"> người</w:t>
            </w:r>
          </w:p>
          <w:p w14:paraId="7977B4B5" w14:textId="77777777" w:rsidR="00B23C65" w:rsidRPr="007F0356" w:rsidRDefault="00B23C65"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005C7533" w14:textId="77777777" w:rsidR="00B23C65" w:rsidRPr="007F0356" w:rsidRDefault="00B23C65"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B23C65" w:rsidRPr="00CB1499" w14:paraId="7D6CC97C" w14:textId="77777777" w:rsidTr="00DC3F2D">
        <w:trPr>
          <w:jc w:val="center"/>
        </w:trPr>
        <w:tc>
          <w:tcPr>
            <w:tcW w:w="1168" w:type="dxa"/>
            <w:shd w:val="clear" w:color="auto" w:fill="auto"/>
            <w:vAlign w:val="center"/>
          </w:tcPr>
          <w:p w14:paraId="4C854C85" w14:textId="77777777" w:rsidR="00B23C65" w:rsidRPr="00CB1499" w:rsidRDefault="00B23C65" w:rsidP="00E30C6B">
            <w:pPr>
              <w:spacing w:before="20" w:after="20"/>
              <w:jc w:val="center"/>
              <w:rPr>
                <w:b/>
                <w:bCs/>
                <w:sz w:val="26"/>
                <w:szCs w:val="26"/>
              </w:rPr>
            </w:pPr>
          </w:p>
        </w:tc>
        <w:tc>
          <w:tcPr>
            <w:tcW w:w="4082" w:type="dxa"/>
            <w:shd w:val="clear" w:color="auto" w:fill="auto"/>
            <w:vAlign w:val="center"/>
          </w:tcPr>
          <w:p w14:paraId="30D5619C" w14:textId="77777777" w:rsidR="00B23C65" w:rsidRPr="00CB1499" w:rsidRDefault="00B23C65"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50E689B" w14:textId="77777777" w:rsidR="00B23C65" w:rsidRPr="00CB1499" w:rsidRDefault="00B23C65" w:rsidP="00E30C6B">
            <w:pPr>
              <w:spacing w:before="20" w:after="20"/>
              <w:jc w:val="center"/>
              <w:rPr>
                <w:b/>
                <w:bCs/>
                <w:sz w:val="26"/>
                <w:szCs w:val="26"/>
              </w:rPr>
            </w:pPr>
          </w:p>
        </w:tc>
        <w:tc>
          <w:tcPr>
            <w:tcW w:w="1814" w:type="dxa"/>
            <w:shd w:val="clear" w:color="auto" w:fill="auto"/>
            <w:vAlign w:val="center"/>
          </w:tcPr>
          <w:p w14:paraId="14CFA800" w14:textId="08BBC762" w:rsidR="00B23C65" w:rsidRPr="00D42F1D" w:rsidRDefault="00412499" w:rsidP="00E30C6B">
            <w:pPr>
              <w:spacing w:before="20" w:after="20"/>
              <w:jc w:val="center"/>
              <w:rPr>
                <w:sz w:val="26"/>
                <w:szCs w:val="26"/>
              </w:rPr>
            </w:pPr>
            <w:r>
              <w:rPr>
                <w:sz w:val="26"/>
                <w:szCs w:val="26"/>
              </w:rPr>
              <w:t>9</w:t>
            </w:r>
            <w:r w:rsidR="00B7705B">
              <w:rPr>
                <w:sz w:val="26"/>
                <w:szCs w:val="26"/>
              </w:rPr>
              <w:t>0</w:t>
            </w:r>
            <w:r w:rsidR="00B23C65" w:rsidRPr="00D42F1D">
              <w:rPr>
                <w:sz w:val="26"/>
                <w:szCs w:val="26"/>
              </w:rPr>
              <w:t xml:space="preserve"> ngày</w:t>
            </w:r>
          </w:p>
        </w:tc>
      </w:tr>
      <w:tr w:rsidR="001667E0" w:rsidRPr="00123ED3" w14:paraId="3A2F0A00" w14:textId="77777777" w:rsidTr="00DC3F2D">
        <w:trPr>
          <w:jc w:val="center"/>
        </w:trPr>
        <w:tc>
          <w:tcPr>
            <w:tcW w:w="1168" w:type="dxa"/>
            <w:shd w:val="clear" w:color="auto" w:fill="auto"/>
            <w:vAlign w:val="center"/>
          </w:tcPr>
          <w:p w14:paraId="36633DAA" w14:textId="7BF81FCD" w:rsidR="001667E0" w:rsidRPr="00123ED3" w:rsidRDefault="00520CC4" w:rsidP="001667E0">
            <w:pPr>
              <w:spacing w:before="20" w:after="20"/>
              <w:jc w:val="center"/>
              <w:rPr>
                <w:sz w:val="26"/>
                <w:szCs w:val="26"/>
              </w:rPr>
            </w:pPr>
            <w:r>
              <w:rPr>
                <w:sz w:val="26"/>
                <w:szCs w:val="26"/>
              </w:rPr>
              <w:t>Bước 1</w:t>
            </w:r>
          </w:p>
        </w:tc>
        <w:tc>
          <w:tcPr>
            <w:tcW w:w="4082" w:type="dxa"/>
            <w:shd w:val="clear" w:color="auto" w:fill="auto"/>
          </w:tcPr>
          <w:p w14:paraId="184161C6" w14:textId="3667B991" w:rsidR="001667E0" w:rsidRPr="00123ED3" w:rsidRDefault="001667E0" w:rsidP="001667E0">
            <w:pPr>
              <w:spacing w:before="20" w:after="20"/>
              <w:jc w:val="both"/>
              <w:rPr>
                <w:sz w:val="26"/>
                <w:szCs w:val="26"/>
              </w:rPr>
            </w:pPr>
            <w:r w:rsidRPr="00123ED3">
              <w:rPr>
                <w:sz w:val="26"/>
                <w:szCs w:val="26"/>
              </w:rPr>
              <w:t>Gửi hồ sơ tới phòng GD&amp;ĐT</w:t>
            </w:r>
          </w:p>
        </w:tc>
        <w:tc>
          <w:tcPr>
            <w:tcW w:w="2581" w:type="dxa"/>
          </w:tcPr>
          <w:p w14:paraId="1F50B98E" w14:textId="4446C41F" w:rsidR="001667E0" w:rsidRPr="00123ED3" w:rsidRDefault="001667E0" w:rsidP="001667E0">
            <w:pPr>
              <w:spacing w:before="20" w:after="20"/>
              <w:jc w:val="center"/>
              <w:rPr>
                <w:sz w:val="26"/>
                <w:szCs w:val="26"/>
              </w:rPr>
            </w:pPr>
            <w:r w:rsidRPr="00123ED3">
              <w:rPr>
                <w:sz w:val="26"/>
                <w:szCs w:val="26"/>
              </w:rPr>
              <w:t>Trường Tiểu học</w:t>
            </w:r>
          </w:p>
        </w:tc>
        <w:tc>
          <w:tcPr>
            <w:tcW w:w="1814" w:type="dxa"/>
            <w:shd w:val="clear" w:color="auto" w:fill="auto"/>
          </w:tcPr>
          <w:p w14:paraId="76EB4124" w14:textId="69DEA7EF" w:rsidR="001667E0" w:rsidRPr="00123ED3" w:rsidRDefault="001667E0" w:rsidP="001667E0">
            <w:pPr>
              <w:spacing w:before="20" w:after="20"/>
              <w:jc w:val="center"/>
              <w:rPr>
                <w:sz w:val="26"/>
                <w:szCs w:val="26"/>
                <w:lang w:val="vi-VN"/>
              </w:rPr>
            </w:pPr>
            <w:r w:rsidRPr="00123ED3">
              <w:rPr>
                <w:sz w:val="26"/>
                <w:szCs w:val="26"/>
              </w:rPr>
              <w:t>Không quy định</w:t>
            </w:r>
          </w:p>
        </w:tc>
      </w:tr>
      <w:tr w:rsidR="001667E0" w:rsidRPr="00123ED3" w14:paraId="23ADF463" w14:textId="77777777" w:rsidTr="00DC3F2D">
        <w:trPr>
          <w:jc w:val="center"/>
        </w:trPr>
        <w:tc>
          <w:tcPr>
            <w:tcW w:w="1168" w:type="dxa"/>
            <w:shd w:val="clear" w:color="auto" w:fill="auto"/>
            <w:vAlign w:val="center"/>
          </w:tcPr>
          <w:p w14:paraId="3EA1596B" w14:textId="490F66E2" w:rsidR="001667E0" w:rsidRPr="00123ED3" w:rsidRDefault="00520CC4" w:rsidP="001667E0">
            <w:pPr>
              <w:spacing w:before="20" w:after="20"/>
              <w:jc w:val="center"/>
              <w:rPr>
                <w:sz w:val="26"/>
                <w:szCs w:val="26"/>
              </w:rPr>
            </w:pPr>
            <w:r>
              <w:rPr>
                <w:sz w:val="26"/>
                <w:szCs w:val="26"/>
              </w:rPr>
              <w:t>Bước 2</w:t>
            </w:r>
          </w:p>
        </w:tc>
        <w:tc>
          <w:tcPr>
            <w:tcW w:w="4082" w:type="dxa"/>
            <w:shd w:val="clear" w:color="auto" w:fill="auto"/>
          </w:tcPr>
          <w:p w14:paraId="4EF03889" w14:textId="37DED544" w:rsidR="001667E0" w:rsidRPr="00123ED3" w:rsidRDefault="001667E0" w:rsidP="001667E0">
            <w:pPr>
              <w:spacing w:before="20" w:after="20"/>
              <w:jc w:val="both"/>
              <w:rPr>
                <w:sz w:val="26"/>
                <w:szCs w:val="26"/>
              </w:rPr>
            </w:pPr>
            <w:r w:rsidRPr="00123ED3">
              <w:rPr>
                <w:sz w:val="26"/>
                <w:szCs w:val="26"/>
              </w:rPr>
              <w:t>Tiếp nhận, kiểm tra hồ sơ đăng ký đánh giá ngoài của trường Tiểu học trên địa bàn thuộc phạm vi quản lý, thông tin cho trường Tiểu học biết hồ sơ được chấp nhận hoặc yêu cầu tiếp tục hoàn thiện; Gửi hồ sơ đăng ký đánh giá ngoài của trường Tiểu học đã được chấp nhận về sở giáo dục và đào tạo (qua Bộ phận Một cửa hoặc Cổng Dịch vụ công trực tuyến).</w:t>
            </w:r>
          </w:p>
        </w:tc>
        <w:tc>
          <w:tcPr>
            <w:tcW w:w="2581" w:type="dxa"/>
          </w:tcPr>
          <w:p w14:paraId="70B5B15D" w14:textId="5353BC94" w:rsidR="001667E0" w:rsidRPr="00123ED3" w:rsidRDefault="001667E0" w:rsidP="001667E0">
            <w:pPr>
              <w:spacing w:before="20" w:after="20"/>
              <w:jc w:val="center"/>
              <w:rPr>
                <w:sz w:val="26"/>
                <w:szCs w:val="26"/>
              </w:rPr>
            </w:pPr>
            <w:r w:rsidRPr="00123ED3">
              <w:rPr>
                <w:sz w:val="26"/>
                <w:szCs w:val="26"/>
              </w:rPr>
              <w:t>Phòng Giáo dục và Đào tạo</w:t>
            </w:r>
          </w:p>
        </w:tc>
        <w:tc>
          <w:tcPr>
            <w:tcW w:w="1814" w:type="dxa"/>
            <w:shd w:val="clear" w:color="auto" w:fill="auto"/>
          </w:tcPr>
          <w:p w14:paraId="05623593" w14:textId="4E765CE5" w:rsidR="001667E0" w:rsidRPr="00123ED3" w:rsidRDefault="001667E0" w:rsidP="001667E0">
            <w:pPr>
              <w:spacing w:before="20" w:after="20"/>
              <w:jc w:val="center"/>
              <w:rPr>
                <w:sz w:val="26"/>
                <w:szCs w:val="26"/>
                <w:lang w:val="vi-VN"/>
              </w:rPr>
            </w:pPr>
            <w:r w:rsidRPr="00123ED3">
              <w:rPr>
                <w:sz w:val="26"/>
                <w:szCs w:val="26"/>
              </w:rPr>
              <w:t>Không quy định</w:t>
            </w:r>
          </w:p>
        </w:tc>
      </w:tr>
      <w:tr w:rsidR="00B23C65" w:rsidRPr="00123ED3" w14:paraId="50EFAB69" w14:textId="77777777" w:rsidTr="00DC3F2D">
        <w:trPr>
          <w:jc w:val="center"/>
        </w:trPr>
        <w:tc>
          <w:tcPr>
            <w:tcW w:w="1168" w:type="dxa"/>
            <w:shd w:val="clear" w:color="auto" w:fill="auto"/>
            <w:vAlign w:val="center"/>
          </w:tcPr>
          <w:p w14:paraId="517A90CF" w14:textId="3F794311" w:rsidR="00B23C65" w:rsidRPr="00123ED3" w:rsidRDefault="00B23C65" w:rsidP="00E30C6B">
            <w:pPr>
              <w:spacing w:before="20" w:after="20"/>
              <w:jc w:val="center"/>
              <w:rPr>
                <w:sz w:val="26"/>
                <w:szCs w:val="26"/>
              </w:rPr>
            </w:pPr>
            <w:r w:rsidRPr="00123ED3">
              <w:rPr>
                <w:sz w:val="26"/>
                <w:szCs w:val="26"/>
              </w:rPr>
              <w:t xml:space="preserve">Bước </w:t>
            </w:r>
            <w:r w:rsidR="00520CC4">
              <w:rPr>
                <w:sz w:val="26"/>
                <w:szCs w:val="26"/>
              </w:rPr>
              <w:t>3</w:t>
            </w:r>
          </w:p>
        </w:tc>
        <w:tc>
          <w:tcPr>
            <w:tcW w:w="4082" w:type="dxa"/>
            <w:shd w:val="clear" w:color="auto" w:fill="auto"/>
            <w:vAlign w:val="center"/>
          </w:tcPr>
          <w:p w14:paraId="66122B4A" w14:textId="77777777" w:rsidR="00B23C65" w:rsidRPr="00123ED3" w:rsidRDefault="00B23C65" w:rsidP="00E30C6B">
            <w:pPr>
              <w:spacing w:before="20" w:after="20"/>
              <w:jc w:val="both"/>
              <w:rPr>
                <w:sz w:val="26"/>
                <w:szCs w:val="26"/>
              </w:rPr>
            </w:pPr>
            <w:r w:rsidRPr="00123ED3">
              <w:rPr>
                <w:sz w:val="26"/>
                <w:szCs w:val="26"/>
              </w:rPr>
              <w:t>- Kiểm tra, hướng dẫn, tiếp nhận hồ sơ, gửi phiếu hẹn trả kết quả cho cá nhân, tổ chức.</w:t>
            </w:r>
          </w:p>
          <w:p w14:paraId="6213AAC5" w14:textId="77777777" w:rsidR="00B23C65" w:rsidRPr="00123ED3" w:rsidRDefault="00B23C65" w:rsidP="00E30C6B">
            <w:pPr>
              <w:spacing w:before="20" w:after="20"/>
              <w:jc w:val="both"/>
              <w:rPr>
                <w:sz w:val="26"/>
                <w:szCs w:val="26"/>
              </w:rPr>
            </w:pPr>
            <w:r w:rsidRPr="00123ED3">
              <w:rPr>
                <w:sz w:val="26"/>
                <w:szCs w:val="26"/>
              </w:rPr>
              <w:t>- Số hoá hồ sơ, quét (scan) chuyển hồ sơ trên phần mềm Một cửa điện tử và chuyển hồ sơ giấy đến Phòng chuyên môn (trừ trường hợp hồ sơ nộp trực tuyến)</w:t>
            </w:r>
          </w:p>
        </w:tc>
        <w:tc>
          <w:tcPr>
            <w:tcW w:w="2581" w:type="dxa"/>
            <w:vAlign w:val="center"/>
          </w:tcPr>
          <w:p w14:paraId="278B2F32" w14:textId="77777777" w:rsidR="00B23C65" w:rsidRPr="00123ED3" w:rsidRDefault="00B23C65"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162187A2" w14:textId="77777777" w:rsidR="00B23C65" w:rsidRDefault="004E18EE" w:rsidP="00E30C6B">
            <w:pPr>
              <w:spacing w:before="20" w:after="20"/>
              <w:jc w:val="center"/>
              <w:rPr>
                <w:sz w:val="26"/>
                <w:szCs w:val="26"/>
              </w:rPr>
            </w:pPr>
            <w:r w:rsidRPr="00123ED3">
              <w:rPr>
                <w:sz w:val="26"/>
                <w:szCs w:val="26"/>
              </w:rPr>
              <w:t>01</w:t>
            </w:r>
            <w:r w:rsidR="00B23C65" w:rsidRPr="00123ED3">
              <w:rPr>
                <w:sz w:val="26"/>
                <w:szCs w:val="26"/>
              </w:rPr>
              <w:t xml:space="preserve"> ngày</w:t>
            </w:r>
          </w:p>
          <w:p w14:paraId="219E4CA9" w14:textId="32AC9A00" w:rsidR="00A74FEA" w:rsidRPr="00123ED3" w:rsidRDefault="00A74FEA" w:rsidP="00E30C6B">
            <w:pPr>
              <w:spacing w:before="20" w:after="20"/>
              <w:jc w:val="center"/>
              <w:rPr>
                <w:sz w:val="26"/>
                <w:szCs w:val="26"/>
              </w:rPr>
            </w:pPr>
            <w:r>
              <w:rPr>
                <w:sz w:val="26"/>
                <w:szCs w:val="26"/>
              </w:rPr>
              <w:t>(8 giờ)</w:t>
            </w:r>
          </w:p>
        </w:tc>
      </w:tr>
      <w:tr w:rsidR="001667E0" w:rsidRPr="00123ED3" w14:paraId="5A8E1090" w14:textId="77777777" w:rsidTr="00DC3F2D">
        <w:trPr>
          <w:jc w:val="center"/>
        </w:trPr>
        <w:tc>
          <w:tcPr>
            <w:tcW w:w="1168" w:type="dxa"/>
            <w:shd w:val="clear" w:color="auto" w:fill="auto"/>
          </w:tcPr>
          <w:p w14:paraId="460E8B40" w14:textId="6A336542" w:rsidR="001667E0" w:rsidRPr="00123ED3" w:rsidRDefault="001667E0" w:rsidP="001667E0">
            <w:pPr>
              <w:spacing w:before="20" w:after="20"/>
              <w:jc w:val="center"/>
              <w:rPr>
                <w:sz w:val="26"/>
                <w:szCs w:val="26"/>
              </w:rPr>
            </w:pPr>
            <w:r w:rsidRPr="00123ED3">
              <w:rPr>
                <w:sz w:val="26"/>
                <w:szCs w:val="26"/>
              </w:rPr>
              <w:t>Bước 4</w:t>
            </w:r>
          </w:p>
        </w:tc>
        <w:tc>
          <w:tcPr>
            <w:tcW w:w="4082" w:type="dxa"/>
            <w:shd w:val="clear" w:color="auto" w:fill="auto"/>
          </w:tcPr>
          <w:p w14:paraId="3700E2FA" w14:textId="17C90206" w:rsidR="001667E0" w:rsidRPr="00123ED3" w:rsidRDefault="001667E0" w:rsidP="001667E0">
            <w:pPr>
              <w:spacing w:before="20" w:after="20"/>
              <w:jc w:val="both"/>
              <w:rPr>
                <w:sz w:val="26"/>
                <w:szCs w:val="26"/>
              </w:rPr>
            </w:pPr>
            <w:r w:rsidRPr="00123ED3">
              <w:rPr>
                <w:sz w:val="26"/>
                <w:szCs w:val="26"/>
              </w:rPr>
              <w:t>Tiếp nhận, kiểm tra hồ sơ đăng ký đánh giá ngoài; thông tin cho phòng GD&amp;ĐT (qua bộ phận tiếp nhận và trả kết quả của Sở GD&amp;ĐT cập nhận lên Hệ thống MCĐT) biết hồ sơ được chấp nhận để đánh giá ngoài hoặc yêu cầu tiếp tục hoàn thiện</w:t>
            </w:r>
          </w:p>
        </w:tc>
        <w:tc>
          <w:tcPr>
            <w:tcW w:w="2581" w:type="dxa"/>
          </w:tcPr>
          <w:p w14:paraId="38106AA9" w14:textId="7E398630" w:rsidR="001667E0" w:rsidRPr="00123ED3" w:rsidRDefault="001667E0" w:rsidP="001667E0">
            <w:pPr>
              <w:spacing w:before="20" w:after="20"/>
              <w:jc w:val="center"/>
              <w:rPr>
                <w:sz w:val="26"/>
                <w:szCs w:val="26"/>
              </w:rPr>
            </w:pPr>
            <w:r w:rsidRPr="00123ED3">
              <w:rPr>
                <w:sz w:val="26"/>
                <w:szCs w:val="26"/>
              </w:rPr>
              <w:t>Chuyên viên Phòng Khảo thí và Kiểm định chất lượng giáo dục</w:t>
            </w:r>
          </w:p>
        </w:tc>
        <w:tc>
          <w:tcPr>
            <w:tcW w:w="1814" w:type="dxa"/>
            <w:shd w:val="clear" w:color="auto" w:fill="auto"/>
          </w:tcPr>
          <w:p w14:paraId="74AF23FD" w14:textId="77777777" w:rsidR="001667E0" w:rsidRDefault="001667E0" w:rsidP="001667E0">
            <w:pPr>
              <w:spacing w:before="20" w:after="20"/>
              <w:jc w:val="center"/>
              <w:rPr>
                <w:sz w:val="26"/>
                <w:szCs w:val="26"/>
              </w:rPr>
            </w:pPr>
            <w:r w:rsidRPr="00123ED3">
              <w:rPr>
                <w:sz w:val="26"/>
                <w:szCs w:val="26"/>
              </w:rPr>
              <w:t>05 ngày</w:t>
            </w:r>
          </w:p>
          <w:p w14:paraId="68D8A710" w14:textId="7B70CAE8" w:rsidR="00A74FEA" w:rsidRPr="00A74FEA" w:rsidRDefault="00A74FEA" w:rsidP="001667E0">
            <w:pPr>
              <w:spacing w:before="20" w:after="20"/>
              <w:jc w:val="center"/>
              <w:rPr>
                <w:sz w:val="26"/>
                <w:szCs w:val="26"/>
              </w:rPr>
            </w:pPr>
            <w:r>
              <w:rPr>
                <w:sz w:val="26"/>
                <w:szCs w:val="26"/>
              </w:rPr>
              <w:t>(40 giờ)</w:t>
            </w:r>
          </w:p>
        </w:tc>
      </w:tr>
      <w:tr w:rsidR="001667E0" w:rsidRPr="00123ED3" w14:paraId="3D7E7F0F" w14:textId="77777777" w:rsidTr="00DC3F2D">
        <w:trPr>
          <w:jc w:val="center"/>
        </w:trPr>
        <w:tc>
          <w:tcPr>
            <w:tcW w:w="1168" w:type="dxa"/>
            <w:shd w:val="clear" w:color="auto" w:fill="auto"/>
          </w:tcPr>
          <w:p w14:paraId="69B32B45" w14:textId="23F0812B" w:rsidR="001667E0" w:rsidRPr="00123ED3" w:rsidRDefault="001667E0" w:rsidP="001667E0">
            <w:pPr>
              <w:spacing w:before="20" w:after="20"/>
              <w:jc w:val="center"/>
              <w:rPr>
                <w:sz w:val="26"/>
                <w:szCs w:val="26"/>
              </w:rPr>
            </w:pPr>
            <w:r w:rsidRPr="00123ED3">
              <w:rPr>
                <w:sz w:val="26"/>
                <w:szCs w:val="26"/>
              </w:rPr>
              <w:t>Bước 5</w:t>
            </w:r>
          </w:p>
        </w:tc>
        <w:tc>
          <w:tcPr>
            <w:tcW w:w="4082" w:type="dxa"/>
            <w:shd w:val="clear" w:color="auto" w:fill="auto"/>
          </w:tcPr>
          <w:p w14:paraId="198FE902" w14:textId="5C9817F9" w:rsidR="001667E0" w:rsidRPr="00123ED3" w:rsidRDefault="001667E0" w:rsidP="001667E0">
            <w:pPr>
              <w:spacing w:before="20" w:after="20"/>
              <w:jc w:val="both"/>
              <w:rPr>
                <w:sz w:val="26"/>
                <w:szCs w:val="26"/>
              </w:rPr>
            </w:pPr>
            <w:r w:rsidRPr="00123ED3">
              <w:rPr>
                <w:sz w:val="26"/>
                <w:szCs w:val="26"/>
              </w:rPr>
              <w:t>Thông tin cho phòng GD&amp;ĐT kết quả kiểm tra hồ sơ.</w:t>
            </w:r>
          </w:p>
        </w:tc>
        <w:tc>
          <w:tcPr>
            <w:tcW w:w="2581" w:type="dxa"/>
          </w:tcPr>
          <w:p w14:paraId="40EABDA1" w14:textId="37D57A8D" w:rsidR="001667E0" w:rsidRPr="00123ED3" w:rsidRDefault="001667E0" w:rsidP="001667E0">
            <w:pPr>
              <w:spacing w:before="20" w:after="20"/>
              <w:jc w:val="center"/>
              <w:rPr>
                <w:sz w:val="26"/>
                <w:szCs w:val="26"/>
              </w:rPr>
            </w:pPr>
            <w:r w:rsidRPr="00123ED3">
              <w:rPr>
                <w:sz w:val="26"/>
                <w:szCs w:val="26"/>
              </w:rPr>
              <w:t>Công chức Một cửa Sở GD&amp;ĐT tại TTPVHCC</w:t>
            </w:r>
          </w:p>
        </w:tc>
        <w:tc>
          <w:tcPr>
            <w:tcW w:w="1814" w:type="dxa"/>
            <w:shd w:val="clear" w:color="auto" w:fill="auto"/>
          </w:tcPr>
          <w:p w14:paraId="78A6FBC6" w14:textId="77777777" w:rsidR="001667E0" w:rsidRDefault="004E18EE" w:rsidP="001667E0">
            <w:pPr>
              <w:spacing w:before="20" w:after="20"/>
              <w:jc w:val="center"/>
              <w:rPr>
                <w:sz w:val="26"/>
                <w:szCs w:val="26"/>
              </w:rPr>
            </w:pPr>
            <w:r w:rsidRPr="00123ED3">
              <w:rPr>
                <w:sz w:val="26"/>
                <w:szCs w:val="26"/>
              </w:rPr>
              <w:t>01</w:t>
            </w:r>
            <w:r w:rsidR="001667E0" w:rsidRPr="00123ED3">
              <w:rPr>
                <w:sz w:val="26"/>
                <w:szCs w:val="26"/>
              </w:rPr>
              <w:t xml:space="preserve"> ngày</w:t>
            </w:r>
          </w:p>
          <w:p w14:paraId="0879A368" w14:textId="1EDDFAD9" w:rsidR="00A74FEA" w:rsidRPr="00123ED3" w:rsidRDefault="00A74FEA" w:rsidP="001667E0">
            <w:pPr>
              <w:spacing w:before="20" w:after="20"/>
              <w:jc w:val="center"/>
              <w:rPr>
                <w:sz w:val="26"/>
                <w:szCs w:val="26"/>
              </w:rPr>
            </w:pPr>
            <w:r>
              <w:rPr>
                <w:sz w:val="26"/>
                <w:szCs w:val="26"/>
              </w:rPr>
              <w:t>(8 giờ)</w:t>
            </w:r>
          </w:p>
        </w:tc>
      </w:tr>
      <w:tr w:rsidR="00B23C65" w:rsidRPr="00123ED3" w14:paraId="418B51C2" w14:textId="77777777" w:rsidTr="00DC3F2D">
        <w:trPr>
          <w:jc w:val="center"/>
        </w:trPr>
        <w:tc>
          <w:tcPr>
            <w:tcW w:w="1168" w:type="dxa"/>
            <w:shd w:val="clear" w:color="auto" w:fill="auto"/>
            <w:vAlign w:val="center"/>
          </w:tcPr>
          <w:p w14:paraId="158FC7F1" w14:textId="147B7CD9" w:rsidR="00B23C65" w:rsidRPr="00123ED3" w:rsidRDefault="00B23C65" w:rsidP="00E30C6B">
            <w:pPr>
              <w:spacing w:before="20" w:after="20"/>
              <w:jc w:val="center"/>
              <w:rPr>
                <w:sz w:val="26"/>
                <w:szCs w:val="26"/>
              </w:rPr>
            </w:pPr>
            <w:r w:rsidRPr="00123ED3">
              <w:rPr>
                <w:sz w:val="26"/>
                <w:szCs w:val="26"/>
              </w:rPr>
              <w:t xml:space="preserve">Bước </w:t>
            </w:r>
            <w:r w:rsidR="00520CC4">
              <w:rPr>
                <w:sz w:val="26"/>
                <w:szCs w:val="26"/>
              </w:rPr>
              <w:t>6</w:t>
            </w:r>
          </w:p>
        </w:tc>
        <w:tc>
          <w:tcPr>
            <w:tcW w:w="4082" w:type="dxa"/>
            <w:shd w:val="clear" w:color="auto" w:fill="auto"/>
            <w:vAlign w:val="center"/>
          </w:tcPr>
          <w:p w14:paraId="415CC2C1" w14:textId="2CC83258" w:rsidR="001667E0" w:rsidRPr="00123ED3" w:rsidRDefault="001667E0" w:rsidP="001667E0">
            <w:pPr>
              <w:spacing w:before="20" w:after="20"/>
              <w:jc w:val="both"/>
              <w:rPr>
                <w:sz w:val="26"/>
                <w:szCs w:val="26"/>
              </w:rPr>
            </w:pPr>
            <w:r w:rsidRPr="00123ED3">
              <w:rPr>
                <w:sz w:val="26"/>
                <w:szCs w:val="26"/>
              </w:rPr>
              <w:t>- Trình Giám đốc Sở GD&amp;ĐT thành lập đoàn đánh giá ngoài và triển khai các bước trong quy trình đánh giá ngoài trong thời hạn 03 tháng kể từ ngày thông tin cho phòng giáo dục và đào tạo (thông qua bộ phận tiếp nhận và trả kết quả). Quy trình đánh giá ngoài gồm các bước sau:</w:t>
            </w:r>
          </w:p>
          <w:p w14:paraId="1EA84400" w14:textId="77777777" w:rsidR="001667E0" w:rsidRPr="00123ED3" w:rsidRDefault="001667E0" w:rsidP="001667E0">
            <w:pPr>
              <w:spacing w:before="20" w:after="20"/>
              <w:jc w:val="both"/>
              <w:rPr>
                <w:sz w:val="26"/>
                <w:szCs w:val="26"/>
              </w:rPr>
            </w:pPr>
            <w:r w:rsidRPr="00123ED3">
              <w:rPr>
                <w:sz w:val="26"/>
                <w:szCs w:val="26"/>
              </w:rPr>
              <w:t>- Nghiên cứu hồ sơ đánh giá.</w:t>
            </w:r>
          </w:p>
          <w:p w14:paraId="38457E54" w14:textId="77777777" w:rsidR="001667E0" w:rsidRPr="00123ED3" w:rsidRDefault="001667E0" w:rsidP="001667E0">
            <w:pPr>
              <w:spacing w:before="20" w:after="20"/>
              <w:jc w:val="both"/>
              <w:rPr>
                <w:sz w:val="26"/>
                <w:szCs w:val="26"/>
              </w:rPr>
            </w:pPr>
            <w:r w:rsidRPr="00123ED3">
              <w:rPr>
                <w:sz w:val="26"/>
                <w:szCs w:val="26"/>
              </w:rPr>
              <w:t>- Khảo sát sơ bộ tại trường Tiểu học.</w:t>
            </w:r>
          </w:p>
          <w:p w14:paraId="5D0C3D8C" w14:textId="77777777" w:rsidR="001667E0" w:rsidRPr="00123ED3" w:rsidRDefault="001667E0" w:rsidP="001667E0">
            <w:pPr>
              <w:spacing w:before="20" w:after="20"/>
              <w:jc w:val="both"/>
              <w:rPr>
                <w:sz w:val="26"/>
                <w:szCs w:val="26"/>
              </w:rPr>
            </w:pPr>
            <w:r w:rsidRPr="00123ED3">
              <w:rPr>
                <w:sz w:val="26"/>
                <w:szCs w:val="26"/>
              </w:rPr>
              <w:lastRenderedPageBreak/>
              <w:t>- Khảo sát chính thức tại trường Tiểu học.</w:t>
            </w:r>
          </w:p>
          <w:p w14:paraId="39A20651" w14:textId="77777777" w:rsidR="001667E0" w:rsidRPr="00123ED3" w:rsidRDefault="001667E0" w:rsidP="001667E0">
            <w:pPr>
              <w:spacing w:before="20" w:after="20"/>
              <w:jc w:val="both"/>
              <w:rPr>
                <w:sz w:val="26"/>
                <w:szCs w:val="26"/>
              </w:rPr>
            </w:pPr>
            <w:r w:rsidRPr="00123ED3">
              <w:rPr>
                <w:sz w:val="26"/>
                <w:szCs w:val="26"/>
              </w:rPr>
              <w:t>- Dự thảo báo cáo đánh giá ngoài.</w:t>
            </w:r>
          </w:p>
          <w:p w14:paraId="17D91ED4" w14:textId="77777777" w:rsidR="001667E0" w:rsidRPr="00123ED3" w:rsidRDefault="001667E0" w:rsidP="001667E0">
            <w:pPr>
              <w:spacing w:before="20" w:after="20"/>
              <w:jc w:val="both"/>
              <w:rPr>
                <w:sz w:val="26"/>
                <w:szCs w:val="26"/>
              </w:rPr>
            </w:pPr>
            <w:r w:rsidRPr="00123ED3">
              <w:rPr>
                <w:sz w:val="26"/>
                <w:szCs w:val="26"/>
              </w:rPr>
              <w:t>- Lấy ý kiến phản hồi của trường Tiểu học về dự thảo báo cáo đánh giá ngoài.</w:t>
            </w:r>
          </w:p>
          <w:p w14:paraId="68A7B1A1" w14:textId="7F8076D7" w:rsidR="00B23C65" w:rsidRPr="00123ED3" w:rsidRDefault="001667E0" w:rsidP="001667E0">
            <w:pPr>
              <w:spacing w:before="20" w:after="20"/>
              <w:jc w:val="both"/>
              <w:rPr>
                <w:sz w:val="26"/>
                <w:szCs w:val="26"/>
              </w:rPr>
            </w:pPr>
            <w:r w:rsidRPr="00123ED3">
              <w:rPr>
                <w:sz w:val="26"/>
                <w:szCs w:val="26"/>
              </w:rPr>
              <w:t>- Hoàn thiện báo cáo đánh giá ngoài.</w:t>
            </w:r>
          </w:p>
        </w:tc>
        <w:tc>
          <w:tcPr>
            <w:tcW w:w="2581" w:type="dxa"/>
            <w:vAlign w:val="center"/>
          </w:tcPr>
          <w:p w14:paraId="04565BF0" w14:textId="1945CE3E" w:rsidR="00B23C65" w:rsidRPr="00123ED3" w:rsidRDefault="001667E0" w:rsidP="00E30C6B">
            <w:pPr>
              <w:spacing w:before="20" w:after="20"/>
              <w:jc w:val="center"/>
              <w:rPr>
                <w:sz w:val="26"/>
                <w:szCs w:val="26"/>
              </w:rPr>
            </w:pPr>
            <w:r w:rsidRPr="00123ED3">
              <w:rPr>
                <w:sz w:val="26"/>
                <w:szCs w:val="26"/>
              </w:rPr>
              <w:lastRenderedPageBreak/>
              <w:t>Chuyên viên Phòng Khảo thí và Kiểm định chất lượng giáo dục</w:t>
            </w:r>
          </w:p>
        </w:tc>
        <w:tc>
          <w:tcPr>
            <w:tcW w:w="1814" w:type="dxa"/>
            <w:shd w:val="clear" w:color="auto" w:fill="auto"/>
            <w:vAlign w:val="center"/>
          </w:tcPr>
          <w:p w14:paraId="554F6342" w14:textId="77777777" w:rsidR="00B23C65" w:rsidRDefault="00A266F0" w:rsidP="00E30C6B">
            <w:pPr>
              <w:spacing w:before="20" w:after="20"/>
              <w:jc w:val="center"/>
              <w:rPr>
                <w:sz w:val="26"/>
                <w:szCs w:val="26"/>
              </w:rPr>
            </w:pPr>
            <w:r w:rsidRPr="00123ED3">
              <w:rPr>
                <w:sz w:val="26"/>
                <w:szCs w:val="26"/>
              </w:rPr>
              <w:t>7</w:t>
            </w:r>
            <w:r w:rsidR="004E18EE" w:rsidRPr="00123ED3">
              <w:rPr>
                <w:sz w:val="26"/>
                <w:szCs w:val="26"/>
              </w:rPr>
              <w:t xml:space="preserve">8 </w:t>
            </w:r>
            <w:r w:rsidR="00B23C65" w:rsidRPr="00123ED3">
              <w:rPr>
                <w:sz w:val="26"/>
                <w:szCs w:val="26"/>
              </w:rPr>
              <w:t>ngày</w:t>
            </w:r>
          </w:p>
          <w:p w14:paraId="0011AFA1" w14:textId="42452AF9" w:rsidR="00A74FEA" w:rsidRPr="00123ED3" w:rsidRDefault="00A74FEA" w:rsidP="00E30C6B">
            <w:pPr>
              <w:spacing w:before="20" w:after="20"/>
              <w:jc w:val="center"/>
              <w:rPr>
                <w:sz w:val="26"/>
                <w:szCs w:val="26"/>
              </w:rPr>
            </w:pPr>
            <w:r>
              <w:rPr>
                <w:sz w:val="26"/>
                <w:szCs w:val="26"/>
              </w:rPr>
              <w:t>(</w:t>
            </w:r>
            <w:r w:rsidR="006E2A3C">
              <w:rPr>
                <w:sz w:val="26"/>
                <w:szCs w:val="26"/>
              </w:rPr>
              <w:t>624 giờ)</w:t>
            </w:r>
          </w:p>
        </w:tc>
      </w:tr>
      <w:tr w:rsidR="00B23C65" w:rsidRPr="00123ED3" w14:paraId="6D2199EC" w14:textId="77777777" w:rsidTr="00DC3F2D">
        <w:trPr>
          <w:jc w:val="center"/>
        </w:trPr>
        <w:tc>
          <w:tcPr>
            <w:tcW w:w="1168" w:type="dxa"/>
            <w:shd w:val="clear" w:color="auto" w:fill="auto"/>
            <w:vAlign w:val="center"/>
          </w:tcPr>
          <w:p w14:paraId="18CC6801" w14:textId="7816712C" w:rsidR="00B23C65" w:rsidRPr="00123ED3" w:rsidRDefault="00B23C65" w:rsidP="00E30C6B">
            <w:pPr>
              <w:spacing w:before="20" w:after="20"/>
              <w:jc w:val="center"/>
              <w:rPr>
                <w:sz w:val="26"/>
                <w:szCs w:val="26"/>
              </w:rPr>
            </w:pPr>
            <w:r w:rsidRPr="00123ED3">
              <w:rPr>
                <w:sz w:val="26"/>
                <w:szCs w:val="26"/>
              </w:rPr>
              <w:t xml:space="preserve">Bước </w:t>
            </w:r>
            <w:r w:rsidR="00520CC4">
              <w:rPr>
                <w:sz w:val="26"/>
                <w:szCs w:val="26"/>
              </w:rPr>
              <w:t>7</w:t>
            </w:r>
          </w:p>
        </w:tc>
        <w:tc>
          <w:tcPr>
            <w:tcW w:w="4082" w:type="dxa"/>
            <w:shd w:val="clear" w:color="auto" w:fill="auto"/>
            <w:vAlign w:val="center"/>
          </w:tcPr>
          <w:p w14:paraId="74BEBE62" w14:textId="77777777" w:rsidR="00B23C65" w:rsidRPr="00123ED3" w:rsidRDefault="00B23C65" w:rsidP="00E30C6B">
            <w:pPr>
              <w:spacing w:before="20" w:after="20"/>
              <w:jc w:val="both"/>
              <w:rPr>
                <w:sz w:val="26"/>
                <w:szCs w:val="26"/>
              </w:rPr>
            </w:pPr>
            <w:r w:rsidRPr="00123ED3">
              <w:rPr>
                <w:sz w:val="26"/>
                <w:szCs w:val="26"/>
              </w:rPr>
              <w:t>- Thẩm định, xem xét, xác nhận dự thảo kết quả giải quyết trước khi trình Lãnh đạo cơ quan ký phê duyệt kết quả</w:t>
            </w:r>
          </w:p>
        </w:tc>
        <w:tc>
          <w:tcPr>
            <w:tcW w:w="2581" w:type="dxa"/>
            <w:vAlign w:val="center"/>
          </w:tcPr>
          <w:p w14:paraId="549AB581" w14:textId="6280D4BF" w:rsidR="00B23C65" w:rsidRPr="00123ED3" w:rsidRDefault="00B23C65" w:rsidP="00E30C6B">
            <w:pPr>
              <w:spacing w:before="20" w:after="20"/>
              <w:jc w:val="center"/>
              <w:rPr>
                <w:sz w:val="26"/>
                <w:szCs w:val="26"/>
              </w:rPr>
            </w:pPr>
            <w:r w:rsidRPr="00123ED3">
              <w:rPr>
                <w:sz w:val="26"/>
                <w:szCs w:val="26"/>
              </w:rPr>
              <w:t xml:space="preserve">Lãnh đạo phòng </w:t>
            </w:r>
            <w:r w:rsidR="008D3AB8" w:rsidRPr="00123ED3">
              <w:rPr>
                <w:sz w:val="26"/>
                <w:szCs w:val="26"/>
              </w:rPr>
              <w:t>Khảo thí và Kiểm định chất lượng giáo dục</w:t>
            </w:r>
          </w:p>
        </w:tc>
        <w:tc>
          <w:tcPr>
            <w:tcW w:w="1814" w:type="dxa"/>
            <w:shd w:val="clear" w:color="auto" w:fill="auto"/>
            <w:vAlign w:val="center"/>
          </w:tcPr>
          <w:p w14:paraId="5AC9A935" w14:textId="77777777" w:rsidR="00B23C65" w:rsidRDefault="004E18EE" w:rsidP="00E30C6B">
            <w:pPr>
              <w:spacing w:before="20" w:after="20"/>
              <w:jc w:val="center"/>
              <w:rPr>
                <w:sz w:val="26"/>
                <w:szCs w:val="26"/>
              </w:rPr>
            </w:pPr>
            <w:r w:rsidRPr="00123ED3">
              <w:rPr>
                <w:sz w:val="26"/>
                <w:szCs w:val="26"/>
              </w:rPr>
              <w:t>03</w:t>
            </w:r>
            <w:r w:rsidR="00B23C65" w:rsidRPr="00123ED3">
              <w:rPr>
                <w:sz w:val="26"/>
                <w:szCs w:val="26"/>
              </w:rPr>
              <w:t xml:space="preserve"> ngày</w:t>
            </w:r>
          </w:p>
          <w:p w14:paraId="4E31F219" w14:textId="2BED529D" w:rsidR="006E2A3C" w:rsidRPr="00123ED3" w:rsidRDefault="006E2A3C" w:rsidP="00E30C6B">
            <w:pPr>
              <w:spacing w:before="20" w:after="20"/>
              <w:jc w:val="center"/>
              <w:rPr>
                <w:sz w:val="26"/>
                <w:szCs w:val="26"/>
              </w:rPr>
            </w:pPr>
            <w:r>
              <w:rPr>
                <w:sz w:val="26"/>
                <w:szCs w:val="26"/>
              </w:rPr>
              <w:t>(24 giờ)</w:t>
            </w:r>
          </w:p>
        </w:tc>
      </w:tr>
      <w:tr w:rsidR="00B23C65" w:rsidRPr="00123ED3" w14:paraId="3FDE05F8" w14:textId="77777777" w:rsidTr="00DC3F2D">
        <w:trPr>
          <w:jc w:val="center"/>
        </w:trPr>
        <w:tc>
          <w:tcPr>
            <w:tcW w:w="1168" w:type="dxa"/>
            <w:shd w:val="clear" w:color="auto" w:fill="auto"/>
            <w:vAlign w:val="center"/>
          </w:tcPr>
          <w:p w14:paraId="3D1AE1B4" w14:textId="046EECF2" w:rsidR="00B23C65" w:rsidRPr="00123ED3" w:rsidRDefault="00B23C65" w:rsidP="00E30C6B">
            <w:pPr>
              <w:spacing w:before="20" w:after="20"/>
              <w:jc w:val="center"/>
              <w:rPr>
                <w:sz w:val="26"/>
                <w:szCs w:val="26"/>
              </w:rPr>
            </w:pPr>
            <w:r w:rsidRPr="00123ED3">
              <w:rPr>
                <w:sz w:val="26"/>
                <w:szCs w:val="26"/>
              </w:rPr>
              <w:t xml:space="preserve">Bước </w:t>
            </w:r>
            <w:r w:rsidR="00520CC4">
              <w:rPr>
                <w:sz w:val="26"/>
                <w:szCs w:val="26"/>
              </w:rPr>
              <w:t>8</w:t>
            </w:r>
          </w:p>
        </w:tc>
        <w:tc>
          <w:tcPr>
            <w:tcW w:w="4082" w:type="dxa"/>
            <w:shd w:val="clear" w:color="auto" w:fill="auto"/>
            <w:vAlign w:val="center"/>
          </w:tcPr>
          <w:p w14:paraId="4B5190AE" w14:textId="77777777" w:rsidR="00B23C65" w:rsidRPr="00123ED3" w:rsidRDefault="00B23C65" w:rsidP="00E30C6B">
            <w:pPr>
              <w:spacing w:before="20" w:after="20"/>
              <w:jc w:val="both"/>
              <w:rPr>
                <w:sz w:val="26"/>
                <w:szCs w:val="26"/>
              </w:rPr>
            </w:pPr>
            <w:r w:rsidRPr="00123ED3">
              <w:rPr>
                <w:sz w:val="26"/>
                <w:szCs w:val="26"/>
              </w:rPr>
              <w:t>- Ký phê duyệt kết quả thủ tục hành chính</w:t>
            </w:r>
          </w:p>
        </w:tc>
        <w:tc>
          <w:tcPr>
            <w:tcW w:w="2581" w:type="dxa"/>
            <w:vAlign w:val="center"/>
          </w:tcPr>
          <w:p w14:paraId="13283855" w14:textId="77777777" w:rsidR="00B23C65" w:rsidRPr="00123ED3" w:rsidRDefault="00B23C65" w:rsidP="00E30C6B">
            <w:pPr>
              <w:spacing w:before="20" w:after="20"/>
              <w:jc w:val="center"/>
              <w:rPr>
                <w:sz w:val="26"/>
                <w:szCs w:val="26"/>
              </w:rPr>
            </w:pPr>
            <w:r w:rsidRPr="00123ED3">
              <w:rPr>
                <w:sz w:val="26"/>
                <w:szCs w:val="26"/>
              </w:rPr>
              <w:t>Lãnh đạo Sở Giáo dục và Đào tạo</w:t>
            </w:r>
          </w:p>
        </w:tc>
        <w:tc>
          <w:tcPr>
            <w:tcW w:w="1814" w:type="dxa"/>
            <w:shd w:val="clear" w:color="auto" w:fill="auto"/>
            <w:vAlign w:val="center"/>
          </w:tcPr>
          <w:p w14:paraId="3AA211CB" w14:textId="77777777" w:rsidR="00B23C65" w:rsidRDefault="004E18EE" w:rsidP="00E30C6B">
            <w:pPr>
              <w:spacing w:before="20" w:after="20"/>
              <w:jc w:val="center"/>
              <w:rPr>
                <w:sz w:val="26"/>
                <w:szCs w:val="26"/>
              </w:rPr>
            </w:pPr>
            <w:r w:rsidRPr="00123ED3">
              <w:rPr>
                <w:sz w:val="26"/>
                <w:szCs w:val="26"/>
              </w:rPr>
              <w:t>01</w:t>
            </w:r>
            <w:r w:rsidR="00B23C65" w:rsidRPr="00123ED3">
              <w:rPr>
                <w:sz w:val="26"/>
                <w:szCs w:val="26"/>
              </w:rPr>
              <w:t xml:space="preserve"> ngày</w:t>
            </w:r>
          </w:p>
          <w:p w14:paraId="0905D58C" w14:textId="439D14A9" w:rsidR="006E2A3C" w:rsidRPr="00123ED3" w:rsidRDefault="006E2A3C" w:rsidP="00E30C6B">
            <w:pPr>
              <w:spacing w:before="20" w:after="20"/>
              <w:jc w:val="center"/>
              <w:rPr>
                <w:sz w:val="26"/>
                <w:szCs w:val="26"/>
              </w:rPr>
            </w:pPr>
            <w:r>
              <w:rPr>
                <w:sz w:val="26"/>
                <w:szCs w:val="26"/>
              </w:rPr>
              <w:t>(8 giờ)</w:t>
            </w:r>
          </w:p>
        </w:tc>
      </w:tr>
      <w:tr w:rsidR="00B23C65" w:rsidRPr="00123ED3" w14:paraId="79B8A450" w14:textId="77777777" w:rsidTr="00DC3F2D">
        <w:trPr>
          <w:jc w:val="center"/>
        </w:trPr>
        <w:tc>
          <w:tcPr>
            <w:tcW w:w="1168" w:type="dxa"/>
            <w:shd w:val="clear" w:color="auto" w:fill="auto"/>
            <w:vAlign w:val="center"/>
          </w:tcPr>
          <w:p w14:paraId="4397D814" w14:textId="131BF6BD" w:rsidR="00B23C65" w:rsidRPr="00123ED3" w:rsidRDefault="00B23C65" w:rsidP="00E30C6B">
            <w:pPr>
              <w:spacing w:before="20" w:after="20"/>
              <w:jc w:val="center"/>
              <w:rPr>
                <w:sz w:val="26"/>
                <w:szCs w:val="26"/>
              </w:rPr>
            </w:pPr>
            <w:r w:rsidRPr="00123ED3">
              <w:rPr>
                <w:sz w:val="26"/>
                <w:szCs w:val="26"/>
              </w:rPr>
              <w:t xml:space="preserve">Bước </w:t>
            </w:r>
            <w:r w:rsidR="00DC3F2D">
              <w:rPr>
                <w:sz w:val="26"/>
                <w:szCs w:val="26"/>
              </w:rPr>
              <w:t>9</w:t>
            </w:r>
          </w:p>
        </w:tc>
        <w:tc>
          <w:tcPr>
            <w:tcW w:w="4082" w:type="dxa"/>
            <w:shd w:val="clear" w:color="auto" w:fill="auto"/>
            <w:vAlign w:val="center"/>
          </w:tcPr>
          <w:p w14:paraId="33496111" w14:textId="2840C776" w:rsidR="00B23C65" w:rsidRPr="00123ED3" w:rsidRDefault="00B23C65" w:rsidP="00E30C6B">
            <w:pPr>
              <w:spacing w:before="20" w:after="20"/>
              <w:jc w:val="both"/>
              <w:rPr>
                <w:sz w:val="26"/>
                <w:szCs w:val="26"/>
              </w:rPr>
            </w:pPr>
            <w:r w:rsidRPr="00123ED3">
              <w:rPr>
                <w:sz w:val="26"/>
                <w:szCs w:val="26"/>
              </w:rPr>
              <w:t xml:space="preserve">- </w:t>
            </w:r>
            <w:r w:rsidR="00F65AF7" w:rsidRPr="00123ED3">
              <w:rPr>
                <w:sz w:val="26"/>
                <w:szCs w:val="26"/>
              </w:rPr>
              <w:t xml:space="preserve">Vào sổ văn bản, lưu trữ hồ sơ, </w:t>
            </w:r>
            <w:r w:rsidRPr="00123ED3">
              <w:rPr>
                <w:sz w:val="26"/>
                <w:szCs w:val="26"/>
              </w:rPr>
              <w:t xml:space="preserve">chuyển kết quả thủ tục hành chính kèm theo hồ sơ (cả hồ sơ giấy và điện tử) đến </w:t>
            </w:r>
            <w:r w:rsidR="00B7705B" w:rsidRPr="00123ED3">
              <w:rPr>
                <w:sz w:val="26"/>
                <w:szCs w:val="26"/>
              </w:rPr>
              <w:t>Văn phòng UBND tỉnh</w:t>
            </w:r>
            <w:r w:rsidRPr="00123ED3">
              <w:rPr>
                <w:sz w:val="26"/>
                <w:szCs w:val="26"/>
              </w:rPr>
              <w:t xml:space="preserve"> và phối hợp với Công chức Một cửa cập nhật trạng thái trên Hệ thống thông tin một cửa điện tử.</w:t>
            </w:r>
          </w:p>
        </w:tc>
        <w:tc>
          <w:tcPr>
            <w:tcW w:w="2581" w:type="dxa"/>
            <w:vAlign w:val="center"/>
          </w:tcPr>
          <w:p w14:paraId="211D8EF0" w14:textId="77777777" w:rsidR="00B23C65" w:rsidRPr="00123ED3" w:rsidRDefault="00B23C65" w:rsidP="00E30C6B">
            <w:pPr>
              <w:spacing w:before="20" w:after="20"/>
              <w:jc w:val="center"/>
              <w:rPr>
                <w:sz w:val="26"/>
                <w:szCs w:val="26"/>
              </w:rPr>
            </w:pPr>
            <w:r w:rsidRPr="00123ED3">
              <w:rPr>
                <w:sz w:val="26"/>
                <w:szCs w:val="26"/>
              </w:rPr>
              <w:t>Văn thư Sở Giáo dục và Đào tạo</w:t>
            </w:r>
          </w:p>
        </w:tc>
        <w:tc>
          <w:tcPr>
            <w:tcW w:w="1814" w:type="dxa"/>
            <w:shd w:val="clear" w:color="auto" w:fill="auto"/>
            <w:vAlign w:val="center"/>
          </w:tcPr>
          <w:p w14:paraId="1CA3DD81" w14:textId="77777777" w:rsidR="00B23C65" w:rsidRDefault="004E18EE" w:rsidP="00E30C6B">
            <w:pPr>
              <w:spacing w:before="20" w:after="20"/>
              <w:jc w:val="center"/>
              <w:rPr>
                <w:sz w:val="26"/>
                <w:szCs w:val="26"/>
              </w:rPr>
            </w:pPr>
            <w:r w:rsidRPr="00123ED3">
              <w:rPr>
                <w:sz w:val="26"/>
                <w:szCs w:val="26"/>
              </w:rPr>
              <w:t>01</w:t>
            </w:r>
            <w:r w:rsidR="00B23C65" w:rsidRPr="00123ED3">
              <w:rPr>
                <w:sz w:val="26"/>
                <w:szCs w:val="26"/>
              </w:rPr>
              <w:t xml:space="preserve"> ngày</w:t>
            </w:r>
          </w:p>
          <w:p w14:paraId="060144CA" w14:textId="0612EA48" w:rsidR="006E2A3C" w:rsidRPr="00123ED3" w:rsidRDefault="006E2A3C" w:rsidP="00E30C6B">
            <w:pPr>
              <w:spacing w:before="20" w:after="20"/>
              <w:jc w:val="center"/>
              <w:rPr>
                <w:sz w:val="26"/>
                <w:szCs w:val="26"/>
              </w:rPr>
            </w:pPr>
            <w:r>
              <w:rPr>
                <w:sz w:val="26"/>
                <w:szCs w:val="26"/>
              </w:rPr>
              <w:t>(8 giờ)</w:t>
            </w:r>
          </w:p>
        </w:tc>
      </w:tr>
      <w:tr w:rsidR="00B23C65" w:rsidRPr="00123ED3" w14:paraId="2D690D2B" w14:textId="77777777" w:rsidTr="00DC3F2D">
        <w:trPr>
          <w:jc w:val="center"/>
        </w:trPr>
        <w:tc>
          <w:tcPr>
            <w:tcW w:w="1168" w:type="dxa"/>
            <w:shd w:val="clear" w:color="auto" w:fill="auto"/>
            <w:vAlign w:val="center"/>
          </w:tcPr>
          <w:p w14:paraId="44D7F286" w14:textId="608BC357" w:rsidR="00B23C65" w:rsidRPr="00123ED3" w:rsidRDefault="00B23C65" w:rsidP="00E30C6B">
            <w:pPr>
              <w:spacing w:before="20" w:after="20"/>
              <w:jc w:val="center"/>
              <w:rPr>
                <w:sz w:val="26"/>
                <w:szCs w:val="26"/>
              </w:rPr>
            </w:pPr>
            <w:r w:rsidRPr="00123ED3">
              <w:rPr>
                <w:sz w:val="26"/>
                <w:szCs w:val="26"/>
              </w:rPr>
              <w:t xml:space="preserve">Bước </w:t>
            </w:r>
            <w:r w:rsidR="00DC3F2D">
              <w:rPr>
                <w:sz w:val="26"/>
                <w:szCs w:val="26"/>
              </w:rPr>
              <w:t>10</w:t>
            </w:r>
          </w:p>
        </w:tc>
        <w:tc>
          <w:tcPr>
            <w:tcW w:w="4082" w:type="dxa"/>
            <w:shd w:val="clear" w:color="auto" w:fill="auto"/>
            <w:vAlign w:val="center"/>
          </w:tcPr>
          <w:p w14:paraId="2B7FD23A" w14:textId="77777777" w:rsidR="00B23C65" w:rsidRPr="00123ED3" w:rsidRDefault="00B23C65" w:rsidP="00E30C6B">
            <w:pPr>
              <w:spacing w:before="20" w:after="20"/>
              <w:jc w:val="both"/>
              <w:rPr>
                <w:sz w:val="26"/>
                <w:szCs w:val="26"/>
              </w:rPr>
            </w:pPr>
            <w:r w:rsidRPr="00123ED3">
              <w:rPr>
                <w:b/>
                <w:bCs/>
                <w:spacing w:val="-6"/>
                <w:sz w:val="26"/>
                <w:szCs w:val="26"/>
              </w:rPr>
              <w:t>Chủ tịch UBND tỉnh/UBND tỉnh</w:t>
            </w:r>
          </w:p>
        </w:tc>
        <w:tc>
          <w:tcPr>
            <w:tcW w:w="2581" w:type="dxa"/>
            <w:vAlign w:val="center"/>
          </w:tcPr>
          <w:p w14:paraId="61B0C2DA" w14:textId="77777777" w:rsidR="00B23C65" w:rsidRPr="00123ED3" w:rsidRDefault="00B23C65" w:rsidP="00E30C6B">
            <w:pPr>
              <w:spacing w:before="20" w:after="20"/>
              <w:jc w:val="center"/>
              <w:rPr>
                <w:sz w:val="26"/>
                <w:szCs w:val="26"/>
              </w:rPr>
            </w:pPr>
          </w:p>
        </w:tc>
        <w:tc>
          <w:tcPr>
            <w:tcW w:w="1814" w:type="dxa"/>
            <w:shd w:val="clear" w:color="auto" w:fill="auto"/>
            <w:vAlign w:val="center"/>
          </w:tcPr>
          <w:p w14:paraId="3E8FCCC5" w14:textId="77777777" w:rsidR="00B23C65" w:rsidRDefault="00B7705B" w:rsidP="00E30C6B">
            <w:pPr>
              <w:spacing w:before="20" w:after="20"/>
              <w:jc w:val="center"/>
              <w:rPr>
                <w:sz w:val="26"/>
                <w:szCs w:val="26"/>
              </w:rPr>
            </w:pPr>
            <w:r w:rsidRPr="00123ED3">
              <w:rPr>
                <w:sz w:val="26"/>
                <w:szCs w:val="26"/>
              </w:rPr>
              <w:t>20</w:t>
            </w:r>
            <w:r w:rsidR="00B23C65" w:rsidRPr="00123ED3">
              <w:rPr>
                <w:sz w:val="26"/>
                <w:szCs w:val="26"/>
              </w:rPr>
              <w:t xml:space="preserve"> ngày</w:t>
            </w:r>
          </w:p>
          <w:p w14:paraId="552FFF7C" w14:textId="273DB40C" w:rsidR="006E2A3C" w:rsidRPr="00123ED3" w:rsidRDefault="006E2A3C" w:rsidP="00E30C6B">
            <w:pPr>
              <w:spacing w:before="20" w:after="20"/>
              <w:jc w:val="center"/>
              <w:rPr>
                <w:sz w:val="26"/>
                <w:szCs w:val="26"/>
              </w:rPr>
            </w:pPr>
            <w:r>
              <w:rPr>
                <w:sz w:val="26"/>
                <w:szCs w:val="26"/>
              </w:rPr>
              <w:t>(160 giờ)</w:t>
            </w:r>
          </w:p>
        </w:tc>
      </w:tr>
      <w:tr w:rsidR="00B23C65" w:rsidRPr="00123ED3" w14:paraId="0AE3C10E" w14:textId="77777777" w:rsidTr="00DC3F2D">
        <w:trPr>
          <w:jc w:val="center"/>
        </w:trPr>
        <w:tc>
          <w:tcPr>
            <w:tcW w:w="1168" w:type="dxa"/>
            <w:shd w:val="clear" w:color="auto" w:fill="auto"/>
            <w:vAlign w:val="center"/>
          </w:tcPr>
          <w:p w14:paraId="322AEB49" w14:textId="77777777" w:rsidR="00B23C65" w:rsidRPr="00123ED3" w:rsidRDefault="00B23C65" w:rsidP="00E30C6B">
            <w:pPr>
              <w:spacing w:before="20" w:after="20"/>
              <w:jc w:val="center"/>
              <w:rPr>
                <w:sz w:val="26"/>
                <w:szCs w:val="26"/>
              </w:rPr>
            </w:pPr>
          </w:p>
        </w:tc>
        <w:tc>
          <w:tcPr>
            <w:tcW w:w="4082" w:type="dxa"/>
            <w:shd w:val="clear" w:color="auto" w:fill="auto"/>
            <w:vAlign w:val="center"/>
          </w:tcPr>
          <w:p w14:paraId="33911FFE" w14:textId="77777777" w:rsidR="00B23C65" w:rsidRPr="00123ED3" w:rsidRDefault="00B23C65" w:rsidP="00E30C6B">
            <w:pPr>
              <w:spacing w:before="20" w:after="20"/>
              <w:jc w:val="both"/>
              <w:rPr>
                <w:sz w:val="26"/>
                <w:szCs w:val="26"/>
              </w:rPr>
            </w:pPr>
            <w:r w:rsidRPr="00123ED3">
              <w:rPr>
                <w:spacing w:val="-6"/>
                <w:sz w:val="26"/>
                <w:szCs w:val="26"/>
              </w:rPr>
              <w:t xml:space="preserve">- </w:t>
            </w:r>
            <w:r w:rsidRPr="00123ED3">
              <w:rPr>
                <w:spacing w:val="-6"/>
                <w:sz w:val="26"/>
                <w:szCs w:val="26"/>
                <w:lang w:val="vi-VN"/>
              </w:rPr>
              <w:t>Văn thư Văn phòng UBND tỉnh tiếp nhận hồ sơ thủ tục hành chính,</w:t>
            </w:r>
            <w:r w:rsidRPr="00123ED3">
              <w:rPr>
                <w:spacing w:val="-6"/>
                <w:sz w:val="26"/>
                <w:szCs w:val="26"/>
              </w:rPr>
              <w:t xml:space="preserve"> </w:t>
            </w:r>
            <w:r w:rsidRPr="00123ED3">
              <w:rPr>
                <w:spacing w:val="-6"/>
                <w:sz w:val="26"/>
                <w:szCs w:val="26"/>
                <w:lang w:val="vi-VN"/>
              </w:rPr>
              <w:t>chuyển hồ sơ cho lãnh đạo Văn phòng UBND tỉnh để phân công bộ</w:t>
            </w:r>
            <w:r w:rsidRPr="00123ED3">
              <w:rPr>
                <w:spacing w:val="-6"/>
                <w:sz w:val="26"/>
                <w:szCs w:val="26"/>
              </w:rPr>
              <w:t xml:space="preserve"> </w:t>
            </w:r>
            <w:r w:rsidRPr="00123ED3">
              <w:rPr>
                <w:spacing w:val="-6"/>
                <w:sz w:val="26"/>
                <w:szCs w:val="26"/>
                <w:lang w:val="vi-VN"/>
              </w:rPr>
              <w:t>phận chuyên môn xử lý</w:t>
            </w:r>
          </w:p>
        </w:tc>
        <w:tc>
          <w:tcPr>
            <w:tcW w:w="2581" w:type="dxa"/>
            <w:vAlign w:val="center"/>
          </w:tcPr>
          <w:p w14:paraId="61853042" w14:textId="77777777" w:rsidR="00B23C65" w:rsidRPr="00123ED3" w:rsidRDefault="00B23C65" w:rsidP="00E30C6B">
            <w:pPr>
              <w:spacing w:before="20" w:after="20"/>
              <w:jc w:val="center"/>
              <w:rPr>
                <w:sz w:val="26"/>
                <w:szCs w:val="26"/>
              </w:rPr>
            </w:pPr>
          </w:p>
        </w:tc>
        <w:tc>
          <w:tcPr>
            <w:tcW w:w="1814" w:type="dxa"/>
            <w:vMerge w:val="restart"/>
            <w:shd w:val="clear" w:color="auto" w:fill="auto"/>
            <w:vAlign w:val="center"/>
          </w:tcPr>
          <w:p w14:paraId="4D993DC6" w14:textId="42CED5D1" w:rsidR="00B23C65" w:rsidRPr="00123ED3" w:rsidRDefault="00B23C65" w:rsidP="00E30C6B">
            <w:pPr>
              <w:spacing w:before="20" w:after="20"/>
              <w:jc w:val="center"/>
              <w:rPr>
                <w:sz w:val="26"/>
                <w:szCs w:val="26"/>
              </w:rPr>
            </w:pPr>
            <w:r w:rsidRPr="00123ED3">
              <w:rPr>
                <w:sz w:val="26"/>
                <w:szCs w:val="26"/>
              </w:rPr>
              <w:t>do Văn phòng tham mưu Chủ tịch UBND tỉnh quy định cụ thể</w:t>
            </w:r>
          </w:p>
        </w:tc>
      </w:tr>
      <w:tr w:rsidR="00B23C65" w:rsidRPr="00123ED3" w14:paraId="76DB328D" w14:textId="77777777" w:rsidTr="00DC3F2D">
        <w:trPr>
          <w:jc w:val="center"/>
        </w:trPr>
        <w:tc>
          <w:tcPr>
            <w:tcW w:w="1168" w:type="dxa"/>
            <w:shd w:val="clear" w:color="auto" w:fill="auto"/>
            <w:vAlign w:val="center"/>
          </w:tcPr>
          <w:p w14:paraId="5E71EDAE" w14:textId="77777777" w:rsidR="00B23C65" w:rsidRPr="00123ED3" w:rsidRDefault="00B23C65" w:rsidP="00E30C6B">
            <w:pPr>
              <w:spacing w:before="20" w:after="20"/>
              <w:jc w:val="center"/>
              <w:rPr>
                <w:sz w:val="26"/>
                <w:szCs w:val="26"/>
              </w:rPr>
            </w:pPr>
          </w:p>
        </w:tc>
        <w:tc>
          <w:tcPr>
            <w:tcW w:w="4082" w:type="dxa"/>
            <w:shd w:val="clear" w:color="auto" w:fill="auto"/>
            <w:vAlign w:val="center"/>
          </w:tcPr>
          <w:p w14:paraId="53B823DF" w14:textId="77777777" w:rsidR="00B23C65" w:rsidRPr="00123ED3" w:rsidRDefault="00B23C65" w:rsidP="00E30C6B">
            <w:pPr>
              <w:spacing w:before="20" w:after="20"/>
              <w:jc w:val="both"/>
              <w:rPr>
                <w:sz w:val="26"/>
                <w:szCs w:val="26"/>
              </w:rPr>
            </w:pPr>
            <w:r w:rsidRPr="00123ED3">
              <w:rPr>
                <w:spacing w:val="-6"/>
                <w:sz w:val="26"/>
                <w:szCs w:val="26"/>
              </w:rPr>
              <w:t>- Chuyên viên xử lý, trình lãnh đạo Văn phòng, trình Chủ tịch, Phó Chủ tịch UBND tỉnh ký duyệt</w:t>
            </w:r>
          </w:p>
        </w:tc>
        <w:tc>
          <w:tcPr>
            <w:tcW w:w="2581" w:type="dxa"/>
            <w:vAlign w:val="center"/>
          </w:tcPr>
          <w:p w14:paraId="5A44FEEC" w14:textId="77777777" w:rsidR="00B23C65" w:rsidRPr="00123ED3" w:rsidRDefault="00B23C65" w:rsidP="00E30C6B">
            <w:pPr>
              <w:spacing w:before="20" w:after="20"/>
              <w:jc w:val="center"/>
              <w:rPr>
                <w:sz w:val="26"/>
                <w:szCs w:val="26"/>
              </w:rPr>
            </w:pPr>
          </w:p>
        </w:tc>
        <w:tc>
          <w:tcPr>
            <w:tcW w:w="1814" w:type="dxa"/>
            <w:vMerge/>
            <w:shd w:val="clear" w:color="auto" w:fill="auto"/>
            <w:vAlign w:val="center"/>
          </w:tcPr>
          <w:p w14:paraId="23F48691" w14:textId="77777777" w:rsidR="00B23C65" w:rsidRPr="00123ED3" w:rsidRDefault="00B23C65" w:rsidP="00E30C6B">
            <w:pPr>
              <w:spacing w:before="20" w:after="20"/>
              <w:jc w:val="center"/>
              <w:rPr>
                <w:sz w:val="26"/>
                <w:szCs w:val="26"/>
              </w:rPr>
            </w:pPr>
          </w:p>
        </w:tc>
      </w:tr>
      <w:tr w:rsidR="00B23C65" w:rsidRPr="00123ED3" w14:paraId="6B201E56" w14:textId="77777777" w:rsidTr="00DC3F2D">
        <w:trPr>
          <w:jc w:val="center"/>
        </w:trPr>
        <w:tc>
          <w:tcPr>
            <w:tcW w:w="1168" w:type="dxa"/>
            <w:shd w:val="clear" w:color="auto" w:fill="auto"/>
            <w:vAlign w:val="center"/>
          </w:tcPr>
          <w:p w14:paraId="522F4F2C" w14:textId="77777777" w:rsidR="00B23C65" w:rsidRPr="00123ED3" w:rsidRDefault="00B23C65" w:rsidP="00E30C6B">
            <w:pPr>
              <w:spacing w:before="20" w:after="20"/>
              <w:jc w:val="center"/>
              <w:rPr>
                <w:sz w:val="26"/>
                <w:szCs w:val="26"/>
              </w:rPr>
            </w:pPr>
          </w:p>
        </w:tc>
        <w:tc>
          <w:tcPr>
            <w:tcW w:w="4082" w:type="dxa"/>
            <w:shd w:val="clear" w:color="auto" w:fill="auto"/>
            <w:vAlign w:val="center"/>
          </w:tcPr>
          <w:p w14:paraId="7BFD1FE0" w14:textId="77777777" w:rsidR="00B23C65" w:rsidRPr="00123ED3" w:rsidRDefault="00B23C65" w:rsidP="00E30C6B">
            <w:pPr>
              <w:spacing w:before="20" w:after="20"/>
              <w:jc w:val="both"/>
              <w:rPr>
                <w:sz w:val="26"/>
                <w:szCs w:val="26"/>
              </w:rPr>
            </w:pPr>
            <w:r w:rsidRPr="00123ED3">
              <w:rPr>
                <w:sz w:val="26"/>
                <w:szCs w:val="26"/>
              </w:rPr>
              <w:t>- Văn thư Văn phòng lấy số văn bản, hoàn thiện kết quả thủ tục hành chính kèm theo hồ sơ (nếu có) chuyển đến Trung tâm PVHCC tỉnh</w:t>
            </w:r>
          </w:p>
        </w:tc>
        <w:tc>
          <w:tcPr>
            <w:tcW w:w="2581" w:type="dxa"/>
            <w:vAlign w:val="center"/>
          </w:tcPr>
          <w:p w14:paraId="38BCCCDC" w14:textId="77777777" w:rsidR="00B23C65" w:rsidRPr="00123ED3" w:rsidRDefault="00B23C65" w:rsidP="00E30C6B">
            <w:pPr>
              <w:spacing w:before="20" w:after="20"/>
              <w:jc w:val="center"/>
              <w:rPr>
                <w:sz w:val="26"/>
                <w:szCs w:val="26"/>
              </w:rPr>
            </w:pPr>
          </w:p>
        </w:tc>
        <w:tc>
          <w:tcPr>
            <w:tcW w:w="1814" w:type="dxa"/>
            <w:vMerge/>
            <w:shd w:val="clear" w:color="auto" w:fill="auto"/>
            <w:vAlign w:val="center"/>
          </w:tcPr>
          <w:p w14:paraId="3E0BF0C2" w14:textId="77777777" w:rsidR="00B23C65" w:rsidRPr="00123ED3" w:rsidRDefault="00B23C65" w:rsidP="00E30C6B">
            <w:pPr>
              <w:spacing w:before="20" w:after="20"/>
              <w:jc w:val="center"/>
              <w:rPr>
                <w:sz w:val="26"/>
                <w:szCs w:val="26"/>
              </w:rPr>
            </w:pPr>
          </w:p>
        </w:tc>
      </w:tr>
      <w:tr w:rsidR="00B23C65" w:rsidRPr="00123ED3" w14:paraId="150506BF" w14:textId="77777777" w:rsidTr="00DC3F2D">
        <w:trPr>
          <w:jc w:val="center"/>
        </w:trPr>
        <w:tc>
          <w:tcPr>
            <w:tcW w:w="1168" w:type="dxa"/>
            <w:shd w:val="clear" w:color="auto" w:fill="auto"/>
            <w:vAlign w:val="center"/>
          </w:tcPr>
          <w:p w14:paraId="4A38BD9B" w14:textId="28009EA7" w:rsidR="00B23C65" w:rsidRPr="00123ED3" w:rsidRDefault="00B23C65" w:rsidP="00E30C6B">
            <w:pPr>
              <w:spacing w:before="20" w:after="20"/>
              <w:jc w:val="center"/>
              <w:rPr>
                <w:sz w:val="26"/>
                <w:szCs w:val="26"/>
              </w:rPr>
            </w:pPr>
            <w:r w:rsidRPr="00123ED3">
              <w:rPr>
                <w:sz w:val="26"/>
                <w:szCs w:val="26"/>
              </w:rPr>
              <w:t xml:space="preserve">Bước </w:t>
            </w:r>
            <w:r w:rsidR="00DC3F2D">
              <w:rPr>
                <w:sz w:val="26"/>
                <w:szCs w:val="26"/>
              </w:rPr>
              <w:t>11</w:t>
            </w:r>
          </w:p>
        </w:tc>
        <w:tc>
          <w:tcPr>
            <w:tcW w:w="4082" w:type="dxa"/>
            <w:shd w:val="clear" w:color="auto" w:fill="auto"/>
            <w:vAlign w:val="center"/>
          </w:tcPr>
          <w:p w14:paraId="7DCEC097" w14:textId="3CE99207" w:rsidR="00B23C65" w:rsidRPr="00123ED3" w:rsidRDefault="00B23C65" w:rsidP="00E30C6B">
            <w:pPr>
              <w:spacing w:before="20" w:after="20"/>
              <w:jc w:val="both"/>
              <w:rPr>
                <w:sz w:val="26"/>
                <w:szCs w:val="26"/>
              </w:rPr>
            </w:pPr>
            <w:r w:rsidRPr="00123ED3">
              <w:rPr>
                <w:sz w:val="26"/>
                <w:szCs w:val="26"/>
              </w:rPr>
              <w:t xml:space="preserve">Trung tâm PVHCC cập nhật vào Hệ thống thông tin Một cửa điện tử, chuyển trả Bộ phận Một cửa </w:t>
            </w:r>
            <w:r w:rsidR="00875CC9">
              <w:rPr>
                <w:sz w:val="26"/>
                <w:szCs w:val="26"/>
              </w:rPr>
              <w:t xml:space="preserve">Sở Giáo dục và Đào tạo </w:t>
            </w:r>
            <w:r w:rsidRPr="00123ED3">
              <w:rPr>
                <w:sz w:val="26"/>
                <w:szCs w:val="26"/>
              </w:rPr>
              <w:t>để trả kết quả TTHC cho cá nhân/tổ chức theo quy định</w:t>
            </w:r>
          </w:p>
        </w:tc>
        <w:tc>
          <w:tcPr>
            <w:tcW w:w="2581" w:type="dxa"/>
            <w:vAlign w:val="center"/>
          </w:tcPr>
          <w:p w14:paraId="7FBF6686" w14:textId="77777777" w:rsidR="00B23C65" w:rsidRPr="00123ED3" w:rsidRDefault="00B23C65"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6CCD24AE" w14:textId="77777777" w:rsidR="00B23C65" w:rsidRPr="00123ED3" w:rsidRDefault="00B23C65" w:rsidP="00E30C6B">
            <w:pPr>
              <w:spacing w:before="20" w:after="20"/>
              <w:jc w:val="center"/>
              <w:rPr>
                <w:sz w:val="26"/>
                <w:szCs w:val="26"/>
              </w:rPr>
            </w:pPr>
          </w:p>
        </w:tc>
      </w:tr>
      <w:tr w:rsidR="00875CC9" w:rsidRPr="00123ED3" w14:paraId="65230214" w14:textId="77777777" w:rsidTr="00973FA5">
        <w:trPr>
          <w:jc w:val="center"/>
        </w:trPr>
        <w:tc>
          <w:tcPr>
            <w:tcW w:w="1168" w:type="dxa"/>
            <w:shd w:val="clear" w:color="auto" w:fill="auto"/>
            <w:vAlign w:val="center"/>
          </w:tcPr>
          <w:p w14:paraId="7CE097A3" w14:textId="77777777" w:rsidR="00875CC9" w:rsidRPr="00123ED3" w:rsidRDefault="00875CC9" w:rsidP="00E30C6B">
            <w:pPr>
              <w:spacing w:before="20" w:after="20"/>
              <w:jc w:val="center"/>
              <w:rPr>
                <w:sz w:val="26"/>
                <w:szCs w:val="26"/>
              </w:rPr>
            </w:pPr>
            <w:r w:rsidRPr="00123ED3">
              <w:rPr>
                <w:b/>
                <w:bCs/>
                <w:sz w:val="26"/>
                <w:szCs w:val="26"/>
              </w:rPr>
              <w:t>Tổng thời gian</w:t>
            </w:r>
          </w:p>
        </w:tc>
        <w:tc>
          <w:tcPr>
            <w:tcW w:w="8477" w:type="dxa"/>
            <w:gridSpan w:val="3"/>
            <w:shd w:val="clear" w:color="auto" w:fill="auto"/>
            <w:vAlign w:val="center"/>
          </w:tcPr>
          <w:p w14:paraId="2808654D" w14:textId="6796B2EF" w:rsidR="00875CC9" w:rsidRPr="00123ED3" w:rsidRDefault="00875CC9" w:rsidP="00E30C6B">
            <w:pPr>
              <w:spacing w:before="20" w:after="20"/>
              <w:jc w:val="center"/>
              <w:rPr>
                <w:sz w:val="26"/>
                <w:szCs w:val="26"/>
              </w:rPr>
            </w:pPr>
            <w:r w:rsidRPr="00123ED3">
              <w:rPr>
                <w:b/>
                <w:bCs/>
                <w:sz w:val="26"/>
                <w:szCs w:val="26"/>
              </w:rPr>
              <w:t xml:space="preserve">880 giờ làm việc </w:t>
            </w:r>
            <w:r w:rsidRPr="00123ED3">
              <w:rPr>
                <w:b/>
                <w:bCs/>
                <w:i/>
                <w:iCs/>
                <w:sz w:val="26"/>
                <w:szCs w:val="26"/>
              </w:rPr>
              <w:t>(Theo quy định TTHC này được giải quyết trong 110 ngày làm việc kể từ ngày nhận đủ hồ sơ hợp lệ)</w:t>
            </w:r>
          </w:p>
        </w:tc>
      </w:tr>
    </w:tbl>
    <w:p w14:paraId="615B36D5" w14:textId="77777777" w:rsidR="006D1FB1" w:rsidRDefault="006D1FB1">
      <w:pPr>
        <w:rPr>
          <w:rFonts w:eastAsia="Calibri"/>
          <w:b/>
          <w:bCs/>
          <w:sz w:val="27"/>
          <w:szCs w:val="27"/>
          <w:lang w:val="nl-NL"/>
        </w:rPr>
      </w:pPr>
      <w:r>
        <w:rPr>
          <w:rFonts w:eastAsia="Calibri"/>
          <w:b/>
          <w:bCs/>
          <w:sz w:val="27"/>
          <w:szCs w:val="27"/>
          <w:lang w:val="nl-NL"/>
        </w:rPr>
        <w:br w:type="page"/>
      </w:r>
    </w:p>
    <w:p w14:paraId="093D5917" w14:textId="71B5AA82"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Công nhận trường trung học đạt chuẩn Quốc gia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4082"/>
        <w:gridCol w:w="2581"/>
        <w:gridCol w:w="1814"/>
      </w:tblGrid>
      <w:tr w:rsidR="00123ED3" w:rsidRPr="007F0356" w14:paraId="2C11B76C" w14:textId="77777777" w:rsidTr="00DC3F2D">
        <w:trPr>
          <w:jc w:val="center"/>
        </w:trPr>
        <w:tc>
          <w:tcPr>
            <w:tcW w:w="1168" w:type="dxa"/>
            <w:shd w:val="clear" w:color="auto" w:fill="auto"/>
            <w:vAlign w:val="center"/>
          </w:tcPr>
          <w:p w14:paraId="74E8E612" w14:textId="77777777" w:rsidR="00123ED3" w:rsidRPr="007F0356" w:rsidRDefault="00123ED3"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5CF4517" w14:textId="77777777" w:rsidR="00123ED3" w:rsidRPr="007F0356" w:rsidRDefault="00123ED3" w:rsidP="00E30C6B">
            <w:pPr>
              <w:spacing w:before="20" w:after="20"/>
              <w:jc w:val="center"/>
              <w:rPr>
                <w:b/>
                <w:sz w:val="26"/>
                <w:szCs w:val="26"/>
              </w:rPr>
            </w:pPr>
            <w:r w:rsidRPr="00CD40AE">
              <w:rPr>
                <w:b/>
                <w:sz w:val="27"/>
                <w:szCs w:val="27"/>
              </w:rPr>
              <w:t>Nội dung công việc</w:t>
            </w:r>
          </w:p>
        </w:tc>
        <w:tc>
          <w:tcPr>
            <w:tcW w:w="2581" w:type="dxa"/>
            <w:vAlign w:val="center"/>
          </w:tcPr>
          <w:p w14:paraId="1B9A4346" w14:textId="77777777" w:rsidR="00123ED3" w:rsidRPr="00CD40AE" w:rsidRDefault="00123ED3" w:rsidP="00E30C6B">
            <w:pPr>
              <w:spacing w:before="20" w:after="20"/>
              <w:jc w:val="center"/>
              <w:rPr>
                <w:b/>
                <w:sz w:val="27"/>
                <w:szCs w:val="27"/>
              </w:rPr>
            </w:pPr>
            <w:r w:rsidRPr="00CD40AE">
              <w:rPr>
                <w:b/>
                <w:sz w:val="27"/>
                <w:szCs w:val="27"/>
              </w:rPr>
              <w:t>Đơn vị/</w:t>
            </w:r>
            <w:r>
              <w:rPr>
                <w:b/>
                <w:sz w:val="27"/>
                <w:szCs w:val="27"/>
              </w:rPr>
              <w:t xml:space="preserve"> người</w:t>
            </w:r>
          </w:p>
          <w:p w14:paraId="08138596" w14:textId="77777777" w:rsidR="00123ED3" w:rsidRPr="007F0356" w:rsidRDefault="00123ED3"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6FF884F6" w14:textId="77777777" w:rsidR="00123ED3" w:rsidRPr="007F0356" w:rsidRDefault="00123ED3"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123ED3" w:rsidRPr="00CB1499" w14:paraId="1CD9896F" w14:textId="77777777" w:rsidTr="00DC3F2D">
        <w:trPr>
          <w:jc w:val="center"/>
        </w:trPr>
        <w:tc>
          <w:tcPr>
            <w:tcW w:w="1168" w:type="dxa"/>
            <w:shd w:val="clear" w:color="auto" w:fill="auto"/>
            <w:vAlign w:val="center"/>
          </w:tcPr>
          <w:p w14:paraId="3EB66CFF" w14:textId="77777777" w:rsidR="00123ED3" w:rsidRPr="00CB1499" w:rsidRDefault="00123ED3" w:rsidP="00E30C6B">
            <w:pPr>
              <w:spacing w:before="20" w:after="20"/>
              <w:jc w:val="center"/>
              <w:rPr>
                <w:b/>
                <w:bCs/>
                <w:sz w:val="26"/>
                <w:szCs w:val="26"/>
              </w:rPr>
            </w:pPr>
          </w:p>
        </w:tc>
        <w:tc>
          <w:tcPr>
            <w:tcW w:w="4082" w:type="dxa"/>
            <w:shd w:val="clear" w:color="auto" w:fill="auto"/>
            <w:vAlign w:val="center"/>
          </w:tcPr>
          <w:p w14:paraId="77804667" w14:textId="77777777" w:rsidR="00123ED3" w:rsidRPr="00CB1499" w:rsidRDefault="00123ED3"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F19E079" w14:textId="77777777" w:rsidR="00123ED3" w:rsidRPr="00CB1499" w:rsidRDefault="00123ED3" w:rsidP="00E30C6B">
            <w:pPr>
              <w:spacing w:before="20" w:after="20"/>
              <w:jc w:val="center"/>
              <w:rPr>
                <w:b/>
                <w:bCs/>
                <w:sz w:val="26"/>
                <w:szCs w:val="26"/>
              </w:rPr>
            </w:pPr>
          </w:p>
        </w:tc>
        <w:tc>
          <w:tcPr>
            <w:tcW w:w="1814" w:type="dxa"/>
            <w:shd w:val="clear" w:color="auto" w:fill="auto"/>
            <w:vAlign w:val="center"/>
          </w:tcPr>
          <w:p w14:paraId="6EC52997" w14:textId="7CE0B1FC" w:rsidR="00123ED3" w:rsidRPr="00D42F1D" w:rsidRDefault="00412499" w:rsidP="00E30C6B">
            <w:pPr>
              <w:spacing w:before="20" w:after="20"/>
              <w:jc w:val="center"/>
              <w:rPr>
                <w:sz w:val="26"/>
                <w:szCs w:val="26"/>
              </w:rPr>
            </w:pPr>
            <w:r>
              <w:rPr>
                <w:sz w:val="26"/>
                <w:szCs w:val="26"/>
              </w:rPr>
              <w:t>9</w:t>
            </w:r>
            <w:r w:rsidR="00123ED3">
              <w:rPr>
                <w:sz w:val="26"/>
                <w:szCs w:val="26"/>
              </w:rPr>
              <w:t>0</w:t>
            </w:r>
            <w:r w:rsidR="00123ED3" w:rsidRPr="00D42F1D">
              <w:rPr>
                <w:sz w:val="26"/>
                <w:szCs w:val="26"/>
              </w:rPr>
              <w:t xml:space="preserve"> ngày</w:t>
            </w:r>
          </w:p>
        </w:tc>
      </w:tr>
      <w:tr w:rsidR="00123ED3" w:rsidRPr="00123ED3" w14:paraId="785BD7AE" w14:textId="77777777" w:rsidTr="00DC3F2D">
        <w:trPr>
          <w:jc w:val="center"/>
        </w:trPr>
        <w:tc>
          <w:tcPr>
            <w:tcW w:w="1168" w:type="dxa"/>
            <w:shd w:val="clear" w:color="auto" w:fill="auto"/>
            <w:vAlign w:val="center"/>
          </w:tcPr>
          <w:p w14:paraId="607A194D" w14:textId="0A55A2CB" w:rsidR="00123ED3" w:rsidRPr="00123ED3" w:rsidRDefault="00DC3F2D" w:rsidP="00E30C6B">
            <w:pPr>
              <w:spacing w:before="20" w:after="20"/>
              <w:jc w:val="center"/>
              <w:rPr>
                <w:sz w:val="26"/>
                <w:szCs w:val="26"/>
              </w:rPr>
            </w:pPr>
            <w:r>
              <w:rPr>
                <w:sz w:val="26"/>
                <w:szCs w:val="26"/>
              </w:rPr>
              <w:t>Bước 1</w:t>
            </w:r>
          </w:p>
        </w:tc>
        <w:tc>
          <w:tcPr>
            <w:tcW w:w="4082" w:type="dxa"/>
            <w:shd w:val="clear" w:color="auto" w:fill="auto"/>
          </w:tcPr>
          <w:p w14:paraId="47297EBB" w14:textId="77777777" w:rsidR="00123ED3" w:rsidRPr="00123ED3" w:rsidRDefault="00123ED3" w:rsidP="00E30C6B">
            <w:pPr>
              <w:spacing w:before="20" w:after="20"/>
              <w:jc w:val="both"/>
              <w:rPr>
                <w:sz w:val="26"/>
                <w:szCs w:val="26"/>
              </w:rPr>
            </w:pPr>
            <w:r w:rsidRPr="00123ED3">
              <w:rPr>
                <w:sz w:val="26"/>
                <w:szCs w:val="26"/>
              </w:rPr>
              <w:t>Gửi hồ sơ tới phòng GD&amp;ĐT</w:t>
            </w:r>
          </w:p>
        </w:tc>
        <w:tc>
          <w:tcPr>
            <w:tcW w:w="2581" w:type="dxa"/>
          </w:tcPr>
          <w:p w14:paraId="1DEFAB05" w14:textId="490863B9" w:rsidR="00123ED3" w:rsidRPr="00123ED3" w:rsidRDefault="00123ED3" w:rsidP="00E30C6B">
            <w:pPr>
              <w:spacing w:before="20" w:after="20"/>
              <w:jc w:val="center"/>
              <w:rPr>
                <w:sz w:val="26"/>
                <w:szCs w:val="26"/>
              </w:rPr>
            </w:pPr>
            <w:r w:rsidRPr="00123ED3">
              <w:rPr>
                <w:sz w:val="26"/>
                <w:szCs w:val="26"/>
              </w:rPr>
              <w:t>Trường Trung học</w:t>
            </w:r>
          </w:p>
        </w:tc>
        <w:tc>
          <w:tcPr>
            <w:tcW w:w="1814" w:type="dxa"/>
            <w:shd w:val="clear" w:color="auto" w:fill="auto"/>
          </w:tcPr>
          <w:p w14:paraId="0E80A58D" w14:textId="77777777" w:rsidR="00123ED3" w:rsidRPr="00123ED3" w:rsidRDefault="00123ED3" w:rsidP="00E30C6B">
            <w:pPr>
              <w:spacing w:before="20" w:after="20"/>
              <w:jc w:val="center"/>
              <w:rPr>
                <w:sz w:val="26"/>
                <w:szCs w:val="26"/>
                <w:lang w:val="vi-VN"/>
              </w:rPr>
            </w:pPr>
            <w:r w:rsidRPr="00123ED3">
              <w:rPr>
                <w:sz w:val="26"/>
                <w:szCs w:val="26"/>
              </w:rPr>
              <w:t>Không quy định</w:t>
            </w:r>
          </w:p>
        </w:tc>
      </w:tr>
      <w:tr w:rsidR="00123ED3" w:rsidRPr="00123ED3" w14:paraId="56EC136E" w14:textId="77777777" w:rsidTr="00DC3F2D">
        <w:trPr>
          <w:jc w:val="center"/>
        </w:trPr>
        <w:tc>
          <w:tcPr>
            <w:tcW w:w="1168" w:type="dxa"/>
            <w:shd w:val="clear" w:color="auto" w:fill="auto"/>
            <w:vAlign w:val="center"/>
          </w:tcPr>
          <w:p w14:paraId="766E16A8" w14:textId="53212C9C" w:rsidR="00123ED3" w:rsidRPr="00123ED3" w:rsidRDefault="00DC3F2D" w:rsidP="00E30C6B">
            <w:pPr>
              <w:spacing w:before="20" w:after="20"/>
              <w:jc w:val="center"/>
              <w:rPr>
                <w:sz w:val="26"/>
                <w:szCs w:val="26"/>
              </w:rPr>
            </w:pPr>
            <w:r>
              <w:rPr>
                <w:sz w:val="26"/>
                <w:szCs w:val="26"/>
              </w:rPr>
              <w:t>Bước 2</w:t>
            </w:r>
          </w:p>
        </w:tc>
        <w:tc>
          <w:tcPr>
            <w:tcW w:w="4082" w:type="dxa"/>
            <w:shd w:val="clear" w:color="auto" w:fill="auto"/>
          </w:tcPr>
          <w:p w14:paraId="78683353" w14:textId="6E60E923" w:rsidR="00123ED3" w:rsidRPr="00123ED3" w:rsidRDefault="00123ED3" w:rsidP="00E30C6B">
            <w:pPr>
              <w:spacing w:before="20" w:after="20"/>
              <w:jc w:val="both"/>
              <w:rPr>
                <w:sz w:val="26"/>
                <w:szCs w:val="26"/>
              </w:rPr>
            </w:pPr>
            <w:r w:rsidRPr="00123ED3">
              <w:rPr>
                <w:sz w:val="26"/>
                <w:szCs w:val="26"/>
              </w:rPr>
              <w:t>Tiếp nhận, kiểm tra hồ sơ đăng ký đánh giá ngoài của trường Trung học trên địa bàn thuộc phạm vi quản lý, thông tin cho trường Trung học biết hồ sơ được chấp nhận hoặc yêu cầu tiếp tục hoàn thiện; Gửi hồ sơ đăng ký đánh giá ngoài của trường Trung học đã được chấp nhận về sở giáo dục và đào tạo.</w:t>
            </w:r>
          </w:p>
        </w:tc>
        <w:tc>
          <w:tcPr>
            <w:tcW w:w="2581" w:type="dxa"/>
          </w:tcPr>
          <w:p w14:paraId="5085E093" w14:textId="77777777" w:rsidR="00123ED3" w:rsidRPr="00123ED3" w:rsidRDefault="00123ED3" w:rsidP="00E30C6B">
            <w:pPr>
              <w:spacing w:before="20" w:after="20"/>
              <w:jc w:val="center"/>
              <w:rPr>
                <w:sz w:val="26"/>
                <w:szCs w:val="26"/>
              </w:rPr>
            </w:pPr>
            <w:r w:rsidRPr="00123ED3">
              <w:rPr>
                <w:sz w:val="26"/>
                <w:szCs w:val="26"/>
              </w:rPr>
              <w:t>Phòng Giáo dục và Đào tạo</w:t>
            </w:r>
          </w:p>
        </w:tc>
        <w:tc>
          <w:tcPr>
            <w:tcW w:w="1814" w:type="dxa"/>
            <w:shd w:val="clear" w:color="auto" w:fill="auto"/>
          </w:tcPr>
          <w:p w14:paraId="3B05571F" w14:textId="77777777" w:rsidR="00123ED3" w:rsidRPr="00123ED3" w:rsidRDefault="00123ED3" w:rsidP="00E30C6B">
            <w:pPr>
              <w:spacing w:before="20" w:after="20"/>
              <w:jc w:val="center"/>
              <w:rPr>
                <w:sz w:val="26"/>
                <w:szCs w:val="26"/>
                <w:lang w:val="vi-VN"/>
              </w:rPr>
            </w:pPr>
            <w:r w:rsidRPr="00123ED3">
              <w:rPr>
                <w:sz w:val="26"/>
                <w:szCs w:val="26"/>
              </w:rPr>
              <w:t>Không quy định</w:t>
            </w:r>
          </w:p>
        </w:tc>
      </w:tr>
      <w:tr w:rsidR="00123ED3" w:rsidRPr="00123ED3" w14:paraId="7B61E709" w14:textId="77777777" w:rsidTr="00DC3F2D">
        <w:trPr>
          <w:jc w:val="center"/>
        </w:trPr>
        <w:tc>
          <w:tcPr>
            <w:tcW w:w="1168" w:type="dxa"/>
            <w:shd w:val="clear" w:color="auto" w:fill="auto"/>
            <w:vAlign w:val="center"/>
          </w:tcPr>
          <w:p w14:paraId="39B254A1" w14:textId="6F58C6A8"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3</w:t>
            </w:r>
          </w:p>
        </w:tc>
        <w:tc>
          <w:tcPr>
            <w:tcW w:w="4082" w:type="dxa"/>
            <w:shd w:val="clear" w:color="auto" w:fill="auto"/>
            <w:vAlign w:val="center"/>
          </w:tcPr>
          <w:p w14:paraId="09656D06" w14:textId="77777777" w:rsidR="00123ED3" w:rsidRPr="00123ED3" w:rsidRDefault="00123ED3" w:rsidP="00E30C6B">
            <w:pPr>
              <w:spacing w:before="20" w:after="20"/>
              <w:jc w:val="both"/>
              <w:rPr>
                <w:sz w:val="26"/>
                <w:szCs w:val="26"/>
              </w:rPr>
            </w:pPr>
            <w:r w:rsidRPr="00123ED3">
              <w:rPr>
                <w:sz w:val="26"/>
                <w:szCs w:val="26"/>
              </w:rPr>
              <w:t>- Kiểm tra, hướng dẫn, tiếp nhận hồ sơ, gửi phiếu hẹn trả kết quả cho cá nhân, tổ chức.</w:t>
            </w:r>
          </w:p>
          <w:p w14:paraId="13142C11" w14:textId="77777777" w:rsidR="00123ED3" w:rsidRPr="00123ED3" w:rsidRDefault="00123ED3" w:rsidP="00E30C6B">
            <w:pPr>
              <w:spacing w:before="20" w:after="20"/>
              <w:jc w:val="both"/>
              <w:rPr>
                <w:sz w:val="26"/>
                <w:szCs w:val="26"/>
              </w:rPr>
            </w:pPr>
            <w:r w:rsidRPr="00123ED3">
              <w:rPr>
                <w:sz w:val="26"/>
                <w:szCs w:val="26"/>
              </w:rPr>
              <w:t>- Số hoá hồ sơ, quét (scan) chuyển hồ sơ trên phần mềm Một cửa điện tử và chuyển hồ sơ giấy đến Phòng chuyên môn (trừ trường hợp hồ sơ nộp trực tuyến)</w:t>
            </w:r>
          </w:p>
        </w:tc>
        <w:tc>
          <w:tcPr>
            <w:tcW w:w="2581" w:type="dxa"/>
            <w:vAlign w:val="center"/>
          </w:tcPr>
          <w:p w14:paraId="07EB3416" w14:textId="77777777" w:rsidR="00123ED3" w:rsidRPr="00123ED3" w:rsidRDefault="00123ED3"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1B2B9D40" w14:textId="77777777" w:rsidR="00123ED3" w:rsidRDefault="00123ED3" w:rsidP="00E30C6B">
            <w:pPr>
              <w:spacing w:before="20" w:after="20"/>
              <w:jc w:val="center"/>
              <w:rPr>
                <w:sz w:val="26"/>
                <w:szCs w:val="26"/>
              </w:rPr>
            </w:pPr>
            <w:r w:rsidRPr="00123ED3">
              <w:rPr>
                <w:sz w:val="26"/>
                <w:szCs w:val="26"/>
              </w:rPr>
              <w:t>01 ngày</w:t>
            </w:r>
          </w:p>
          <w:p w14:paraId="6539F466" w14:textId="5E3C6886" w:rsidR="00494F06" w:rsidRPr="00123ED3" w:rsidRDefault="00494F06" w:rsidP="00E30C6B">
            <w:pPr>
              <w:spacing w:before="20" w:after="20"/>
              <w:jc w:val="center"/>
              <w:rPr>
                <w:sz w:val="26"/>
                <w:szCs w:val="26"/>
              </w:rPr>
            </w:pPr>
            <w:r>
              <w:rPr>
                <w:sz w:val="26"/>
                <w:szCs w:val="26"/>
              </w:rPr>
              <w:t>(8 giờ)</w:t>
            </w:r>
          </w:p>
        </w:tc>
      </w:tr>
      <w:tr w:rsidR="00123ED3" w:rsidRPr="00123ED3" w14:paraId="7E881BF6" w14:textId="77777777" w:rsidTr="00DC3F2D">
        <w:trPr>
          <w:jc w:val="center"/>
        </w:trPr>
        <w:tc>
          <w:tcPr>
            <w:tcW w:w="1168" w:type="dxa"/>
            <w:shd w:val="clear" w:color="auto" w:fill="auto"/>
          </w:tcPr>
          <w:p w14:paraId="75E93961" w14:textId="77777777" w:rsidR="00123ED3" w:rsidRPr="00123ED3" w:rsidRDefault="00123ED3" w:rsidP="00E30C6B">
            <w:pPr>
              <w:spacing w:before="20" w:after="20"/>
              <w:jc w:val="center"/>
              <w:rPr>
                <w:sz w:val="26"/>
                <w:szCs w:val="26"/>
              </w:rPr>
            </w:pPr>
            <w:r w:rsidRPr="00123ED3">
              <w:rPr>
                <w:sz w:val="26"/>
                <w:szCs w:val="26"/>
              </w:rPr>
              <w:t>Bước 4</w:t>
            </w:r>
          </w:p>
        </w:tc>
        <w:tc>
          <w:tcPr>
            <w:tcW w:w="4082" w:type="dxa"/>
            <w:shd w:val="clear" w:color="auto" w:fill="auto"/>
          </w:tcPr>
          <w:p w14:paraId="0F4B3AD9" w14:textId="20884163" w:rsidR="00123ED3" w:rsidRPr="00123ED3" w:rsidRDefault="00123ED3" w:rsidP="00E30C6B">
            <w:pPr>
              <w:spacing w:before="20" w:after="20"/>
              <w:jc w:val="both"/>
              <w:rPr>
                <w:sz w:val="26"/>
                <w:szCs w:val="26"/>
              </w:rPr>
            </w:pPr>
            <w:r w:rsidRPr="00123ED3">
              <w:rPr>
                <w:sz w:val="26"/>
                <w:szCs w:val="26"/>
              </w:rPr>
              <w:t>Tiếp nhận, kiểm tra hồ sơ đăng ký đánh giá ngoài; thông tin cho phòng GD&amp;ĐT hoặc các trường trung học trực thuộc Sở GD&amp;ĐT (qua bộ phận tiếp nhận và trả kết quả của Sở GD&amp;ĐT) biết hồ sơ được chấp nhận để đánh giá ngoài hoặc yêu cầu tiếp tục hoàn thiện</w:t>
            </w:r>
          </w:p>
        </w:tc>
        <w:tc>
          <w:tcPr>
            <w:tcW w:w="2581" w:type="dxa"/>
          </w:tcPr>
          <w:p w14:paraId="541D4D01" w14:textId="77777777" w:rsidR="00123ED3" w:rsidRPr="00123ED3" w:rsidRDefault="00123ED3" w:rsidP="00E30C6B">
            <w:pPr>
              <w:spacing w:before="20" w:after="20"/>
              <w:jc w:val="center"/>
              <w:rPr>
                <w:sz w:val="26"/>
                <w:szCs w:val="26"/>
              </w:rPr>
            </w:pPr>
            <w:r w:rsidRPr="00123ED3">
              <w:rPr>
                <w:sz w:val="26"/>
                <w:szCs w:val="26"/>
              </w:rPr>
              <w:t>Chuyên viên Phòng Khảo thí và Kiểm định chất lượng giáo dục</w:t>
            </w:r>
          </w:p>
        </w:tc>
        <w:tc>
          <w:tcPr>
            <w:tcW w:w="1814" w:type="dxa"/>
            <w:shd w:val="clear" w:color="auto" w:fill="auto"/>
          </w:tcPr>
          <w:p w14:paraId="0A38E01E" w14:textId="77777777" w:rsidR="00123ED3" w:rsidRDefault="00123ED3" w:rsidP="00E30C6B">
            <w:pPr>
              <w:spacing w:before="20" w:after="20"/>
              <w:jc w:val="center"/>
              <w:rPr>
                <w:sz w:val="26"/>
                <w:szCs w:val="26"/>
              </w:rPr>
            </w:pPr>
            <w:r w:rsidRPr="00123ED3">
              <w:rPr>
                <w:sz w:val="26"/>
                <w:szCs w:val="26"/>
              </w:rPr>
              <w:t>05 ngày</w:t>
            </w:r>
          </w:p>
          <w:p w14:paraId="032005B8" w14:textId="7A752F25" w:rsidR="00494F06" w:rsidRPr="00494F06" w:rsidRDefault="00494F06" w:rsidP="00E30C6B">
            <w:pPr>
              <w:spacing w:before="20" w:after="20"/>
              <w:jc w:val="center"/>
              <w:rPr>
                <w:sz w:val="26"/>
                <w:szCs w:val="26"/>
              </w:rPr>
            </w:pPr>
            <w:r>
              <w:rPr>
                <w:sz w:val="26"/>
                <w:szCs w:val="26"/>
              </w:rPr>
              <w:t>(40 giờ)</w:t>
            </w:r>
          </w:p>
        </w:tc>
      </w:tr>
      <w:tr w:rsidR="00123ED3" w:rsidRPr="00123ED3" w14:paraId="1ECA7693" w14:textId="77777777" w:rsidTr="00DC3F2D">
        <w:trPr>
          <w:jc w:val="center"/>
        </w:trPr>
        <w:tc>
          <w:tcPr>
            <w:tcW w:w="1168" w:type="dxa"/>
            <w:shd w:val="clear" w:color="auto" w:fill="auto"/>
          </w:tcPr>
          <w:p w14:paraId="46A5AE72" w14:textId="77777777" w:rsidR="00123ED3" w:rsidRPr="00123ED3" w:rsidRDefault="00123ED3" w:rsidP="00E30C6B">
            <w:pPr>
              <w:spacing w:before="20" w:after="20"/>
              <w:jc w:val="center"/>
              <w:rPr>
                <w:sz w:val="26"/>
                <w:szCs w:val="26"/>
              </w:rPr>
            </w:pPr>
            <w:r w:rsidRPr="00123ED3">
              <w:rPr>
                <w:sz w:val="26"/>
                <w:szCs w:val="26"/>
              </w:rPr>
              <w:t>Bước 5</w:t>
            </w:r>
          </w:p>
        </w:tc>
        <w:tc>
          <w:tcPr>
            <w:tcW w:w="4082" w:type="dxa"/>
            <w:shd w:val="clear" w:color="auto" w:fill="auto"/>
          </w:tcPr>
          <w:p w14:paraId="5D22228E" w14:textId="77777777" w:rsidR="00123ED3" w:rsidRPr="00123ED3" w:rsidRDefault="00123ED3" w:rsidP="00E30C6B">
            <w:pPr>
              <w:spacing w:before="20" w:after="20"/>
              <w:jc w:val="both"/>
              <w:rPr>
                <w:sz w:val="26"/>
                <w:szCs w:val="26"/>
              </w:rPr>
            </w:pPr>
            <w:r w:rsidRPr="00123ED3">
              <w:rPr>
                <w:sz w:val="26"/>
                <w:szCs w:val="26"/>
              </w:rPr>
              <w:t>Thông tin cho phòng GD&amp;ĐT kết quả kiểm tra hồ sơ.</w:t>
            </w:r>
          </w:p>
        </w:tc>
        <w:tc>
          <w:tcPr>
            <w:tcW w:w="2581" w:type="dxa"/>
          </w:tcPr>
          <w:p w14:paraId="019484F2" w14:textId="77777777" w:rsidR="00123ED3" w:rsidRPr="00123ED3" w:rsidRDefault="00123ED3"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tcPr>
          <w:p w14:paraId="68DD7848" w14:textId="77777777" w:rsidR="00123ED3" w:rsidRDefault="00123ED3" w:rsidP="00E30C6B">
            <w:pPr>
              <w:spacing w:before="20" w:after="20"/>
              <w:jc w:val="center"/>
              <w:rPr>
                <w:sz w:val="26"/>
                <w:szCs w:val="26"/>
              </w:rPr>
            </w:pPr>
            <w:r w:rsidRPr="00123ED3">
              <w:rPr>
                <w:sz w:val="26"/>
                <w:szCs w:val="26"/>
              </w:rPr>
              <w:t>01 ngày</w:t>
            </w:r>
          </w:p>
          <w:p w14:paraId="39BCE5D9" w14:textId="560E6BEB" w:rsidR="00494F06" w:rsidRPr="00123ED3" w:rsidRDefault="00494F06" w:rsidP="00E30C6B">
            <w:pPr>
              <w:spacing w:before="20" w:after="20"/>
              <w:jc w:val="center"/>
              <w:rPr>
                <w:sz w:val="26"/>
                <w:szCs w:val="26"/>
              </w:rPr>
            </w:pPr>
            <w:r>
              <w:rPr>
                <w:sz w:val="26"/>
                <w:szCs w:val="26"/>
              </w:rPr>
              <w:t>(8 giờ)</w:t>
            </w:r>
          </w:p>
        </w:tc>
      </w:tr>
      <w:tr w:rsidR="00123ED3" w:rsidRPr="00123ED3" w14:paraId="27C7A3DE" w14:textId="77777777" w:rsidTr="00DC3F2D">
        <w:trPr>
          <w:jc w:val="center"/>
        </w:trPr>
        <w:tc>
          <w:tcPr>
            <w:tcW w:w="1168" w:type="dxa"/>
            <w:shd w:val="clear" w:color="auto" w:fill="auto"/>
            <w:vAlign w:val="center"/>
          </w:tcPr>
          <w:p w14:paraId="5833A1F1" w14:textId="4ECC54DC"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6</w:t>
            </w:r>
          </w:p>
        </w:tc>
        <w:tc>
          <w:tcPr>
            <w:tcW w:w="4082" w:type="dxa"/>
            <w:shd w:val="clear" w:color="auto" w:fill="auto"/>
            <w:vAlign w:val="center"/>
          </w:tcPr>
          <w:p w14:paraId="6DEFA39B" w14:textId="240CE360" w:rsidR="00123ED3" w:rsidRPr="00123ED3" w:rsidRDefault="00123ED3" w:rsidP="00123ED3">
            <w:pPr>
              <w:spacing w:before="20" w:after="20"/>
              <w:jc w:val="both"/>
              <w:rPr>
                <w:sz w:val="26"/>
                <w:szCs w:val="26"/>
              </w:rPr>
            </w:pPr>
            <w:r>
              <w:rPr>
                <w:sz w:val="26"/>
                <w:szCs w:val="26"/>
              </w:rPr>
              <w:t xml:space="preserve">- </w:t>
            </w:r>
            <w:r w:rsidRPr="00123ED3">
              <w:rPr>
                <w:sz w:val="26"/>
                <w:szCs w:val="26"/>
              </w:rPr>
              <w:t>Trình Giám đốc Sở GD&amp;ĐT thành lập đoàn đánh giá ngoài và triển khai các bước trong quy trình đánh giá ngoài trong thời hạn 03 tháng kể từ ngày thông tin cho phòng giáo dục và đào tạo hoặc trường trung học trực thuộc Sở GD&amp;ĐT (thông qua bộ phận tiếp nhận và trả kết quả). Quy trình đánh giá ngoài gồm các bước sau:</w:t>
            </w:r>
          </w:p>
          <w:p w14:paraId="1D64521E" w14:textId="77777777" w:rsidR="00123ED3" w:rsidRPr="00123ED3" w:rsidRDefault="00123ED3" w:rsidP="00123ED3">
            <w:pPr>
              <w:spacing w:before="20" w:after="20"/>
              <w:jc w:val="both"/>
              <w:rPr>
                <w:sz w:val="26"/>
                <w:szCs w:val="26"/>
              </w:rPr>
            </w:pPr>
            <w:r w:rsidRPr="00123ED3">
              <w:rPr>
                <w:sz w:val="26"/>
                <w:szCs w:val="26"/>
              </w:rPr>
              <w:t>- Nghiên cứu hồ sơ đánh giá.</w:t>
            </w:r>
          </w:p>
          <w:p w14:paraId="2CAF1673" w14:textId="77777777" w:rsidR="00123ED3" w:rsidRPr="00123ED3" w:rsidRDefault="00123ED3" w:rsidP="00123ED3">
            <w:pPr>
              <w:spacing w:before="20" w:after="20"/>
              <w:jc w:val="both"/>
              <w:rPr>
                <w:sz w:val="26"/>
                <w:szCs w:val="26"/>
              </w:rPr>
            </w:pPr>
            <w:r w:rsidRPr="00123ED3">
              <w:rPr>
                <w:sz w:val="26"/>
                <w:szCs w:val="26"/>
              </w:rPr>
              <w:lastRenderedPageBreak/>
              <w:t>- Khảo sát sơ bộ tại trường trung học.</w:t>
            </w:r>
          </w:p>
          <w:p w14:paraId="53FD138A" w14:textId="77777777" w:rsidR="00123ED3" w:rsidRPr="00123ED3" w:rsidRDefault="00123ED3" w:rsidP="00123ED3">
            <w:pPr>
              <w:spacing w:before="20" w:after="20"/>
              <w:jc w:val="both"/>
              <w:rPr>
                <w:sz w:val="26"/>
                <w:szCs w:val="26"/>
              </w:rPr>
            </w:pPr>
            <w:r w:rsidRPr="00123ED3">
              <w:rPr>
                <w:sz w:val="26"/>
                <w:szCs w:val="26"/>
              </w:rPr>
              <w:t>- Khảo sát chính thức tại trường trung học.</w:t>
            </w:r>
          </w:p>
          <w:p w14:paraId="2EE38633" w14:textId="77777777" w:rsidR="00123ED3" w:rsidRPr="00123ED3" w:rsidRDefault="00123ED3" w:rsidP="00123ED3">
            <w:pPr>
              <w:spacing w:before="20" w:after="20"/>
              <w:jc w:val="both"/>
              <w:rPr>
                <w:sz w:val="26"/>
                <w:szCs w:val="26"/>
              </w:rPr>
            </w:pPr>
            <w:r w:rsidRPr="00123ED3">
              <w:rPr>
                <w:sz w:val="26"/>
                <w:szCs w:val="26"/>
              </w:rPr>
              <w:t>- Dự thảo báo cáo đánh giá ngoài.</w:t>
            </w:r>
          </w:p>
          <w:p w14:paraId="69A03009" w14:textId="77777777" w:rsidR="00123ED3" w:rsidRPr="00123ED3" w:rsidRDefault="00123ED3" w:rsidP="00123ED3">
            <w:pPr>
              <w:spacing w:before="20" w:after="20"/>
              <w:jc w:val="both"/>
              <w:rPr>
                <w:sz w:val="26"/>
                <w:szCs w:val="26"/>
              </w:rPr>
            </w:pPr>
            <w:r w:rsidRPr="00123ED3">
              <w:rPr>
                <w:sz w:val="26"/>
                <w:szCs w:val="26"/>
              </w:rPr>
              <w:t>- Lấy ý kiến phản hồi của trường trung học về dự thảo báo cáo đánh giá ngoài.</w:t>
            </w:r>
          </w:p>
          <w:p w14:paraId="7641E28E" w14:textId="415FBD7C" w:rsidR="00123ED3" w:rsidRPr="00123ED3" w:rsidRDefault="00123ED3" w:rsidP="00123ED3">
            <w:pPr>
              <w:spacing w:before="20" w:after="20"/>
              <w:jc w:val="both"/>
              <w:rPr>
                <w:sz w:val="26"/>
                <w:szCs w:val="26"/>
              </w:rPr>
            </w:pPr>
            <w:r w:rsidRPr="00123ED3">
              <w:rPr>
                <w:sz w:val="26"/>
                <w:szCs w:val="26"/>
              </w:rPr>
              <w:t>- Hoàn thiện báo cáo đánh giá ngoài.</w:t>
            </w:r>
          </w:p>
        </w:tc>
        <w:tc>
          <w:tcPr>
            <w:tcW w:w="2581" w:type="dxa"/>
            <w:vAlign w:val="center"/>
          </w:tcPr>
          <w:p w14:paraId="589D5F77" w14:textId="77777777" w:rsidR="00123ED3" w:rsidRPr="00123ED3" w:rsidRDefault="00123ED3" w:rsidP="00E30C6B">
            <w:pPr>
              <w:spacing w:before="20" w:after="20"/>
              <w:jc w:val="center"/>
              <w:rPr>
                <w:sz w:val="26"/>
                <w:szCs w:val="26"/>
              </w:rPr>
            </w:pPr>
            <w:r w:rsidRPr="00123ED3">
              <w:rPr>
                <w:sz w:val="26"/>
                <w:szCs w:val="26"/>
              </w:rPr>
              <w:lastRenderedPageBreak/>
              <w:t>Chuyên viên Phòng Khảo thí và Kiểm định chất lượng giáo dục</w:t>
            </w:r>
          </w:p>
        </w:tc>
        <w:tc>
          <w:tcPr>
            <w:tcW w:w="1814" w:type="dxa"/>
            <w:shd w:val="clear" w:color="auto" w:fill="auto"/>
            <w:vAlign w:val="center"/>
          </w:tcPr>
          <w:p w14:paraId="2C9B142D" w14:textId="77777777" w:rsidR="00123ED3" w:rsidRDefault="00123ED3" w:rsidP="00E30C6B">
            <w:pPr>
              <w:spacing w:before="20" w:after="20"/>
              <w:jc w:val="center"/>
              <w:rPr>
                <w:sz w:val="26"/>
                <w:szCs w:val="26"/>
              </w:rPr>
            </w:pPr>
            <w:r w:rsidRPr="00123ED3">
              <w:rPr>
                <w:sz w:val="26"/>
                <w:szCs w:val="26"/>
              </w:rPr>
              <w:t>78 ngày</w:t>
            </w:r>
          </w:p>
          <w:p w14:paraId="28643811" w14:textId="758D5BC7" w:rsidR="00494F06" w:rsidRPr="00123ED3" w:rsidRDefault="00494F06" w:rsidP="00E30C6B">
            <w:pPr>
              <w:spacing w:before="20" w:after="20"/>
              <w:jc w:val="center"/>
              <w:rPr>
                <w:sz w:val="26"/>
                <w:szCs w:val="26"/>
              </w:rPr>
            </w:pPr>
            <w:r>
              <w:rPr>
                <w:sz w:val="26"/>
                <w:szCs w:val="26"/>
              </w:rPr>
              <w:t>(624 giờ)</w:t>
            </w:r>
          </w:p>
        </w:tc>
      </w:tr>
      <w:tr w:rsidR="00123ED3" w:rsidRPr="00123ED3" w14:paraId="58209882" w14:textId="77777777" w:rsidTr="00DC3F2D">
        <w:trPr>
          <w:jc w:val="center"/>
        </w:trPr>
        <w:tc>
          <w:tcPr>
            <w:tcW w:w="1168" w:type="dxa"/>
            <w:shd w:val="clear" w:color="auto" w:fill="auto"/>
            <w:vAlign w:val="center"/>
          </w:tcPr>
          <w:p w14:paraId="30E63E43" w14:textId="2DED7881"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7</w:t>
            </w:r>
          </w:p>
        </w:tc>
        <w:tc>
          <w:tcPr>
            <w:tcW w:w="4082" w:type="dxa"/>
            <w:shd w:val="clear" w:color="auto" w:fill="auto"/>
            <w:vAlign w:val="center"/>
          </w:tcPr>
          <w:p w14:paraId="0BEF562D" w14:textId="77777777" w:rsidR="00123ED3" w:rsidRPr="00123ED3" w:rsidRDefault="00123ED3" w:rsidP="00E30C6B">
            <w:pPr>
              <w:spacing w:before="20" w:after="20"/>
              <w:jc w:val="both"/>
              <w:rPr>
                <w:sz w:val="26"/>
                <w:szCs w:val="26"/>
              </w:rPr>
            </w:pPr>
            <w:r w:rsidRPr="00123ED3">
              <w:rPr>
                <w:sz w:val="26"/>
                <w:szCs w:val="26"/>
              </w:rPr>
              <w:t>- Thẩm định, xem xét, xác nhận dự thảo kết quả giải quyết trước khi trình Lãnh đạo cơ quan ký phê duyệt kết quả</w:t>
            </w:r>
          </w:p>
        </w:tc>
        <w:tc>
          <w:tcPr>
            <w:tcW w:w="2581" w:type="dxa"/>
            <w:vAlign w:val="center"/>
          </w:tcPr>
          <w:p w14:paraId="77C9BAE9" w14:textId="77777777" w:rsidR="00123ED3" w:rsidRPr="00123ED3" w:rsidRDefault="00123ED3" w:rsidP="00E30C6B">
            <w:pPr>
              <w:spacing w:before="20" w:after="20"/>
              <w:jc w:val="center"/>
              <w:rPr>
                <w:sz w:val="26"/>
                <w:szCs w:val="26"/>
              </w:rPr>
            </w:pPr>
            <w:r w:rsidRPr="00123ED3">
              <w:rPr>
                <w:sz w:val="26"/>
                <w:szCs w:val="26"/>
              </w:rPr>
              <w:t>Lãnh đạo phòng Khảo thí và Kiểm định chất lượng giáo dục</w:t>
            </w:r>
          </w:p>
        </w:tc>
        <w:tc>
          <w:tcPr>
            <w:tcW w:w="1814" w:type="dxa"/>
            <w:shd w:val="clear" w:color="auto" w:fill="auto"/>
            <w:vAlign w:val="center"/>
          </w:tcPr>
          <w:p w14:paraId="61B7FA4C" w14:textId="77777777" w:rsidR="00123ED3" w:rsidRDefault="00123ED3" w:rsidP="00E30C6B">
            <w:pPr>
              <w:spacing w:before="20" w:after="20"/>
              <w:jc w:val="center"/>
              <w:rPr>
                <w:sz w:val="26"/>
                <w:szCs w:val="26"/>
              </w:rPr>
            </w:pPr>
            <w:r w:rsidRPr="00123ED3">
              <w:rPr>
                <w:sz w:val="26"/>
                <w:szCs w:val="26"/>
              </w:rPr>
              <w:t>03 ngày</w:t>
            </w:r>
          </w:p>
          <w:p w14:paraId="11147030" w14:textId="5746F23C" w:rsidR="00494F06" w:rsidRPr="00123ED3" w:rsidRDefault="00494F06" w:rsidP="00E30C6B">
            <w:pPr>
              <w:spacing w:before="20" w:after="20"/>
              <w:jc w:val="center"/>
              <w:rPr>
                <w:sz w:val="26"/>
                <w:szCs w:val="26"/>
              </w:rPr>
            </w:pPr>
            <w:r>
              <w:rPr>
                <w:sz w:val="26"/>
                <w:szCs w:val="26"/>
              </w:rPr>
              <w:t>(24 giờ)</w:t>
            </w:r>
          </w:p>
        </w:tc>
      </w:tr>
      <w:tr w:rsidR="00123ED3" w:rsidRPr="00123ED3" w14:paraId="03637EE9" w14:textId="77777777" w:rsidTr="00DC3F2D">
        <w:trPr>
          <w:jc w:val="center"/>
        </w:trPr>
        <w:tc>
          <w:tcPr>
            <w:tcW w:w="1168" w:type="dxa"/>
            <w:shd w:val="clear" w:color="auto" w:fill="auto"/>
            <w:vAlign w:val="center"/>
          </w:tcPr>
          <w:p w14:paraId="7587A078" w14:textId="211A4E38"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8</w:t>
            </w:r>
          </w:p>
        </w:tc>
        <w:tc>
          <w:tcPr>
            <w:tcW w:w="4082" w:type="dxa"/>
            <w:shd w:val="clear" w:color="auto" w:fill="auto"/>
            <w:vAlign w:val="center"/>
          </w:tcPr>
          <w:p w14:paraId="6F24155A" w14:textId="77777777" w:rsidR="00123ED3" w:rsidRPr="00123ED3" w:rsidRDefault="00123ED3" w:rsidP="00E30C6B">
            <w:pPr>
              <w:spacing w:before="20" w:after="20"/>
              <w:jc w:val="both"/>
              <w:rPr>
                <w:sz w:val="26"/>
                <w:szCs w:val="26"/>
              </w:rPr>
            </w:pPr>
            <w:r w:rsidRPr="00123ED3">
              <w:rPr>
                <w:sz w:val="26"/>
                <w:szCs w:val="26"/>
              </w:rPr>
              <w:t>- Ký phê duyệt kết quả thủ tục hành chính</w:t>
            </w:r>
          </w:p>
        </w:tc>
        <w:tc>
          <w:tcPr>
            <w:tcW w:w="2581" w:type="dxa"/>
            <w:vAlign w:val="center"/>
          </w:tcPr>
          <w:p w14:paraId="5653FDFA" w14:textId="77777777" w:rsidR="00123ED3" w:rsidRPr="00123ED3" w:rsidRDefault="00123ED3" w:rsidP="00E30C6B">
            <w:pPr>
              <w:spacing w:before="20" w:after="20"/>
              <w:jc w:val="center"/>
              <w:rPr>
                <w:sz w:val="26"/>
                <w:szCs w:val="26"/>
              </w:rPr>
            </w:pPr>
            <w:r w:rsidRPr="00123ED3">
              <w:rPr>
                <w:sz w:val="26"/>
                <w:szCs w:val="26"/>
              </w:rPr>
              <w:t>Lãnh đạo Sở Giáo dục và Đào tạo</w:t>
            </w:r>
          </w:p>
        </w:tc>
        <w:tc>
          <w:tcPr>
            <w:tcW w:w="1814" w:type="dxa"/>
            <w:shd w:val="clear" w:color="auto" w:fill="auto"/>
            <w:vAlign w:val="center"/>
          </w:tcPr>
          <w:p w14:paraId="26C0CBDA" w14:textId="77777777" w:rsidR="00123ED3" w:rsidRDefault="00123ED3" w:rsidP="00E30C6B">
            <w:pPr>
              <w:spacing w:before="20" w:after="20"/>
              <w:jc w:val="center"/>
              <w:rPr>
                <w:sz w:val="26"/>
                <w:szCs w:val="26"/>
              </w:rPr>
            </w:pPr>
            <w:r w:rsidRPr="00123ED3">
              <w:rPr>
                <w:sz w:val="26"/>
                <w:szCs w:val="26"/>
              </w:rPr>
              <w:t>01 ngày</w:t>
            </w:r>
          </w:p>
          <w:p w14:paraId="6F434964" w14:textId="69234F68" w:rsidR="00494F06" w:rsidRPr="00123ED3" w:rsidRDefault="00494F06" w:rsidP="00E30C6B">
            <w:pPr>
              <w:spacing w:before="20" w:after="20"/>
              <w:jc w:val="center"/>
              <w:rPr>
                <w:sz w:val="26"/>
                <w:szCs w:val="26"/>
              </w:rPr>
            </w:pPr>
            <w:r>
              <w:rPr>
                <w:sz w:val="26"/>
                <w:szCs w:val="26"/>
              </w:rPr>
              <w:t>(8 giờ)</w:t>
            </w:r>
          </w:p>
        </w:tc>
      </w:tr>
      <w:tr w:rsidR="00123ED3" w:rsidRPr="00123ED3" w14:paraId="400F9A30" w14:textId="77777777" w:rsidTr="00DC3F2D">
        <w:trPr>
          <w:jc w:val="center"/>
        </w:trPr>
        <w:tc>
          <w:tcPr>
            <w:tcW w:w="1168" w:type="dxa"/>
            <w:shd w:val="clear" w:color="auto" w:fill="auto"/>
            <w:vAlign w:val="center"/>
          </w:tcPr>
          <w:p w14:paraId="1B08749B" w14:textId="2F48F9C8"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9</w:t>
            </w:r>
          </w:p>
        </w:tc>
        <w:tc>
          <w:tcPr>
            <w:tcW w:w="4082" w:type="dxa"/>
            <w:shd w:val="clear" w:color="auto" w:fill="auto"/>
            <w:vAlign w:val="center"/>
          </w:tcPr>
          <w:p w14:paraId="2E6E2E7C" w14:textId="77777777" w:rsidR="00123ED3" w:rsidRPr="00123ED3" w:rsidRDefault="00123ED3" w:rsidP="00E30C6B">
            <w:pPr>
              <w:spacing w:before="20" w:after="20"/>
              <w:jc w:val="both"/>
              <w:rPr>
                <w:sz w:val="26"/>
                <w:szCs w:val="26"/>
              </w:rPr>
            </w:pPr>
            <w:r w:rsidRPr="00123ED3">
              <w:rPr>
                <w:sz w:val="26"/>
                <w:szCs w:val="26"/>
              </w:rPr>
              <w:t>- Vào sổ văn bản, lưu trữ hồ sơ, chuyển kết quả thủ tục hành chính kèm theo hồ sơ (cả hồ sơ giấy và điện tử) đến Văn phòng UBND tỉnh và phối hợp với Công chức Một cửa cập nhật trạng thái trên Hệ thống thông tin một cửa điện tử.</w:t>
            </w:r>
          </w:p>
        </w:tc>
        <w:tc>
          <w:tcPr>
            <w:tcW w:w="2581" w:type="dxa"/>
            <w:vAlign w:val="center"/>
          </w:tcPr>
          <w:p w14:paraId="53FA0C29" w14:textId="77777777" w:rsidR="00123ED3" w:rsidRPr="00123ED3" w:rsidRDefault="00123ED3" w:rsidP="00E30C6B">
            <w:pPr>
              <w:spacing w:before="20" w:after="20"/>
              <w:jc w:val="center"/>
              <w:rPr>
                <w:sz w:val="26"/>
                <w:szCs w:val="26"/>
              </w:rPr>
            </w:pPr>
            <w:r w:rsidRPr="00123ED3">
              <w:rPr>
                <w:sz w:val="26"/>
                <w:szCs w:val="26"/>
              </w:rPr>
              <w:t>Văn thư Sở Giáo dục và Đào tạo</w:t>
            </w:r>
          </w:p>
        </w:tc>
        <w:tc>
          <w:tcPr>
            <w:tcW w:w="1814" w:type="dxa"/>
            <w:shd w:val="clear" w:color="auto" w:fill="auto"/>
            <w:vAlign w:val="center"/>
          </w:tcPr>
          <w:p w14:paraId="3D077389" w14:textId="77777777" w:rsidR="00123ED3" w:rsidRDefault="00123ED3" w:rsidP="00E30C6B">
            <w:pPr>
              <w:spacing w:before="20" w:after="20"/>
              <w:jc w:val="center"/>
              <w:rPr>
                <w:sz w:val="26"/>
                <w:szCs w:val="26"/>
              </w:rPr>
            </w:pPr>
            <w:r w:rsidRPr="00123ED3">
              <w:rPr>
                <w:sz w:val="26"/>
                <w:szCs w:val="26"/>
              </w:rPr>
              <w:t>01 ngày</w:t>
            </w:r>
          </w:p>
          <w:p w14:paraId="3AB154D1" w14:textId="4C291D5B" w:rsidR="00494F06" w:rsidRPr="00123ED3" w:rsidRDefault="00494F06" w:rsidP="00E30C6B">
            <w:pPr>
              <w:spacing w:before="20" w:after="20"/>
              <w:jc w:val="center"/>
              <w:rPr>
                <w:sz w:val="26"/>
                <w:szCs w:val="26"/>
              </w:rPr>
            </w:pPr>
            <w:r>
              <w:rPr>
                <w:sz w:val="26"/>
                <w:szCs w:val="26"/>
              </w:rPr>
              <w:t>(8 giờ)</w:t>
            </w:r>
          </w:p>
        </w:tc>
      </w:tr>
      <w:tr w:rsidR="00123ED3" w:rsidRPr="00123ED3" w14:paraId="79225866" w14:textId="77777777" w:rsidTr="00DC3F2D">
        <w:trPr>
          <w:jc w:val="center"/>
        </w:trPr>
        <w:tc>
          <w:tcPr>
            <w:tcW w:w="1168" w:type="dxa"/>
            <w:shd w:val="clear" w:color="auto" w:fill="auto"/>
            <w:vAlign w:val="center"/>
          </w:tcPr>
          <w:p w14:paraId="319AE91F" w14:textId="1DA03058"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10</w:t>
            </w:r>
          </w:p>
        </w:tc>
        <w:tc>
          <w:tcPr>
            <w:tcW w:w="4082" w:type="dxa"/>
            <w:shd w:val="clear" w:color="auto" w:fill="auto"/>
            <w:vAlign w:val="center"/>
          </w:tcPr>
          <w:p w14:paraId="1EEE2141" w14:textId="77777777" w:rsidR="00123ED3" w:rsidRPr="00123ED3" w:rsidRDefault="00123ED3" w:rsidP="00E30C6B">
            <w:pPr>
              <w:spacing w:before="20" w:after="20"/>
              <w:jc w:val="both"/>
              <w:rPr>
                <w:sz w:val="26"/>
                <w:szCs w:val="26"/>
              </w:rPr>
            </w:pPr>
            <w:r w:rsidRPr="00123ED3">
              <w:rPr>
                <w:b/>
                <w:bCs/>
                <w:spacing w:val="-6"/>
                <w:sz w:val="26"/>
                <w:szCs w:val="26"/>
              </w:rPr>
              <w:t>Chủ tịch UBND tỉnh/UBND tỉnh</w:t>
            </w:r>
          </w:p>
        </w:tc>
        <w:tc>
          <w:tcPr>
            <w:tcW w:w="2581" w:type="dxa"/>
            <w:vAlign w:val="center"/>
          </w:tcPr>
          <w:p w14:paraId="307E9008" w14:textId="77777777" w:rsidR="00123ED3" w:rsidRPr="00123ED3" w:rsidRDefault="00123ED3" w:rsidP="00E30C6B">
            <w:pPr>
              <w:spacing w:before="20" w:after="20"/>
              <w:jc w:val="center"/>
              <w:rPr>
                <w:sz w:val="26"/>
                <w:szCs w:val="26"/>
              </w:rPr>
            </w:pPr>
          </w:p>
        </w:tc>
        <w:tc>
          <w:tcPr>
            <w:tcW w:w="1814" w:type="dxa"/>
            <w:shd w:val="clear" w:color="auto" w:fill="auto"/>
            <w:vAlign w:val="center"/>
          </w:tcPr>
          <w:p w14:paraId="2BAD9CD1" w14:textId="77777777" w:rsidR="00123ED3" w:rsidRDefault="00123ED3" w:rsidP="00E30C6B">
            <w:pPr>
              <w:spacing w:before="20" w:after="20"/>
              <w:jc w:val="center"/>
              <w:rPr>
                <w:sz w:val="26"/>
                <w:szCs w:val="26"/>
              </w:rPr>
            </w:pPr>
            <w:r w:rsidRPr="00123ED3">
              <w:rPr>
                <w:sz w:val="26"/>
                <w:szCs w:val="26"/>
              </w:rPr>
              <w:t>20 ngày</w:t>
            </w:r>
          </w:p>
          <w:p w14:paraId="02685F72" w14:textId="17FE3851" w:rsidR="00494F06" w:rsidRPr="00123ED3" w:rsidRDefault="00494F06" w:rsidP="00E30C6B">
            <w:pPr>
              <w:spacing w:before="20" w:after="20"/>
              <w:jc w:val="center"/>
              <w:rPr>
                <w:sz w:val="26"/>
                <w:szCs w:val="26"/>
              </w:rPr>
            </w:pPr>
            <w:r>
              <w:rPr>
                <w:sz w:val="26"/>
                <w:szCs w:val="26"/>
              </w:rPr>
              <w:t>(160 giờ)</w:t>
            </w:r>
          </w:p>
        </w:tc>
      </w:tr>
      <w:tr w:rsidR="00123ED3" w:rsidRPr="00123ED3" w14:paraId="5A097AB5" w14:textId="77777777" w:rsidTr="00DC3F2D">
        <w:trPr>
          <w:jc w:val="center"/>
        </w:trPr>
        <w:tc>
          <w:tcPr>
            <w:tcW w:w="1168" w:type="dxa"/>
            <w:shd w:val="clear" w:color="auto" w:fill="auto"/>
            <w:vAlign w:val="center"/>
          </w:tcPr>
          <w:p w14:paraId="35A645E8" w14:textId="77777777" w:rsidR="00123ED3" w:rsidRPr="00123ED3" w:rsidRDefault="00123ED3" w:rsidP="00E30C6B">
            <w:pPr>
              <w:spacing w:before="20" w:after="20"/>
              <w:jc w:val="center"/>
              <w:rPr>
                <w:sz w:val="26"/>
                <w:szCs w:val="26"/>
              </w:rPr>
            </w:pPr>
          </w:p>
        </w:tc>
        <w:tc>
          <w:tcPr>
            <w:tcW w:w="4082" w:type="dxa"/>
            <w:shd w:val="clear" w:color="auto" w:fill="auto"/>
            <w:vAlign w:val="center"/>
          </w:tcPr>
          <w:p w14:paraId="46D4A1A2" w14:textId="77777777" w:rsidR="00123ED3" w:rsidRPr="00123ED3" w:rsidRDefault="00123ED3" w:rsidP="00E30C6B">
            <w:pPr>
              <w:spacing w:before="20" w:after="20"/>
              <w:jc w:val="both"/>
              <w:rPr>
                <w:sz w:val="26"/>
                <w:szCs w:val="26"/>
              </w:rPr>
            </w:pPr>
            <w:r w:rsidRPr="00123ED3">
              <w:rPr>
                <w:spacing w:val="-6"/>
                <w:sz w:val="26"/>
                <w:szCs w:val="26"/>
              </w:rPr>
              <w:t xml:space="preserve">- </w:t>
            </w:r>
            <w:r w:rsidRPr="00123ED3">
              <w:rPr>
                <w:spacing w:val="-6"/>
                <w:sz w:val="26"/>
                <w:szCs w:val="26"/>
                <w:lang w:val="vi-VN"/>
              </w:rPr>
              <w:t>Văn thư Văn phòng UBND tỉnh tiếp nhận hồ sơ thủ tục hành chính,</w:t>
            </w:r>
            <w:r w:rsidRPr="00123ED3">
              <w:rPr>
                <w:spacing w:val="-6"/>
                <w:sz w:val="26"/>
                <w:szCs w:val="26"/>
              </w:rPr>
              <w:t xml:space="preserve"> </w:t>
            </w:r>
            <w:r w:rsidRPr="00123ED3">
              <w:rPr>
                <w:spacing w:val="-6"/>
                <w:sz w:val="26"/>
                <w:szCs w:val="26"/>
                <w:lang w:val="vi-VN"/>
              </w:rPr>
              <w:t>chuyển hồ sơ cho lãnh đạo Văn phòng UBND tỉnh để phân công bộ</w:t>
            </w:r>
            <w:r w:rsidRPr="00123ED3">
              <w:rPr>
                <w:spacing w:val="-6"/>
                <w:sz w:val="26"/>
                <w:szCs w:val="26"/>
              </w:rPr>
              <w:t xml:space="preserve"> </w:t>
            </w:r>
            <w:r w:rsidRPr="00123ED3">
              <w:rPr>
                <w:spacing w:val="-6"/>
                <w:sz w:val="26"/>
                <w:szCs w:val="26"/>
                <w:lang w:val="vi-VN"/>
              </w:rPr>
              <w:t>phận chuyên môn xử lý</w:t>
            </w:r>
          </w:p>
        </w:tc>
        <w:tc>
          <w:tcPr>
            <w:tcW w:w="2581" w:type="dxa"/>
            <w:vAlign w:val="center"/>
          </w:tcPr>
          <w:p w14:paraId="6649A136" w14:textId="77777777" w:rsidR="00123ED3" w:rsidRPr="00123ED3" w:rsidRDefault="00123ED3" w:rsidP="00E30C6B">
            <w:pPr>
              <w:spacing w:before="20" w:after="20"/>
              <w:jc w:val="center"/>
              <w:rPr>
                <w:sz w:val="26"/>
                <w:szCs w:val="26"/>
              </w:rPr>
            </w:pPr>
          </w:p>
        </w:tc>
        <w:tc>
          <w:tcPr>
            <w:tcW w:w="1814" w:type="dxa"/>
            <w:vMerge w:val="restart"/>
            <w:shd w:val="clear" w:color="auto" w:fill="auto"/>
            <w:vAlign w:val="center"/>
          </w:tcPr>
          <w:p w14:paraId="31BA7AE5" w14:textId="72A011EE" w:rsidR="00123ED3" w:rsidRPr="00123ED3" w:rsidRDefault="00123ED3" w:rsidP="00E30C6B">
            <w:pPr>
              <w:spacing w:before="20" w:after="20"/>
              <w:jc w:val="center"/>
              <w:rPr>
                <w:sz w:val="26"/>
                <w:szCs w:val="26"/>
              </w:rPr>
            </w:pPr>
            <w:r w:rsidRPr="00123ED3">
              <w:rPr>
                <w:sz w:val="26"/>
                <w:szCs w:val="26"/>
              </w:rPr>
              <w:t>do Văn phòng tham mưu Chủ tịch UBND tỉnh quy định cụ thể</w:t>
            </w:r>
          </w:p>
        </w:tc>
      </w:tr>
      <w:tr w:rsidR="00123ED3" w:rsidRPr="00123ED3" w14:paraId="6F047B4F" w14:textId="77777777" w:rsidTr="00DC3F2D">
        <w:trPr>
          <w:jc w:val="center"/>
        </w:trPr>
        <w:tc>
          <w:tcPr>
            <w:tcW w:w="1168" w:type="dxa"/>
            <w:shd w:val="clear" w:color="auto" w:fill="auto"/>
            <w:vAlign w:val="center"/>
          </w:tcPr>
          <w:p w14:paraId="38B55197" w14:textId="77777777" w:rsidR="00123ED3" w:rsidRPr="00123ED3" w:rsidRDefault="00123ED3" w:rsidP="00E30C6B">
            <w:pPr>
              <w:spacing w:before="20" w:after="20"/>
              <w:jc w:val="center"/>
              <w:rPr>
                <w:sz w:val="26"/>
                <w:szCs w:val="26"/>
              </w:rPr>
            </w:pPr>
          </w:p>
        </w:tc>
        <w:tc>
          <w:tcPr>
            <w:tcW w:w="4082" w:type="dxa"/>
            <w:shd w:val="clear" w:color="auto" w:fill="auto"/>
            <w:vAlign w:val="center"/>
          </w:tcPr>
          <w:p w14:paraId="1F07CD8C" w14:textId="77777777" w:rsidR="00123ED3" w:rsidRPr="00123ED3" w:rsidRDefault="00123ED3" w:rsidP="00E30C6B">
            <w:pPr>
              <w:spacing w:before="20" w:after="20"/>
              <w:jc w:val="both"/>
              <w:rPr>
                <w:sz w:val="26"/>
                <w:szCs w:val="26"/>
              </w:rPr>
            </w:pPr>
            <w:r w:rsidRPr="00123ED3">
              <w:rPr>
                <w:spacing w:val="-6"/>
                <w:sz w:val="26"/>
                <w:szCs w:val="26"/>
              </w:rPr>
              <w:t>- Chuyên viên xử lý, trình lãnh đạo Văn phòng, trình Chủ tịch, Phó Chủ tịch UBND tỉnh ký duyệt</w:t>
            </w:r>
          </w:p>
        </w:tc>
        <w:tc>
          <w:tcPr>
            <w:tcW w:w="2581" w:type="dxa"/>
            <w:vAlign w:val="center"/>
          </w:tcPr>
          <w:p w14:paraId="09653679" w14:textId="77777777" w:rsidR="00123ED3" w:rsidRPr="00123ED3" w:rsidRDefault="00123ED3" w:rsidP="00E30C6B">
            <w:pPr>
              <w:spacing w:before="20" w:after="20"/>
              <w:jc w:val="center"/>
              <w:rPr>
                <w:sz w:val="26"/>
                <w:szCs w:val="26"/>
              </w:rPr>
            </w:pPr>
          </w:p>
        </w:tc>
        <w:tc>
          <w:tcPr>
            <w:tcW w:w="1814" w:type="dxa"/>
            <w:vMerge/>
            <w:shd w:val="clear" w:color="auto" w:fill="auto"/>
            <w:vAlign w:val="center"/>
          </w:tcPr>
          <w:p w14:paraId="0AE785CB" w14:textId="77777777" w:rsidR="00123ED3" w:rsidRPr="00123ED3" w:rsidRDefault="00123ED3" w:rsidP="00E30C6B">
            <w:pPr>
              <w:spacing w:before="20" w:after="20"/>
              <w:jc w:val="center"/>
              <w:rPr>
                <w:sz w:val="26"/>
                <w:szCs w:val="26"/>
              </w:rPr>
            </w:pPr>
          </w:p>
        </w:tc>
      </w:tr>
      <w:tr w:rsidR="00123ED3" w:rsidRPr="00123ED3" w14:paraId="08570456" w14:textId="77777777" w:rsidTr="00DC3F2D">
        <w:trPr>
          <w:jc w:val="center"/>
        </w:trPr>
        <w:tc>
          <w:tcPr>
            <w:tcW w:w="1168" w:type="dxa"/>
            <w:shd w:val="clear" w:color="auto" w:fill="auto"/>
            <w:vAlign w:val="center"/>
          </w:tcPr>
          <w:p w14:paraId="19FB793E" w14:textId="77777777" w:rsidR="00123ED3" w:rsidRPr="00123ED3" w:rsidRDefault="00123ED3" w:rsidP="00E30C6B">
            <w:pPr>
              <w:spacing w:before="20" w:after="20"/>
              <w:jc w:val="center"/>
              <w:rPr>
                <w:sz w:val="26"/>
                <w:szCs w:val="26"/>
              </w:rPr>
            </w:pPr>
          </w:p>
        </w:tc>
        <w:tc>
          <w:tcPr>
            <w:tcW w:w="4082" w:type="dxa"/>
            <w:shd w:val="clear" w:color="auto" w:fill="auto"/>
            <w:vAlign w:val="center"/>
          </w:tcPr>
          <w:p w14:paraId="5F66F698" w14:textId="77777777" w:rsidR="00123ED3" w:rsidRPr="00123ED3" w:rsidRDefault="00123ED3" w:rsidP="00E30C6B">
            <w:pPr>
              <w:spacing w:before="20" w:after="20"/>
              <w:jc w:val="both"/>
              <w:rPr>
                <w:sz w:val="26"/>
                <w:szCs w:val="26"/>
              </w:rPr>
            </w:pPr>
            <w:r w:rsidRPr="00123ED3">
              <w:rPr>
                <w:sz w:val="26"/>
                <w:szCs w:val="26"/>
              </w:rPr>
              <w:t>- Văn thư Văn phòng lấy số văn bản, hoàn thiện kết quả thủ tục hành chính kèm theo hồ sơ (nếu có) chuyển đến Trung tâm PVHCC tỉnh</w:t>
            </w:r>
          </w:p>
        </w:tc>
        <w:tc>
          <w:tcPr>
            <w:tcW w:w="2581" w:type="dxa"/>
            <w:vAlign w:val="center"/>
          </w:tcPr>
          <w:p w14:paraId="0C0F1278" w14:textId="77777777" w:rsidR="00123ED3" w:rsidRPr="00123ED3" w:rsidRDefault="00123ED3" w:rsidP="00E30C6B">
            <w:pPr>
              <w:spacing w:before="20" w:after="20"/>
              <w:jc w:val="center"/>
              <w:rPr>
                <w:sz w:val="26"/>
                <w:szCs w:val="26"/>
              </w:rPr>
            </w:pPr>
          </w:p>
        </w:tc>
        <w:tc>
          <w:tcPr>
            <w:tcW w:w="1814" w:type="dxa"/>
            <w:vMerge/>
            <w:shd w:val="clear" w:color="auto" w:fill="auto"/>
            <w:vAlign w:val="center"/>
          </w:tcPr>
          <w:p w14:paraId="394432A0" w14:textId="77777777" w:rsidR="00123ED3" w:rsidRPr="00123ED3" w:rsidRDefault="00123ED3" w:rsidP="00E30C6B">
            <w:pPr>
              <w:spacing w:before="20" w:after="20"/>
              <w:jc w:val="center"/>
              <w:rPr>
                <w:sz w:val="26"/>
                <w:szCs w:val="26"/>
              </w:rPr>
            </w:pPr>
          </w:p>
        </w:tc>
      </w:tr>
      <w:tr w:rsidR="00123ED3" w:rsidRPr="00123ED3" w14:paraId="573CADB8" w14:textId="77777777" w:rsidTr="00DC3F2D">
        <w:trPr>
          <w:jc w:val="center"/>
        </w:trPr>
        <w:tc>
          <w:tcPr>
            <w:tcW w:w="1168" w:type="dxa"/>
            <w:shd w:val="clear" w:color="auto" w:fill="auto"/>
            <w:vAlign w:val="center"/>
          </w:tcPr>
          <w:p w14:paraId="0D4E136A" w14:textId="443E763A" w:rsidR="00123ED3" w:rsidRPr="00123ED3" w:rsidRDefault="00123ED3" w:rsidP="00E30C6B">
            <w:pPr>
              <w:spacing w:before="20" w:after="20"/>
              <w:jc w:val="center"/>
              <w:rPr>
                <w:sz w:val="26"/>
                <w:szCs w:val="26"/>
              </w:rPr>
            </w:pPr>
            <w:r w:rsidRPr="00123ED3">
              <w:rPr>
                <w:sz w:val="26"/>
                <w:szCs w:val="26"/>
              </w:rPr>
              <w:t xml:space="preserve">Bước </w:t>
            </w:r>
            <w:r w:rsidR="00DC3F2D">
              <w:rPr>
                <w:sz w:val="26"/>
                <w:szCs w:val="26"/>
              </w:rPr>
              <w:t>11</w:t>
            </w:r>
          </w:p>
        </w:tc>
        <w:tc>
          <w:tcPr>
            <w:tcW w:w="4082" w:type="dxa"/>
            <w:shd w:val="clear" w:color="auto" w:fill="auto"/>
            <w:vAlign w:val="center"/>
          </w:tcPr>
          <w:p w14:paraId="074B7784" w14:textId="77777777" w:rsidR="00123ED3" w:rsidRPr="00123ED3" w:rsidRDefault="00123ED3" w:rsidP="00E30C6B">
            <w:pPr>
              <w:spacing w:before="20" w:after="20"/>
              <w:jc w:val="both"/>
              <w:rPr>
                <w:sz w:val="26"/>
                <w:szCs w:val="26"/>
              </w:rPr>
            </w:pPr>
            <w:r w:rsidRPr="00123ED3">
              <w:rPr>
                <w:sz w:val="26"/>
                <w:szCs w:val="26"/>
              </w:rPr>
              <w:t>Trung tâm PVHCC cập nhật vào Hệ thống thông tin Một cửa điện tử, chuyển trả Bộ phận Một cửa các Sở, ngành để trả kết quả TTHC cho cá nhân/tổ chức theo quy định</w:t>
            </w:r>
          </w:p>
        </w:tc>
        <w:tc>
          <w:tcPr>
            <w:tcW w:w="2581" w:type="dxa"/>
            <w:vAlign w:val="center"/>
          </w:tcPr>
          <w:p w14:paraId="7534CAA8" w14:textId="77777777" w:rsidR="00123ED3" w:rsidRPr="00123ED3" w:rsidRDefault="00123ED3"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054F88B8" w14:textId="77777777" w:rsidR="00123ED3" w:rsidRPr="00123ED3" w:rsidRDefault="00123ED3" w:rsidP="00E30C6B">
            <w:pPr>
              <w:spacing w:before="20" w:after="20"/>
              <w:jc w:val="center"/>
              <w:rPr>
                <w:sz w:val="26"/>
                <w:szCs w:val="26"/>
              </w:rPr>
            </w:pPr>
          </w:p>
        </w:tc>
      </w:tr>
      <w:tr w:rsidR="00494F06" w:rsidRPr="00123ED3" w14:paraId="3B1777AB" w14:textId="77777777" w:rsidTr="006F517F">
        <w:trPr>
          <w:jc w:val="center"/>
        </w:trPr>
        <w:tc>
          <w:tcPr>
            <w:tcW w:w="1168" w:type="dxa"/>
            <w:shd w:val="clear" w:color="auto" w:fill="auto"/>
            <w:vAlign w:val="center"/>
          </w:tcPr>
          <w:p w14:paraId="4DE1527F" w14:textId="77777777" w:rsidR="00494F06" w:rsidRPr="00123ED3" w:rsidRDefault="00494F06" w:rsidP="00E30C6B">
            <w:pPr>
              <w:spacing w:before="20" w:after="20"/>
              <w:jc w:val="center"/>
              <w:rPr>
                <w:sz w:val="26"/>
                <w:szCs w:val="26"/>
              </w:rPr>
            </w:pPr>
            <w:r w:rsidRPr="00123ED3">
              <w:rPr>
                <w:b/>
                <w:bCs/>
                <w:sz w:val="26"/>
                <w:szCs w:val="26"/>
              </w:rPr>
              <w:t>Tổng thời gian</w:t>
            </w:r>
          </w:p>
        </w:tc>
        <w:tc>
          <w:tcPr>
            <w:tcW w:w="8477" w:type="dxa"/>
            <w:gridSpan w:val="3"/>
            <w:shd w:val="clear" w:color="auto" w:fill="auto"/>
            <w:vAlign w:val="center"/>
          </w:tcPr>
          <w:p w14:paraId="313AE2B1" w14:textId="40122CC8" w:rsidR="00494F06" w:rsidRPr="00123ED3" w:rsidRDefault="00494F06" w:rsidP="00E30C6B">
            <w:pPr>
              <w:spacing w:before="20" w:after="20"/>
              <w:jc w:val="center"/>
              <w:rPr>
                <w:sz w:val="26"/>
                <w:szCs w:val="26"/>
              </w:rPr>
            </w:pPr>
            <w:r w:rsidRPr="00123ED3">
              <w:rPr>
                <w:b/>
                <w:bCs/>
                <w:sz w:val="26"/>
                <w:szCs w:val="26"/>
              </w:rPr>
              <w:t xml:space="preserve">880 giờ làm việc </w:t>
            </w:r>
            <w:r w:rsidRPr="00123ED3">
              <w:rPr>
                <w:b/>
                <w:bCs/>
                <w:i/>
                <w:iCs/>
                <w:sz w:val="26"/>
                <w:szCs w:val="26"/>
              </w:rPr>
              <w:t>(Theo quy định TTHC này được giải quyết trong 110 ngày làm việc kể từ ngày nhận đủ hồ sơ hợp lệ)</w:t>
            </w:r>
          </w:p>
        </w:tc>
      </w:tr>
    </w:tbl>
    <w:p w14:paraId="7815BC62" w14:textId="77777777" w:rsidR="00123ED3" w:rsidRDefault="00123ED3">
      <w:pPr>
        <w:rPr>
          <w:rFonts w:eastAsia="Calibri"/>
          <w:b/>
          <w:bCs/>
          <w:sz w:val="27"/>
          <w:szCs w:val="27"/>
          <w:lang w:val="nl-NL"/>
        </w:rPr>
      </w:pPr>
      <w:r>
        <w:rPr>
          <w:rFonts w:eastAsia="Calibri"/>
          <w:b/>
          <w:bCs/>
          <w:sz w:val="27"/>
          <w:szCs w:val="27"/>
          <w:lang w:val="nl-NL"/>
        </w:rPr>
        <w:br w:type="page"/>
      </w:r>
    </w:p>
    <w:p w14:paraId="118F7909" w14:textId="55675431"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4. </w:t>
      </w:r>
      <w:r w:rsidRPr="00635D52">
        <w:rPr>
          <w:rFonts w:eastAsia="Calibri"/>
          <w:b/>
          <w:bCs/>
          <w:sz w:val="27"/>
          <w:szCs w:val="27"/>
          <w:lang w:val="nl-NL"/>
        </w:rPr>
        <w:t>Công nhận trường mầm non đạt chuẩn Quốc gia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4082"/>
        <w:gridCol w:w="2581"/>
        <w:gridCol w:w="1814"/>
      </w:tblGrid>
      <w:tr w:rsidR="00412499" w:rsidRPr="007F0356" w14:paraId="7561A8E5" w14:textId="77777777" w:rsidTr="00E30C6B">
        <w:trPr>
          <w:jc w:val="center"/>
        </w:trPr>
        <w:tc>
          <w:tcPr>
            <w:tcW w:w="1168" w:type="dxa"/>
            <w:shd w:val="clear" w:color="auto" w:fill="auto"/>
            <w:vAlign w:val="center"/>
          </w:tcPr>
          <w:p w14:paraId="5038A7B6" w14:textId="77777777" w:rsidR="00412499" w:rsidRPr="007F0356" w:rsidRDefault="00412499"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886DB71" w14:textId="77777777" w:rsidR="00412499" w:rsidRPr="007F0356" w:rsidRDefault="00412499" w:rsidP="00E30C6B">
            <w:pPr>
              <w:spacing w:before="20" w:after="20"/>
              <w:jc w:val="center"/>
              <w:rPr>
                <w:b/>
                <w:sz w:val="26"/>
                <w:szCs w:val="26"/>
              </w:rPr>
            </w:pPr>
            <w:r w:rsidRPr="00CD40AE">
              <w:rPr>
                <w:b/>
                <w:sz w:val="27"/>
                <w:szCs w:val="27"/>
              </w:rPr>
              <w:t>Nội dung công việc</w:t>
            </w:r>
          </w:p>
        </w:tc>
        <w:tc>
          <w:tcPr>
            <w:tcW w:w="2581" w:type="dxa"/>
            <w:vAlign w:val="center"/>
          </w:tcPr>
          <w:p w14:paraId="589D4E39" w14:textId="77777777" w:rsidR="00412499" w:rsidRPr="00CD40AE" w:rsidRDefault="00412499" w:rsidP="00E30C6B">
            <w:pPr>
              <w:spacing w:before="20" w:after="20"/>
              <w:jc w:val="center"/>
              <w:rPr>
                <w:b/>
                <w:sz w:val="27"/>
                <w:szCs w:val="27"/>
              </w:rPr>
            </w:pPr>
            <w:r w:rsidRPr="00CD40AE">
              <w:rPr>
                <w:b/>
                <w:sz w:val="27"/>
                <w:szCs w:val="27"/>
              </w:rPr>
              <w:t>Đơn vị/</w:t>
            </w:r>
            <w:r>
              <w:rPr>
                <w:b/>
                <w:sz w:val="27"/>
                <w:szCs w:val="27"/>
              </w:rPr>
              <w:t xml:space="preserve"> người</w:t>
            </w:r>
          </w:p>
          <w:p w14:paraId="25CEC82F" w14:textId="77777777" w:rsidR="00412499" w:rsidRPr="007F0356" w:rsidRDefault="00412499"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08E286FF" w14:textId="77777777" w:rsidR="00412499" w:rsidRPr="007F0356" w:rsidRDefault="00412499"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412499" w:rsidRPr="00CB1499" w14:paraId="55343F60" w14:textId="77777777" w:rsidTr="00E30C6B">
        <w:trPr>
          <w:jc w:val="center"/>
        </w:trPr>
        <w:tc>
          <w:tcPr>
            <w:tcW w:w="1168" w:type="dxa"/>
            <w:shd w:val="clear" w:color="auto" w:fill="auto"/>
            <w:vAlign w:val="center"/>
          </w:tcPr>
          <w:p w14:paraId="3E99453D" w14:textId="77777777" w:rsidR="00412499" w:rsidRPr="00CB1499" w:rsidRDefault="00412499" w:rsidP="00E30C6B">
            <w:pPr>
              <w:spacing w:before="20" w:after="20"/>
              <w:jc w:val="center"/>
              <w:rPr>
                <w:b/>
                <w:bCs/>
                <w:sz w:val="26"/>
                <w:szCs w:val="26"/>
              </w:rPr>
            </w:pPr>
          </w:p>
        </w:tc>
        <w:tc>
          <w:tcPr>
            <w:tcW w:w="4082" w:type="dxa"/>
            <w:shd w:val="clear" w:color="auto" w:fill="auto"/>
            <w:vAlign w:val="center"/>
          </w:tcPr>
          <w:p w14:paraId="19020C4E" w14:textId="77777777" w:rsidR="00412499" w:rsidRPr="00CB1499" w:rsidRDefault="00412499"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7E9EC953" w14:textId="77777777" w:rsidR="00412499" w:rsidRPr="00CB1499" w:rsidRDefault="00412499" w:rsidP="00E30C6B">
            <w:pPr>
              <w:spacing w:before="20" w:after="20"/>
              <w:jc w:val="center"/>
              <w:rPr>
                <w:b/>
                <w:bCs/>
                <w:sz w:val="26"/>
                <w:szCs w:val="26"/>
              </w:rPr>
            </w:pPr>
          </w:p>
        </w:tc>
        <w:tc>
          <w:tcPr>
            <w:tcW w:w="1814" w:type="dxa"/>
            <w:shd w:val="clear" w:color="auto" w:fill="auto"/>
            <w:vAlign w:val="center"/>
          </w:tcPr>
          <w:p w14:paraId="2C9E6FD0" w14:textId="77777777" w:rsidR="00412499" w:rsidRPr="00D42F1D" w:rsidRDefault="00412499" w:rsidP="00E30C6B">
            <w:pPr>
              <w:spacing w:before="20" w:after="20"/>
              <w:jc w:val="center"/>
              <w:rPr>
                <w:sz w:val="26"/>
                <w:szCs w:val="26"/>
              </w:rPr>
            </w:pPr>
            <w:r>
              <w:rPr>
                <w:sz w:val="26"/>
                <w:szCs w:val="26"/>
              </w:rPr>
              <w:t>90</w:t>
            </w:r>
            <w:r w:rsidRPr="00D42F1D">
              <w:rPr>
                <w:sz w:val="26"/>
                <w:szCs w:val="26"/>
              </w:rPr>
              <w:t xml:space="preserve"> ngày</w:t>
            </w:r>
          </w:p>
        </w:tc>
      </w:tr>
      <w:tr w:rsidR="00412499" w:rsidRPr="00123ED3" w14:paraId="7759E559" w14:textId="77777777" w:rsidTr="00E30C6B">
        <w:trPr>
          <w:jc w:val="center"/>
        </w:trPr>
        <w:tc>
          <w:tcPr>
            <w:tcW w:w="1168" w:type="dxa"/>
            <w:shd w:val="clear" w:color="auto" w:fill="auto"/>
            <w:vAlign w:val="center"/>
          </w:tcPr>
          <w:p w14:paraId="50702449" w14:textId="77777777" w:rsidR="00412499" w:rsidRPr="00123ED3" w:rsidRDefault="00412499" w:rsidP="00E30C6B">
            <w:pPr>
              <w:spacing w:before="20" w:after="20"/>
              <w:jc w:val="center"/>
              <w:rPr>
                <w:sz w:val="26"/>
                <w:szCs w:val="26"/>
              </w:rPr>
            </w:pPr>
            <w:r>
              <w:rPr>
                <w:sz w:val="26"/>
                <w:szCs w:val="26"/>
              </w:rPr>
              <w:t>Bước 1</w:t>
            </w:r>
          </w:p>
        </w:tc>
        <w:tc>
          <w:tcPr>
            <w:tcW w:w="4082" w:type="dxa"/>
            <w:shd w:val="clear" w:color="auto" w:fill="auto"/>
          </w:tcPr>
          <w:p w14:paraId="792CD943" w14:textId="77777777" w:rsidR="00412499" w:rsidRPr="00123ED3" w:rsidRDefault="00412499" w:rsidP="00E30C6B">
            <w:pPr>
              <w:spacing w:before="20" w:after="20"/>
              <w:jc w:val="both"/>
              <w:rPr>
                <w:sz w:val="26"/>
                <w:szCs w:val="26"/>
              </w:rPr>
            </w:pPr>
            <w:r w:rsidRPr="00123ED3">
              <w:rPr>
                <w:sz w:val="26"/>
                <w:szCs w:val="26"/>
              </w:rPr>
              <w:t>Gửi hồ sơ tới phòng GD&amp;ĐT</w:t>
            </w:r>
          </w:p>
        </w:tc>
        <w:tc>
          <w:tcPr>
            <w:tcW w:w="2581" w:type="dxa"/>
          </w:tcPr>
          <w:p w14:paraId="4897C9E3" w14:textId="1F8BCE25" w:rsidR="00412499" w:rsidRPr="00123ED3" w:rsidRDefault="00412499" w:rsidP="00E30C6B">
            <w:pPr>
              <w:spacing w:before="20" w:after="20"/>
              <w:jc w:val="center"/>
              <w:rPr>
                <w:sz w:val="26"/>
                <w:szCs w:val="26"/>
              </w:rPr>
            </w:pPr>
            <w:r w:rsidRPr="00123ED3">
              <w:rPr>
                <w:sz w:val="26"/>
                <w:szCs w:val="26"/>
              </w:rPr>
              <w:t xml:space="preserve">Trường </w:t>
            </w:r>
            <w:r>
              <w:rPr>
                <w:sz w:val="26"/>
                <w:szCs w:val="26"/>
              </w:rPr>
              <w:t>Mầm non</w:t>
            </w:r>
          </w:p>
        </w:tc>
        <w:tc>
          <w:tcPr>
            <w:tcW w:w="1814" w:type="dxa"/>
            <w:shd w:val="clear" w:color="auto" w:fill="auto"/>
          </w:tcPr>
          <w:p w14:paraId="0228EEB2" w14:textId="77777777" w:rsidR="00412499" w:rsidRPr="00123ED3" w:rsidRDefault="00412499" w:rsidP="00E30C6B">
            <w:pPr>
              <w:spacing w:before="20" w:after="20"/>
              <w:jc w:val="center"/>
              <w:rPr>
                <w:sz w:val="26"/>
                <w:szCs w:val="26"/>
                <w:lang w:val="vi-VN"/>
              </w:rPr>
            </w:pPr>
            <w:r w:rsidRPr="00123ED3">
              <w:rPr>
                <w:sz w:val="26"/>
                <w:szCs w:val="26"/>
              </w:rPr>
              <w:t>Không quy định</w:t>
            </w:r>
          </w:p>
        </w:tc>
      </w:tr>
      <w:tr w:rsidR="00412499" w:rsidRPr="00123ED3" w14:paraId="62DCE096" w14:textId="77777777" w:rsidTr="00E30C6B">
        <w:trPr>
          <w:jc w:val="center"/>
        </w:trPr>
        <w:tc>
          <w:tcPr>
            <w:tcW w:w="1168" w:type="dxa"/>
            <w:shd w:val="clear" w:color="auto" w:fill="auto"/>
            <w:vAlign w:val="center"/>
          </w:tcPr>
          <w:p w14:paraId="4EC07A80" w14:textId="77777777" w:rsidR="00412499" w:rsidRPr="00123ED3" w:rsidRDefault="00412499" w:rsidP="00E30C6B">
            <w:pPr>
              <w:spacing w:before="20" w:after="20"/>
              <w:jc w:val="center"/>
              <w:rPr>
                <w:sz w:val="26"/>
                <w:szCs w:val="26"/>
              </w:rPr>
            </w:pPr>
            <w:r>
              <w:rPr>
                <w:sz w:val="26"/>
                <w:szCs w:val="26"/>
              </w:rPr>
              <w:t>Bước 2</w:t>
            </w:r>
          </w:p>
        </w:tc>
        <w:tc>
          <w:tcPr>
            <w:tcW w:w="4082" w:type="dxa"/>
            <w:shd w:val="clear" w:color="auto" w:fill="auto"/>
          </w:tcPr>
          <w:p w14:paraId="492851F2" w14:textId="019A764F" w:rsidR="00412499" w:rsidRPr="00123ED3" w:rsidRDefault="00412499" w:rsidP="00E30C6B">
            <w:pPr>
              <w:spacing w:before="20" w:after="20"/>
              <w:jc w:val="both"/>
              <w:rPr>
                <w:sz w:val="26"/>
                <w:szCs w:val="26"/>
              </w:rPr>
            </w:pPr>
            <w:r w:rsidRPr="00412499">
              <w:rPr>
                <w:sz w:val="26"/>
                <w:szCs w:val="26"/>
              </w:rPr>
              <w:t>Tiếp nhận, kiểm tra hồ sơ đăng ký đánh giá ngoài của trường mầm non trên địa bàn thuộc phạm vi quản lý, thông tin cho trường mầm non biết hồ sơ được chấp nhận hoặc yêu cầu tiếp tục hoàn thiện; Gửi hồ sơ đăng ký đánh giá ngoài của trường mầm non đã được chấp nhận về sở giáo dục và đào tạo.</w:t>
            </w:r>
          </w:p>
        </w:tc>
        <w:tc>
          <w:tcPr>
            <w:tcW w:w="2581" w:type="dxa"/>
          </w:tcPr>
          <w:p w14:paraId="2ADC9BC3" w14:textId="77777777" w:rsidR="00412499" w:rsidRPr="00123ED3" w:rsidRDefault="00412499" w:rsidP="00E30C6B">
            <w:pPr>
              <w:spacing w:before="20" w:after="20"/>
              <w:jc w:val="center"/>
              <w:rPr>
                <w:sz w:val="26"/>
                <w:szCs w:val="26"/>
              </w:rPr>
            </w:pPr>
            <w:r w:rsidRPr="00123ED3">
              <w:rPr>
                <w:sz w:val="26"/>
                <w:szCs w:val="26"/>
              </w:rPr>
              <w:t>Phòng Giáo dục và Đào tạo</w:t>
            </w:r>
          </w:p>
        </w:tc>
        <w:tc>
          <w:tcPr>
            <w:tcW w:w="1814" w:type="dxa"/>
            <w:shd w:val="clear" w:color="auto" w:fill="auto"/>
          </w:tcPr>
          <w:p w14:paraId="6C50626D" w14:textId="77777777" w:rsidR="00412499" w:rsidRPr="00123ED3" w:rsidRDefault="00412499" w:rsidP="00E30C6B">
            <w:pPr>
              <w:spacing w:before="20" w:after="20"/>
              <w:jc w:val="center"/>
              <w:rPr>
                <w:sz w:val="26"/>
                <w:szCs w:val="26"/>
                <w:lang w:val="vi-VN"/>
              </w:rPr>
            </w:pPr>
            <w:r w:rsidRPr="00123ED3">
              <w:rPr>
                <w:sz w:val="26"/>
                <w:szCs w:val="26"/>
              </w:rPr>
              <w:t>Không quy định</w:t>
            </w:r>
          </w:p>
        </w:tc>
      </w:tr>
      <w:tr w:rsidR="00412499" w:rsidRPr="00123ED3" w14:paraId="2E49A3E9" w14:textId="77777777" w:rsidTr="00E30C6B">
        <w:trPr>
          <w:jc w:val="center"/>
        </w:trPr>
        <w:tc>
          <w:tcPr>
            <w:tcW w:w="1168" w:type="dxa"/>
            <w:shd w:val="clear" w:color="auto" w:fill="auto"/>
            <w:vAlign w:val="center"/>
          </w:tcPr>
          <w:p w14:paraId="4EA0D766"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3</w:t>
            </w:r>
          </w:p>
        </w:tc>
        <w:tc>
          <w:tcPr>
            <w:tcW w:w="4082" w:type="dxa"/>
            <w:shd w:val="clear" w:color="auto" w:fill="auto"/>
            <w:vAlign w:val="center"/>
          </w:tcPr>
          <w:p w14:paraId="0B743608" w14:textId="77777777" w:rsidR="00412499" w:rsidRPr="00123ED3" w:rsidRDefault="00412499" w:rsidP="00E30C6B">
            <w:pPr>
              <w:spacing w:before="20" w:after="20"/>
              <w:jc w:val="both"/>
              <w:rPr>
                <w:sz w:val="26"/>
                <w:szCs w:val="26"/>
              </w:rPr>
            </w:pPr>
            <w:r w:rsidRPr="00123ED3">
              <w:rPr>
                <w:sz w:val="26"/>
                <w:szCs w:val="26"/>
              </w:rPr>
              <w:t>- Kiểm tra, hướng dẫn, tiếp nhận hồ sơ, gửi phiếu hẹn trả kết quả cho cá nhân, tổ chức.</w:t>
            </w:r>
          </w:p>
          <w:p w14:paraId="04497972" w14:textId="77777777" w:rsidR="00412499" w:rsidRPr="00123ED3" w:rsidRDefault="00412499" w:rsidP="00E30C6B">
            <w:pPr>
              <w:spacing w:before="20" w:after="20"/>
              <w:jc w:val="both"/>
              <w:rPr>
                <w:sz w:val="26"/>
                <w:szCs w:val="26"/>
              </w:rPr>
            </w:pPr>
            <w:r w:rsidRPr="00123ED3">
              <w:rPr>
                <w:sz w:val="26"/>
                <w:szCs w:val="26"/>
              </w:rPr>
              <w:t>- Số hoá hồ sơ, quét (scan) chuyển hồ sơ trên phần mềm Một cửa điện tử và chuyển hồ sơ giấy đến Phòng chuyên môn (trừ trường hợp hồ sơ nộp trực tuyến)</w:t>
            </w:r>
          </w:p>
        </w:tc>
        <w:tc>
          <w:tcPr>
            <w:tcW w:w="2581" w:type="dxa"/>
            <w:vAlign w:val="center"/>
          </w:tcPr>
          <w:p w14:paraId="11C4C828" w14:textId="77777777" w:rsidR="00412499" w:rsidRPr="00123ED3" w:rsidRDefault="00412499"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453F73C8" w14:textId="77777777" w:rsidR="00412499" w:rsidRPr="00123ED3" w:rsidRDefault="00412499" w:rsidP="00E30C6B">
            <w:pPr>
              <w:spacing w:before="20" w:after="20"/>
              <w:jc w:val="center"/>
              <w:rPr>
                <w:sz w:val="26"/>
                <w:szCs w:val="26"/>
              </w:rPr>
            </w:pPr>
            <w:r w:rsidRPr="00123ED3">
              <w:rPr>
                <w:sz w:val="26"/>
                <w:szCs w:val="26"/>
              </w:rPr>
              <w:t>01 ngày</w:t>
            </w:r>
          </w:p>
        </w:tc>
      </w:tr>
      <w:tr w:rsidR="00412499" w:rsidRPr="00123ED3" w14:paraId="2710A7BA" w14:textId="77777777" w:rsidTr="00E30C6B">
        <w:trPr>
          <w:jc w:val="center"/>
        </w:trPr>
        <w:tc>
          <w:tcPr>
            <w:tcW w:w="1168" w:type="dxa"/>
            <w:shd w:val="clear" w:color="auto" w:fill="auto"/>
          </w:tcPr>
          <w:p w14:paraId="5A21FCD5" w14:textId="77777777" w:rsidR="00412499" w:rsidRPr="00123ED3" w:rsidRDefault="00412499" w:rsidP="00E30C6B">
            <w:pPr>
              <w:spacing w:before="20" w:after="20"/>
              <w:jc w:val="center"/>
              <w:rPr>
                <w:sz w:val="26"/>
                <w:szCs w:val="26"/>
              </w:rPr>
            </w:pPr>
            <w:r w:rsidRPr="00123ED3">
              <w:rPr>
                <w:sz w:val="26"/>
                <w:szCs w:val="26"/>
              </w:rPr>
              <w:t>Bước 4</w:t>
            </w:r>
          </w:p>
        </w:tc>
        <w:tc>
          <w:tcPr>
            <w:tcW w:w="4082" w:type="dxa"/>
            <w:shd w:val="clear" w:color="auto" w:fill="auto"/>
          </w:tcPr>
          <w:p w14:paraId="64ED5364" w14:textId="5E0461A2" w:rsidR="00412499" w:rsidRPr="00123ED3" w:rsidRDefault="00B9092A" w:rsidP="00E30C6B">
            <w:pPr>
              <w:spacing w:before="20" w:after="20"/>
              <w:jc w:val="both"/>
              <w:rPr>
                <w:sz w:val="26"/>
                <w:szCs w:val="26"/>
              </w:rPr>
            </w:pPr>
            <w:r w:rsidRPr="00B9092A">
              <w:rPr>
                <w:sz w:val="26"/>
                <w:szCs w:val="26"/>
              </w:rPr>
              <w:t>Tiếp nhận, kiểm tra hồ sơ đăng ký đánh giá ngoài; thông tin cho phòng GD&amp;ĐT (qua bộ phận tiếp nhận và trả kết quả của Sở GD&amp;ĐT) biết hồ sơ được chấp nhận để đánh giá ngoài hoặc yêu cầu tiếp tục hoàn thiện</w:t>
            </w:r>
          </w:p>
        </w:tc>
        <w:tc>
          <w:tcPr>
            <w:tcW w:w="2581" w:type="dxa"/>
          </w:tcPr>
          <w:p w14:paraId="7FA4FF43" w14:textId="77777777" w:rsidR="00412499" w:rsidRPr="00123ED3" w:rsidRDefault="00412499" w:rsidP="00E30C6B">
            <w:pPr>
              <w:spacing w:before="20" w:after="20"/>
              <w:jc w:val="center"/>
              <w:rPr>
                <w:sz w:val="26"/>
                <w:szCs w:val="26"/>
              </w:rPr>
            </w:pPr>
            <w:r w:rsidRPr="00123ED3">
              <w:rPr>
                <w:sz w:val="26"/>
                <w:szCs w:val="26"/>
              </w:rPr>
              <w:t>Chuyên viên Phòng Khảo thí và Kiểm định chất lượng giáo dục</w:t>
            </w:r>
          </w:p>
        </w:tc>
        <w:tc>
          <w:tcPr>
            <w:tcW w:w="1814" w:type="dxa"/>
            <w:shd w:val="clear" w:color="auto" w:fill="auto"/>
          </w:tcPr>
          <w:p w14:paraId="77E1A8AB" w14:textId="77777777" w:rsidR="00412499" w:rsidRPr="00123ED3" w:rsidRDefault="00412499" w:rsidP="00E30C6B">
            <w:pPr>
              <w:spacing w:before="20" w:after="20"/>
              <w:jc w:val="center"/>
              <w:rPr>
                <w:sz w:val="26"/>
                <w:szCs w:val="26"/>
                <w:lang w:val="vi-VN"/>
              </w:rPr>
            </w:pPr>
            <w:r w:rsidRPr="00123ED3">
              <w:rPr>
                <w:sz w:val="26"/>
                <w:szCs w:val="26"/>
              </w:rPr>
              <w:t>05 ngày</w:t>
            </w:r>
          </w:p>
        </w:tc>
      </w:tr>
      <w:tr w:rsidR="00412499" w:rsidRPr="00123ED3" w14:paraId="023D7DF7" w14:textId="77777777" w:rsidTr="00E30C6B">
        <w:trPr>
          <w:jc w:val="center"/>
        </w:trPr>
        <w:tc>
          <w:tcPr>
            <w:tcW w:w="1168" w:type="dxa"/>
            <w:shd w:val="clear" w:color="auto" w:fill="auto"/>
          </w:tcPr>
          <w:p w14:paraId="44FF4AEF" w14:textId="77777777" w:rsidR="00412499" w:rsidRPr="00123ED3" w:rsidRDefault="00412499" w:rsidP="00E30C6B">
            <w:pPr>
              <w:spacing w:before="20" w:after="20"/>
              <w:jc w:val="center"/>
              <w:rPr>
                <w:sz w:val="26"/>
                <w:szCs w:val="26"/>
              </w:rPr>
            </w:pPr>
            <w:r w:rsidRPr="00123ED3">
              <w:rPr>
                <w:sz w:val="26"/>
                <w:szCs w:val="26"/>
              </w:rPr>
              <w:t>Bước 5</w:t>
            </w:r>
          </w:p>
        </w:tc>
        <w:tc>
          <w:tcPr>
            <w:tcW w:w="4082" w:type="dxa"/>
            <w:shd w:val="clear" w:color="auto" w:fill="auto"/>
          </w:tcPr>
          <w:p w14:paraId="10EA8DCA" w14:textId="77777777" w:rsidR="00412499" w:rsidRPr="00123ED3" w:rsidRDefault="00412499" w:rsidP="00E30C6B">
            <w:pPr>
              <w:spacing w:before="20" w:after="20"/>
              <w:jc w:val="both"/>
              <w:rPr>
                <w:sz w:val="26"/>
                <w:szCs w:val="26"/>
              </w:rPr>
            </w:pPr>
            <w:r w:rsidRPr="00123ED3">
              <w:rPr>
                <w:sz w:val="26"/>
                <w:szCs w:val="26"/>
              </w:rPr>
              <w:t>Thông tin cho phòng GD&amp;ĐT kết quả kiểm tra hồ sơ.</w:t>
            </w:r>
          </w:p>
        </w:tc>
        <w:tc>
          <w:tcPr>
            <w:tcW w:w="2581" w:type="dxa"/>
          </w:tcPr>
          <w:p w14:paraId="114E457E" w14:textId="77777777" w:rsidR="00412499" w:rsidRPr="00123ED3" w:rsidRDefault="00412499"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tcPr>
          <w:p w14:paraId="02CCB4B7" w14:textId="77777777" w:rsidR="00412499" w:rsidRPr="00123ED3" w:rsidRDefault="00412499" w:rsidP="00E30C6B">
            <w:pPr>
              <w:spacing w:before="20" w:after="20"/>
              <w:jc w:val="center"/>
              <w:rPr>
                <w:sz w:val="26"/>
                <w:szCs w:val="26"/>
              </w:rPr>
            </w:pPr>
            <w:r w:rsidRPr="00123ED3">
              <w:rPr>
                <w:sz w:val="26"/>
                <w:szCs w:val="26"/>
              </w:rPr>
              <w:t>01 ngày</w:t>
            </w:r>
          </w:p>
        </w:tc>
      </w:tr>
      <w:tr w:rsidR="00412499" w:rsidRPr="00123ED3" w14:paraId="4FC28F0D" w14:textId="77777777" w:rsidTr="00E30C6B">
        <w:trPr>
          <w:jc w:val="center"/>
        </w:trPr>
        <w:tc>
          <w:tcPr>
            <w:tcW w:w="1168" w:type="dxa"/>
            <w:shd w:val="clear" w:color="auto" w:fill="auto"/>
            <w:vAlign w:val="center"/>
          </w:tcPr>
          <w:p w14:paraId="0C162A07"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6</w:t>
            </w:r>
          </w:p>
        </w:tc>
        <w:tc>
          <w:tcPr>
            <w:tcW w:w="4082" w:type="dxa"/>
            <w:shd w:val="clear" w:color="auto" w:fill="auto"/>
            <w:vAlign w:val="center"/>
          </w:tcPr>
          <w:p w14:paraId="2E915CA2" w14:textId="77777777" w:rsidR="00B9092A" w:rsidRPr="00B9092A" w:rsidRDefault="00B9092A" w:rsidP="00B9092A">
            <w:pPr>
              <w:spacing w:before="20" w:after="20"/>
              <w:jc w:val="both"/>
              <w:rPr>
                <w:sz w:val="26"/>
                <w:szCs w:val="26"/>
              </w:rPr>
            </w:pPr>
            <w:r w:rsidRPr="00B9092A">
              <w:rPr>
                <w:sz w:val="26"/>
                <w:szCs w:val="26"/>
              </w:rPr>
              <w:t>Trình Giám đốc Sở GD&amp;ĐT thành lập đoàn đánh giá ngoài và triển khai các bước trong quy trình đánh giá ngoài trong thời hạn 03 tháng kể từ ngày thông tin cho phòng giáo dục và đào tạo (thông qua bộ phận tiếp nhận và trả kết quả). Quy trình đánh giá ngoài gồm các bước sau:</w:t>
            </w:r>
          </w:p>
          <w:p w14:paraId="199B8DF8" w14:textId="77777777" w:rsidR="00B9092A" w:rsidRPr="00B9092A" w:rsidRDefault="00B9092A" w:rsidP="00B9092A">
            <w:pPr>
              <w:spacing w:before="20" w:after="20"/>
              <w:jc w:val="both"/>
              <w:rPr>
                <w:sz w:val="26"/>
                <w:szCs w:val="26"/>
              </w:rPr>
            </w:pPr>
            <w:r w:rsidRPr="00B9092A">
              <w:rPr>
                <w:sz w:val="26"/>
                <w:szCs w:val="26"/>
              </w:rPr>
              <w:t>- Nghiên cứu hồ sơ đánh giá.</w:t>
            </w:r>
          </w:p>
          <w:p w14:paraId="7FA211C5" w14:textId="77777777" w:rsidR="00B9092A" w:rsidRPr="00B9092A" w:rsidRDefault="00B9092A" w:rsidP="00B9092A">
            <w:pPr>
              <w:spacing w:before="20" w:after="20"/>
              <w:jc w:val="both"/>
              <w:rPr>
                <w:sz w:val="26"/>
                <w:szCs w:val="26"/>
              </w:rPr>
            </w:pPr>
            <w:r w:rsidRPr="00B9092A">
              <w:rPr>
                <w:sz w:val="26"/>
                <w:szCs w:val="26"/>
              </w:rPr>
              <w:t>- Khảo sát sơ bộ tại trường mầm non.</w:t>
            </w:r>
          </w:p>
          <w:p w14:paraId="0790B8FE" w14:textId="77777777" w:rsidR="00B9092A" w:rsidRPr="00B9092A" w:rsidRDefault="00B9092A" w:rsidP="00B9092A">
            <w:pPr>
              <w:spacing w:before="20" w:after="20"/>
              <w:jc w:val="both"/>
              <w:rPr>
                <w:sz w:val="26"/>
                <w:szCs w:val="26"/>
              </w:rPr>
            </w:pPr>
            <w:r w:rsidRPr="00B9092A">
              <w:rPr>
                <w:sz w:val="26"/>
                <w:szCs w:val="26"/>
              </w:rPr>
              <w:t>- Khảo sát chính thức tại trường mầm non.</w:t>
            </w:r>
          </w:p>
          <w:p w14:paraId="561596A7" w14:textId="77777777" w:rsidR="00B9092A" w:rsidRPr="00B9092A" w:rsidRDefault="00B9092A" w:rsidP="00B9092A">
            <w:pPr>
              <w:spacing w:before="20" w:after="20"/>
              <w:jc w:val="both"/>
              <w:rPr>
                <w:sz w:val="26"/>
                <w:szCs w:val="26"/>
              </w:rPr>
            </w:pPr>
            <w:r w:rsidRPr="00B9092A">
              <w:rPr>
                <w:sz w:val="26"/>
                <w:szCs w:val="26"/>
              </w:rPr>
              <w:lastRenderedPageBreak/>
              <w:t>- Dự thảo báo cáo đánh giá ngoài.</w:t>
            </w:r>
          </w:p>
          <w:p w14:paraId="15416F38" w14:textId="77777777" w:rsidR="00B9092A" w:rsidRPr="00B9092A" w:rsidRDefault="00B9092A" w:rsidP="00B9092A">
            <w:pPr>
              <w:spacing w:before="20" w:after="20"/>
              <w:jc w:val="both"/>
              <w:rPr>
                <w:sz w:val="26"/>
                <w:szCs w:val="26"/>
              </w:rPr>
            </w:pPr>
            <w:r w:rsidRPr="00B9092A">
              <w:rPr>
                <w:sz w:val="26"/>
                <w:szCs w:val="26"/>
              </w:rPr>
              <w:t>- Lấy ý kiến phản hồi của trường mầm non về dự thảo báo cáo đánh giá ngoài.</w:t>
            </w:r>
          </w:p>
          <w:p w14:paraId="3148DB4D" w14:textId="0A547610" w:rsidR="00412499" w:rsidRPr="00123ED3" w:rsidRDefault="00B9092A" w:rsidP="00B9092A">
            <w:pPr>
              <w:spacing w:before="20" w:after="20"/>
              <w:jc w:val="both"/>
              <w:rPr>
                <w:sz w:val="26"/>
                <w:szCs w:val="26"/>
              </w:rPr>
            </w:pPr>
            <w:r w:rsidRPr="00B9092A">
              <w:rPr>
                <w:sz w:val="26"/>
                <w:szCs w:val="26"/>
              </w:rPr>
              <w:t>- Hoàn thiện báo cáo đánh giá ngoài.</w:t>
            </w:r>
          </w:p>
        </w:tc>
        <w:tc>
          <w:tcPr>
            <w:tcW w:w="2581" w:type="dxa"/>
            <w:vAlign w:val="center"/>
          </w:tcPr>
          <w:p w14:paraId="5311DF08" w14:textId="77777777" w:rsidR="00412499" w:rsidRPr="00123ED3" w:rsidRDefault="00412499" w:rsidP="00E30C6B">
            <w:pPr>
              <w:spacing w:before="20" w:after="20"/>
              <w:jc w:val="center"/>
              <w:rPr>
                <w:sz w:val="26"/>
                <w:szCs w:val="26"/>
              </w:rPr>
            </w:pPr>
            <w:r w:rsidRPr="00123ED3">
              <w:rPr>
                <w:sz w:val="26"/>
                <w:szCs w:val="26"/>
              </w:rPr>
              <w:lastRenderedPageBreak/>
              <w:t>Chuyên viên Phòng Khảo thí và Kiểm định chất lượng giáo dục</w:t>
            </w:r>
          </w:p>
        </w:tc>
        <w:tc>
          <w:tcPr>
            <w:tcW w:w="1814" w:type="dxa"/>
            <w:shd w:val="clear" w:color="auto" w:fill="auto"/>
            <w:vAlign w:val="center"/>
          </w:tcPr>
          <w:p w14:paraId="6FA60960" w14:textId="77777777" w:rsidR="00412499" w:rsidRPr="00123ED3" w:rsidRDefault="00412499" w:rsidP="00E30C6B">
            <w:pPr>
              <w:spacing w:before="20" w:after="20"/>
              <w:jc w:val="center"/>
              <w:rPr>
                <w:sz w:val="26"/>
                <w:szCs w:val="26"/>
              </w:rPr>
            </w:pPr>
            <w:r w:rsidRPr="00123ED3">
              <w:rPr>
                <w:sz w:val="26"/>
                <w:szCs w:val="26"/>
              </w:rPr>
              <w:t>78 ngày</w:t>
            </w:r>
          </w:p>
        </w:tc>
      </w:tr>
      <w:tr w:rsidR="00412499" w:rsidRPr="00123ED3" w14:paraId="0ACDCC24" w14:textId="77777777" w:rsidTr="00E30C6B">
        <w:trPr>
          <w:jc w:val="center"/>
        </w:trPr>
        <w:tc>
          <w:tcPr>
            <w:tcW w:w="1168" w:type="dxa"/>
            <w:shd w:val="clear" w:color="auto" w:fill="auto"/>
            <w:vAlign w:val="center"/>
          </w:tcPr>
          <w:p w14:paraId="75F6C434"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7</w:t>
            </w:r>
          </w:p>
        </w:tc>
        <w:tc>
          <w:tcPr>
            <w:tcW w:w="4082" w:type="dxa"/>
            <w:shd w:val="clear" w:color="auto" w:fill="auto"/>
            <w:vAlign w:val="center"/>
          </w:tcPr>
          <w:p w14:paraId="16D200F8" w14:textId="77777777" w:rsidR="00412499" w:rsidRPr="00123ED3" w:rsidRDefault="00412499" w:rsidP="00E30C6B">
            <w:pPr>
              <w:spacing w:before="20" w:after="20"/>
              <w:jc w:val="both"/>
              <w:rPr>
                <w:sz w:val="26"/>
                <w:szCs w:val="26"/>
              </w:rPr>
            </w:pPr>
            <w:r w:rsidRPr="00123ED3">
              <w:rPr>
                <w:sz w:val="26"/>
                <w:szCs w:val="26"/>
              </w:rPr>
              <w:t>- Thẩm định, xem xét, xác nhận dự thảo kết quả giải quyết trước khi trình Lãnh đạo cơ quan ký phê duyệt kết quả</w:t>
            </w:r>
          </w:p>
        </w:tc>
        <w:tc>
          <w:tcPr>
            <w:tcW w:w="2581" w:type="dxa"/>
            <w:vAlign w:val="center"/>
          </w:tcPr>
          <w:p w14:paraId="117BEA29" w14:textId="77777777" w:rsidR="00412499" w:rsidRPr="00123ED3" w:rsidRDefault="00412499" w:rsidP="00E30C6B">
            <w:pPr>
              <w:spacing w:before="20" w:after="20"/>
              <w:jc w:val="center"/>
              <w:rPr>
                <w:sz w:val="26"/>
                <w:szCs w:val="26"/>
              </w:rPr>
            </w:pPr>
            <w:r w:rsidRPr="00123ED3">
              <w:rPr>
                <w:sz w:val="26"/>
                <w:szCs w:val="26"/>
              </w:rPr>
              <w:t>Lãnh đạo phòng Khảo thí và Kiểm định chất lượng giáo dục</w:t>
            </w:r>
          </w:p>
        </w:tc>
        <w:tc>
          <w:tcPr>
            <w:tcW w:w="1814" w:type="dxa"/>
            <w:shd w:val="clear" w:color="auto" w:fill="auto"/>
            <w:vAlign w:val="center"/>
          </w:tcPr>
          <w:p w14:paraId="59D2E5FC" w14:textId="77777777" w:rsidR="00412499" w:rsidRPr="00123ED3" w:rsidRDefault="00412499" w:rsidP="00E30C6B">
            <w:pPr>
              <w:spacing w:before="20" w:after="20"/>
              <w:jc w:val="center"/>
              <w:rPr>
                <w:sz w:val="26"/>
                <w:szCs w:val="26"/>
              </w:rPr>
            </w:pPr>
            <w:r w:rsidRPr="00123ED3">
              <w:rPr>
                <w:sz w:val="26"/>
                <w:szCs w:val="26"/>
              </w:rPr>
              <w:t>03 ngày</w:t>
            </w:r>
          </w:p>
        </w:tc>
      </w:tr>
      <w:tr w:rsidR="00412499" w:rsidRPr="00123ED3" w14:paraId="6FC2E376" w14:textId="77777777" w:rsidTr="00E30C6B">
        <w:trPr>
          <w:jc w:val="center"/>
        </w:trPr>
        <w:tc>
          <w:tcPr>
            <w:tcW w:w="1168" w:type="dxa"/>
            <w:shd w:val="clear" w:color="auto" w:fill="auto"/>
            <w:vAlign w:val="center"/>
          </w:tcPr>
          <w:p w14:paraId="141D4185"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8</w:t>
            </w:r>
          </w:p>
        </w:tc>
        <w:tc>
          <w:tcPr>
            <w:tcW w:w="4082" w:type="dxa"/>
            <w:shd w:val="clear" w:color="auto" w:fill="auto"/>
            <w:vAlign w:val="center"/>
          </w:tcPr>
          <w:p w14:paraId="416746E2" w14:textId="77777777" w:rsidR="00412499" w:rsidRPr="00123ED3" w:rsidRDefault="00412499" w:rsidP="00E30C6B">
            <w:pPr>
              <w:spacing w:before="20" w:after="20"/>
              <w:jc w:val="both"/>
              <w:rPr>
                <w:sz w:val="26"/>
                <w:szCs w:val="26"/>
              </w:rPr>
            </w:pPr>
            <w:r w:rsidRPr="00123ED3">
              <w:rPr>
                <w:sz w:val="26"/>
                <w:szCs w:val="26"/>
              </w:rPr>
              <w:t>- Ký phê duyệt kết quả thủ tục hành chính</w:t>
            </w:r>
          </w:p>
        </w:tc>
        <w:tc>
          <w:tcPr>
            <w:tcW w:w="2581" w:type="dxa"/>
            <w:vAlign w:val="center"/>
          </w:tcPr>
          <w:p w14:paraId="32173574" w14:textId="77777777" w:rsidR="00412499" w:rsidRPr="00123ED3" w:rsidRDefault="00412499" w:rsidP="00E30C6B">
            <w:pPr>
              <w:spacing w:before="20" w:after="20"/>
              <w:jc w:val="center"/>
              <w:rPr>
                <w:sz w:val="26"/>
                <w:szCs w:val="26"/>
              </w:rPr>
            </w:pPr>
            <w:r w:rsidRPr="00123ED3">
              <w:rPr>
                <w:sz w:val="26"/>
                <w:szCs w:val="26"/>
              </w:rPr>
              <w:t>Lãnh đạo Sở Giáo dục và Đào tạo</w:t>
            </w:r>
          </w:p>
        </w:tc>
        <w:tc>
          <w:tcPr>
            <w:tcW w:w="1814" w:type="dxa"/>
            <w:shd w:val="clear" w:color="auto" w:fill="auto"/>
            <w:vAlign w:val="center"/>
          </w:tcPr>
          <w:p w14:paraId="3F6A6574" w14:textId="77777777" w:rsidR="00412499" w:rsidRPr="00123ED3" w:rsidRDefault="00412499" w:rsidP="00E30C6B">
            <w:pPr>
              <w:spacing w:before="20" w:after="20"/>
              <w:jc w:val="center"/>
              <w:rPr>
                <w:sz w:val="26"/>
                <w:szCs w:val="26"/>
              </w:rPr>
            </w:pPr>
            <w:r w:rsidRPr="00123ED3">
              <w:rPr>
                <w:sz w:val="26"/>
                <w:szCs w:val="26"/>
              </w:rPr>
              <w:t>01 ngày</w:t>
            </w:r>
          </w:p>
        </w:tc>
      </w:tr>
      <w:tr w:rsidR="00412499" w:rsidRPr="00123ED3" w14:paraId="6104DAD8" w14:textId="77777777" w:rsidTr="00E30C6B">
        <w:trPr>
          <w:jc w:val="center"/>
        </w:trPr>
        <w:tc>
          <w:tcPr>
            <w:tcW w:w="1168" w:type="dxa"/>
            <w:shd w:val="clear" w:color="auto" w:fill="auto"/>
            <w:vAlign w:val="center"/>
          </w:tcPr>
          <w:p w14:paraId="229D1B48"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9</w:t>
            </w:r>
          </w:p>
        </w:tc>
        <w:tc>
          <w:tcPr>
            <w:tcW w:w="4082" w:type="dxa"/>
            <w:shd w:val="clear" w:color="auto" w:fill="auto"/>
            <w:vAlign w:val="center"/>
          </w:tcPr>
          <w:p w14:paraId="002C64EA" w14:textId="77777777" w:rsidR="00412499" w:rsidRPr="00123ED3" w:rsidRDefault="00412499" w:rsidP="00E30C6B">
            <w:pPr>
              <w:spacing w:before="20" w:after="20"/>
              <w:jc w:val="both"/>
              <w:rPr>
                <w:sz w:val="26"/>
                <w:szCs w:val="26"/>
              </w:rPr>
            </w:pPr>
            <w:r w:rsidRPr="00123ED3">
              <w:rPr>
                <w:sz w:val="26"/>
                <w:szCs w:val="26"/>
              </w:rPr>
              <w:t>- Vào sổ văn bản, lưu trữ hồ sơ, chuyển kết quả thủ tục hành chính kèm theo hồ sơ (cả hồ sơ giấy và điện tử) đến Văn phòng UBND tỉnh và phối hợp với Công chức Một cửa cập nhật trạng thái trên Hệ thống thông tin một cửa điện tử.</w:t>
            </w:r>
          </w:p>
        </w:tc>
        <w:tc>
          <w:tcPr>
            <w:tcW w:w="2581" w:type="dxa"/>
            <w:vAlign w:val="center"/>
          </w:tcPr>
          <w:p w14:paraId="42280A9F" w14:textId="77777777" w:rsidR="00412499" w:rsidRPr="00123ED3" w:rsidRDefault="00412499" w:rsidP="00E30C6B">
            <w:pPr>
              <w:spacing w:before="20" w:after="20"/>
              <w:jc w:val="center"/>
              <w:rPr>
                <w:sz w:val="26"/>
                <w:szCs w:val="26"/>
              </w:rPr>
            </w:pPr>
            <w:r w:rsidRPr="00123ED3">
              <w:rPr>
                <w:sz w:val="26"/>
                <w:szCs w:val="26"/>
              </w:rPr>
              <w:t>Văn thư Sở Giáo dục và Đào tạo</w:t>
            </w:r>
          </w:p>
        </w:tc>
        <w:tc>
          <w:tcPr>
            <w:tcW w:w="1814" w:type="dxa"/>
            <w:shd w:val="clear" w:color="auto" w:fill="auto"/>
            <w:vAlign w:val="center"/>
          </w:tcPr>
          <w:p w14:paraId="152C56A6" w14:textId="77777777" w:rsidR="00412499" w:rsidRPr="00123ED3" w:rsidRDefault="00412499" w:rsidP="00E30C6B">
            <w:pPr>
              <w:spacing w:before="20" w:after="20"/>
              <w:jc w:val="center"/>
              <w:rPr>
                <w:sz w:val="26"/>
                <w:szCs w:val="26"/>
              </w:rPr>
            </w:pPr>
            <w:r w:rsidRPr="00123ED3">
              <w:rPr>
                <w:sz w:val="26"/>
                <w:szCs w:val="26"/>
              </w:rPr>
              <w:t>01 ngày</w:t>
            </w:r>
          </w:p>
        </w:tc>
      </w:tr>
      <w:tr w:rsidR="00412499" w:rsidRPr="00123ED3" w14:paraId="4F26AAD7" w14:textId="77777777" w:rsidTr="00E30C6B">
        <w:trPr>
          <w:jc w:val="center"/>
        </w:trPr>
        <w:tc>
          <w:tcPr>
            <w:tcW w:w="1168" w:type="dxa"/>
            <w:shd w:val="clear" w:color="auto" w:fill="auto"/>
            <w:vAlign w:val="center"/>
          </w:tcPr>
          <w:p w14:paraId="124C87AF"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10</w:t>
            </w:r>
          </w:p>
        </w:tc>
        <w:tc>
          <w:tcPr>
            <w:tcW w:w="4082" w:type="dxa"/>
            <w:shd w:val="clear" w:color="auto" w:fill="auto"/>
            <w:vAlign w:val="center"/>
          </w:tcPr>
          <w:p w14:paraId="1CFDF7AE" w14:textId="77777777" w:rsidR="00412499" w:rsidRPr="00123ED3" w:rsidRDefault="00412499" w:rsidP="00E30C6B">
            <w:pPr>
              <w:spacing w:before="20" w:after="20"/>
              <w:jc w:val="both"/>
              <w:rPr>
                <w:sz w:val="26"/>
                <w:szCs w:val="26"/>
              </w:rPr>
            </w:pPr>
            <w:r w:rsidRPr="00123ED3">
              <w:rPr>
                <w:b/>
                <w:bCs/>
                <w:spacing w:val="-6"/>
                <w:sz w:val="26"/>
                <w:szCs w:val="26"/>
              </w:rPr>
              <w:t>Chủ tịch UBND tỉnh/UBND tỉnh</w:t>
            </w:r>
          </w:p>
        </w:tc>
        <w:tc>
          <w:tcPr>
            <w:tcW w:w="2581" w:type="dxa"/>
            <w:vAlign w:val="center"/>
          </w:tcPr>
          <w:p w14:paraId="56137D0A" w14:textId="77777777" w:rsidR="00412499" w:rsidRPr="00123ED3" w:rsidRDefault="00412499" w:rsidP="00E30C6B">
            <w:pPr>
              <w:spacing w:before="20" w:after="20"/>
              <w:jc w:val="center"/>
              <w:rPr>
                <w:sz w:val="26"/>
                <w:szCs w:val="26"/>
              </w:rPr>
            </w:pPr>
          </w:p>
        </w:tc>
        <w:tc>
          <w:tcPr>
            <w:tcW w:w="1814" w:type="dxa"/>
            <w:shd w:val="clear" w:color="auto" w:fill="auto"/>
            <w:vAlign w:val="center"/>
          </w:tcPr>
          <w:p w14:paraId="44B0D6A1" w14:textId="77777777" w:rsidR="00412499" w:rsidRPr="00123ED3" w:rsidRDefault="00412499" w:rsidP="00E30C6B">
            <w:pPr>
              <w:spacing w:before="20" w:after="20"/>
              <w:jc w:val="center"/>
              <w:rPr>
                <w:sz w:val="26"/>
                <w:szCs w:val="26"/>
              </w:rPr>
            </w:pPr>
            <w:r w:rsidRPr="00123ED3">
              <w:rPr>
                <w:sz w:val="26"/>
                <w:szCs w:val="26"/>
              </w:rPr>
              <w:t>20 ngày</w:t>
            </w:r>
          </w:p>
        </w:tc>
      </w:tr>
      <w:tr w:rsidR="00412499" w:rsidRPr="00123ED3" w14:paraId="48C33F9C" w14:textId="77777777" w:rsidTr="00E30C6B">
        <w:trPr>
          <w:jc w:val="center"/>
        </w:trPr>
        <w:tc>
          <w:tcPr>
            <w:tcW w:w="1168" w:type="dxa"/>
            <w:shd w:val="clear" w:color="auto" w:fill="auto"/>
            <w:vAlign w:val="center"/>
          </w:tcPr>
          <w:p w14:paraId="1974D778" w14:textId="77777777" w:rsidR="00412499" w:rsidRPr="00123ED3" w:rsidRDefault="00412499" w:rsidP="00E30C6B">
            <w:pPr>
              <w:spacing w:before="20" w:after="20"/>
              <w:jc w:val="center"/>
              <w:rPr>
                <w:sz w:val="26"/>
                <w:szCs w:val="26"/>
              </w:rPr>
            </w:pPr>
          </w:p>
        </w:tc>
        <w:tc>
          <w:tcPr>
            <w:tcW w:w="4082" w:type="dxa"/>
            <w:shd w:val="clear" w:color="auto" w:fill="auto"/>
            <w:vAlign w:val="center"/>
          </w:tcPr>
          <w:p w14:paraId="327AD682" w14:textId="77777777" w:rsidR="00412499" w:rsidRPr="00123ED3" w:rsidRDefault="00412499" w:rsidP="00E30C6B">
            <w:pPr>
              <w:spacing w:before="20" w:after="20"/>
              <w:jc w:val="both"/>
              <w:rPr>
                <w:sz w:val="26"/>
                <w:szCs w:val="26"/>
              </w:rPr>
            </w:pPr>
            <w:r w:rsidRPr="00123ED3">
              <w:rPr>
                <w:spacing w:val="-6"/>
                <w:sz w:val="26"/>
                <w:szCs w:val="26"/>
              </w:rPr>
              <w:t xml:space="preserve">- </w:t>
            </w:r>
            <w:r w:rsidRPr="00123ED3">
              <w:rPr>
                <w:spacing w:val="-6"/>
                <w:sz w:val="26"/>
                <w:szCs w:val="26"/>
                <w:lang w:val="vi-VN"/>
              </w:rPr>
              <w:t>Văn thư Văn phòng UBND tỉnh tiếp nhận hồ sơ thủ tục hành chính,</w:t>
            </w:r>
            <w:r w:rsidRPr="00123ED3">
              <w:rPr>
                <w:spacing w:val="-6"/>
                <w:sz w:val="26"/>
                <w:szCs w:val="26"/>
              </w:rPr>
              <w:t xml:space="preserve"> </w:t>
            </w:r>
            <w:r w:rsidRPr="00123ED3">
              <w:rPr>
                <w:spacing w:val="-6"/>
                <w:sz w:val="26"/>
                <w:szCs w:val="26"/>
                <w:lang w:val="vi-VN"/>
              </w:rPr>
              <w:t>chuyển hồ sơ cho lãnh đạo Văn phòng UBND tỉnh để phân công bộ</w:t>
            </w:r>
            <w:r w:rsidRPr="00123ED3">
              <w:rPr>
                <w:spacing w:val="-6"/>
                <w:sz w:val="26"/>
                <w:szCs w:val="26"/>
              </w:rPr>
              <w:t xml:space="preserve"> </w:t>
            </w:r>
            <w:r w:rsidRPr="00123ED3">
              <w:rPr>
                <w:spacing w:val="-6"/>
                <w:sz w:val="26"/>
                <w:szCs w:val="26"/>
                <w:lang w:val="vi-VN"/>
              </w:rPr>
              <w:t>phận chuyên môn xử lý</w:t>
            </w:r>
          </w:p>
        </w:tc>
        <w:tc>
          <w:tcPr>
            <w:tcW w:w="2581" w:type="dxa"/>
            <w:vAlign w:val="center"/>
          </w:tcPr>
          <w:p w14:paraId="2D8410BF" w14:textId="77777777" w:rsidR="00412499" w:rsidRPr="00123ED3" w:rsidRDefault="00412499" w:rsidP="00E30C6B">
            <w:pPr>
              <w:spacing w:before="20" w:after="20"/>
              <w:jc w:val="center"/>
              <w:rPr>
                <w:sz w:val="26"/>
                <w:szCs w:val="26"/>
              </w:rPr>
            </w:pPr>
          </w:p>
        </w:tc>
        <w:tc>
          <w:tcPr>
            <w:tcW w:w="1814" w:type="dxa"/>
            <w:vMerge w:val="restart"/>
            <w:shd w:val="clear" w:color="auto" w:fill="auto"/>
            <w:vAlign w:val="center"/>
          </w:tcPr>
          <w:p w14:paraId="3E8328DB" w14:textId="77777777" w:rsidR="00412499" w:rsidRPr="00123ED3" w:rsidRDefault="00412499" w:rsidP="00E30C6B">
            <w:pPr>
              <w:spacing w:before="20" w:after="20"/>
              <w:jc w:val="center"/>
              <w:rPr>
                <w:sz w:val="26"/>
                <w:szCs w:val="26"/>
              </w:rPr>
            </w:pPr>
            <w:r w:rsidRPr="00123ED3">
              <w:rPr>
                <w:sz w:val="26"/>
                <w:szCs w:val="26"/>
              </w:rPr>
              <w:t>20 ngày (do Văn phòng tham mưu Chủ tịch UBND tỉnh quy định cụ thể)</w:t>
            </w:r>
          </w:p>
        </w:tc>
      </w:tr>
      <w:tr w:rsidR="00412499" w:rsidRPr="00123ED3" w14:paraId="02420C30" w14:textId="77777777" w:rsidTr="00E30C6B">
        <w:trPr>
          <w:jc w:val="center"/>
        </w:trPr>
        <w:tc>
          <w:tcPr>
            <w:tcW w:w="1168" w:type="dxa"/>
            <w:shd w:val="clear" w:color="auto" w:fill="auto"/>
            <w:vAlign w:val="center"/>
          </w:tcPr>
          <w:p w14:paraId="056C2CA6" w14:textId="77777777" w:rsidR="00412499" w:rsidRPr="00123ED3" w:rsidRDefault="00412499" w:rsidP="00E30C6B">
            <w:pPr>
              <w:spacing w:before="20" w:after="20"/>
              <w:jc w:val="center"/>
              <w:rPr>
                <w:sz w:val="26"/>
                <w:szCs w:val="26"/>
              </w:rPr>
            </w:pPr>
          </w:p>
        </w:tc>
        <w:tc>
          <w:tcPr>
            <w:tcW w:w="4082" w:type="dxa"/>
            <w:shd w:val="clear" w:color="auto" w:fill="auto"/>
            <w:vAlign w:val="center"/>
          </w:tcPr>
          <w:p w14:paraId="21F9A224" w14:textId="77777777" w:rsidR="00412499" w:rsidRPr="00123ED3" w:rsidRDefault="00412499" w:rsidP="00E30C6B">
            <w:pPr>
              <w:spacing w:before="20" w:after="20"/>
              <w:jc w:val="both"/>
              <w:rPr>
                <w:sz w:val="26"/>
                <w:szCs w:val="26"/>
              </w:rPr>
            </w:pPr>
            <w:r w:rsidRPr="00123ED3">
              <w:rPr>
                <w:spacing w:val="-6"/>
                <w:sz w:val="26"/>
                <w:szCs w:val="26"/>
              </w:rPr>
              <w:t>- Chuyên viên xử lý, trình lãnh đạo Văn phòng, trình Chủ tịch, Phó Chủ tịch UBND tỉnh ký duyệt</w:t>
            </w:r>
          </w:p>
        </w:tc>
        <w:tc>
          <w:tcPr>
            <w:tcW w:w="2581" w:type="dxa"/>
            <w:vAlign w:val="center"/>
          </w:tcPr>
          <w:p w14:paraId="00CDFDA6" w14:textId="77777777" w:rsidR="00412499" w:rsidRPr="00123ED3" w:rsidRDefault="00412499" w:rsidP="00E30C6B">
            <w:pPr>
              <w:spacing w:before="20" w:after="20"/>
              <w:jc w:val="center"/>
              <w:rPr>
                <w:sz w:val="26"/>
                <w:szCs w:val="26"/>
              </w:rPr>
            </w:pPr>
          </w:p>
        </w:tc>
        <w:tc>
          <w:tcPr>
            <w:tcW w:w="1814" w:type="dxa"/>
            <w:vMerge/>
            <w:shd w:val="clear" w:color="auto" w:fill="auto"/>
            <w:vAlign w:val="center"/>
          </w:tcPr>
          <w:p w14:paraId="7988701D" w14:textId="77777777" w:rsidR="00412499" w:rsidRPr="00123ED3" w:rsidRDefault="00412499" w:rsidP="00E30C6B">
            <w:pPr>
              <w:spacing w:before="20" w:after="20"/>
              <w:jc w:val="center"/>
              <w:rPr>
                <w:sz w:val="26"/>
                <w:szCs w:val="26"/>
              </w:rPr>
            </w:pPr>
          </w:p>
        </w:tc>
      </w:tr>
      <w:tr w:rsidR="00412499" w:rsidRPr="00123ED3" w14:paraId="2492404E" w14:textId="77777777" w:rsidTr="00E30C6B">
        <w:trPr>
          <w:jc w:val="center"/>
        </w:trPr>
        <w:tc>
          <w:tcPr>
            <w:tcW w:w="1168" w:type="dxa"/>
            <w:shd w:val="clear" w:color="auto" w:fill="auto"/>
            <w:vAlign w:val="center"/>
          </w:tcPr>
          <w:p w14:paraId="3ADA51FF" w14:textId="77777777" w:rsidR="00412499" w:rsidRPr="00123ED3" w:rsidRDefault="00412499" w:rsidP="00E30C6B">
            <w:pPr>
              <w:spacing w:before="20" w:after="20"/>
              <w:jc w:val="center"/>
              <w:rPr>
                <w:sz w:val="26"/>
                <w:szCs w:val="26"/>
              </w:rPr>
            </w:pPr>
          </w:p>
        </w:tc>
        <w:tc>
          <w:tcPr>
            <w:tcW w:w="4082" w:type="dxa"/>
            <w:shd w:val="clear" w:color="auto" w:fill="auto"/>
            <w:vAlign w:val="center"/>
          </w:tcPr>
          <w:p w14:paraId="64888532" w14:textId="77777777" w:rsidR="00412499" w:rsidRPr="00123ED3" w:rsidRDefault="00412499" w:rsidP="00E30C6B">
            <w:pPr>
              <w:spacing w:before="20" w:after="20"/>
              <w:jc w:val="both"/>
              <w:rPr>
                <w:sz w:val="26"/>
                <w:szCs w:val="26"/>
              </w:rPr>
            </w:pPr>
            <w:r w:rsidRPr="00123ED3">
              <w:rPr>
                <w:sz w:val="26"/>
                <w:szCs w:val="26"/>
              </w:rPr>
              <w:t>- Văn thư Văn phòng lấy số văn bản, hoàn thiện kết quả thủ tục hành chính kèm theo hồ sơ (nếu có) chuyển đến Trung tâm PVHCC tỉnh</w:t>
            </w:r>
          </w:p>
        </w:tc>
        <w:tc>
          <w:tcPr>
            <w:tcW w:w="2581" w:type="dxa"/>
            <w:vAlign w:val="center"/>
          </w:tcPr>
          <w:p w14:paraId="646AACAC" w14:textId="77777777" w:rsidR="00412499" w:rsidRPr="00123ED3" w:rsidRDefault="00412499" w:rsidP="00E30C6B">
            <w:pPr>
              <w:spacing w:before="20" w:after="20"/>
              <w:jc w:val="center"/>
              <w:rPr>
                <w:sz w:val="26"/>
                <w:szCs w:val="26"/>
              </w:rPr>
            </w:pPr>
          </w:p>
        </w:tc>
        <w:tc>
          <w:tcPr>
            <w:tcW w:w="1814" w:type="dxa"/>
            <w:vMerge/>
            <w:shd w:val="clear" w:color="auto" w:fill="auto"/>
            <w:vAlign w:val="center"/>
          </w:tcPr>
          <w:p w14:paraId="6B6F36B2" w14:textId="77777777" w:rsidR="00412499" w:rsidRPr="00123ED3" w:rsidRDefault="00412499" w:rsidP="00E30C6B">
            <w:pPr>
              <w:spacing w:before="20" w:after="20"/>
              <w:jc w:val="center"/>
              <w:rPr>
                <w:sz w:val="26"/>
                <w:szCs w:val="26"/>
              </w:rPr>
            </w:pPr>
          </w:p>
        </w:tc>
      </w:tr>
      <w:tr w:rsidR="00412499" w:rsidRPr="00123ED3" w14:paraId="15993875" w14:textId="77777777" w:rsidTr="00E30C6B">
        <w:trPr>
          <w:jc w:val="center"/>
        </w:trPr>
        <w:tc>
          <w:tcPr>
            <w:tcW w:w="1168" w:type="dxa"/>
            <w:shd w:val="clear" w:color="auto" w:fill="auto"/>
            <w:vAlign w:val="center"/>
          </w:tcPr>
          <w:p w14:paraId="19B9AAB5" w14:textId="77777777" w:rsidR="00412499" w:rsidRPr="00123ED3" w:rsidRDefault="00412499" w:rsidP="00E30C6B">
            <w:pPr>
              <w:spacing w:before="20" w:after="20"/>
              <w:jc w:val="center"/>
              <w:rPr>
                <w:sz w:val="26"/>
                <w:szCs w:val="26"/>
              </w:rPr>
            </w:pPr>
            <w:r w:rsidRPr="00123ED3">
              <w:rPr>
                <w:sz w:val="26"/>
                <w:szCs w:val="26"/>
              </w:rPr>
              <w:t xml:space="preserve">Bước </w:t>
            </w:r>
            <w:r>
              <w:rPr>
                <w:sz w:val="26"/>
                <w:szCs w:val="26"/>
              </w:rPr>
              <w:t>11</w:t>
            </w:r>
          </w:p>
        </w:tc>
        <w:tc>
          <w:tcPr>
            <w:tcW w:w="4082" w:type="dxa"/>
            <w:shd w:val="clear" w:color="auto" w:fill="auto"/>
            <w:vAlign w:val="center"/>
          </w:tcPr>
          <w:p w14:paraId="02D6A857" w14:textId="77777777" w:rsidR="00412499" w:rsidRPr="00123ED3" w:rsidRDefault="00412499" w:rsidP="00E30C6B">
            <w:pPr>
              <w:spacing w:before="20" w:after="20"/>
              <w:jc w:val="both"/>
              <w:rPr>
                <w:sz w:val="26"/>
                <w:szCs w:val="26"/>
              </w:rPr>
            </w:pPr>
            <w:r w:rsidRPr="00123ED3">
              <w:rPr>
                <w:sz w:val="26"/>
                <w:szCs w:val="26"/>
              </w:rPr>
              <w:t>Trung tâm PVHCC cập nhật vào Hệ thống thông tin Một cửa điện tử, chuyển trả Bộ phận Một cửa các Sở, ngành để trả kết quả TTHC cho cá nhân/tổ chức theo quy định</w:t>
            </w:r>
          </w:p>
        </w:tc>
        <w:tc>
          <w:tcPr>
            <w:tcW w:w="2581" w:type="dxa"/>
            <w:vAlign w:val="center"/>
          </w:tcPr>
          <w:p w14:paraId="0004C922" w14:textId="77777777" w:rsidR="00412499" w:rsidRPr="00123ED3" w:rsidRDefault="00412499" w:rsidP="00E30C6B">
            <w:pPr>
              <w:spacing w:before="20" w:after="20"/>
              <w:jc w:val="center"/>
              <w:rPr>
                <w:sz w:val="26"/>
                <w:szCs w:val="26"/>
              </w:rPr>
            </w:pPr>
            <w:r w:rsidRPr="00123ED3">
              <w:rPr>
                <w:sz w:val="26"/>
                <w:szCs w:val="26"/>
              </w:rPr>
              <w:t>Công chức Một cửa Sở GD&amp;ĐT tại TTPVHCC</w:t>
            </w:r>
          </w:p>
        </w:tc>
        <w:tc>
          <w:tcPr>
            <w:tcW w:w="1814" w:type="dxa"/>
            <w:shd w:val="clear" w:color="auto" w:fill="auto"/>
            <w:vAlign w:val="center"/>
          </w:tcPr>
          <w:p w14:paraId="52A4C152" w14:textId="77777777" w:rsidR="00412499" w:rsidRPr="00123ED3" w:rsidRDefault="00412499" w:rsidP="00E30C6B">
            <w:pPr>
              <w:spacing w:before="20" w:after="20"/>
              <w:jc w:val="center"/>
              <w:rPr>
                <w:sz w:val="26"/>
                <w:szCs w:val="26"/>
              </w:rPr>
            </w:pPr>
          </w:p>
        </w:tc>
      </w:tr>
      <w:tr w:rsidR="00412499" w:rsidRPr="00123ED3" w14:paraId="542B59AC" w14:textId="77777777" w:rsidTr="00E30C6B">
        <w:trPr>
          <w:jc w:val="center"/>
        </w:trPr>
        <w:tc>
          <w:tcPr>
            <w:tcW w:w="1168" w:type="dxa"/>
            <w:shd w:val="clear" w:color="auto" w:fill="auto"/>
            <w:vAlign w:val="center"/>
          </w:tcPr>
          <w:p w14:paraId="3217A91C" w14:textId="77777777" w:rsidR="00412499" w:rsidRPr="00123ED3" w:rsidRDefault="00412499" w:rsidP="00E30C6B">
            <w:pPr>
              <w:spacing w:before="20" w:after="20"/>
              <w:jc w:val="center"/>
              <w:rPr>
                <w:sz w:val="26"/>
                <w:szCs w:val="26"/>
              </w:rPr>
            </w:pPr>
            <w:r w:rsidRPr="00123ED3">
              <w:rPr>
                <w:b/>
                <w:bCs/>
                <w:sz w:val="26"/>
                <w:szCs w:val="26"/>
              </w:rPr>
              <w:t>Tổng thời gian</w:t>
            </w:r>
          </w:p>
        </w:tc>
        <w:tc>
          <w:tcPr>
            <w:tcW w:w="4082" w:type="dxa"/>
            <w:shd w:val="clear" w:color="auto" w:fill="auto"/>
            <w:vAlign w:val="center"/>
          </w:tcPr>
          <w:p w14:paraId="50BF7163" w14:textId="77777777" w:rsidR="00412499" w:rsidRPr="00123ED3" w:rsidRDefault="00412499" w:rsidP="00E30C6B">
            <w:pPr>
              <w:spacing w:before="20" w:after="20"/>
              <w:jc w:val="both"/>
              <w:rPr>
                <w:sz w:val="26"/>
                <w:szCs w:val="26"/>
              </w:rPr>
            </w:pPr>
            <w:r w:rsidRPr="00123ED3">
              <w:rPr>
                <w:b/>
                <w:bCs/>
                <w:sz w:val="26"/>
                <w:szCs w:val="26"/>
              </w:rPr>
              <w:t xml:space="preserve">880 giờ làm việc </w:t>
            </w:r>
            <w:r w:rsidRPr="00123ED3">
              <w:rPr>
                <w:b/>
                <w:bCs/>
                <w:i/>
                <w:iCs/>
                <w:sz w:val="26"/>
                <w:szCs w:val="26"/>
              </w:rPr>
              <w:t>(Theo quy định TTHC này được giải quyết trong 110 ngày làm việc kể từ ngày nhận đủ hồ sơ hợp lệ)</w:t>
            </w:r>
          </w:p>
        </w:tc>
        <w:tc>
          <w:tcPr>
            <w:tcW w:w="2581" w:type="dxa"/>
            <w:vAlign w:val="center"/>
          </w:tcPr>
          <w:p w14:paraId="5B6DB11D" w14:textId="77777777" w:rsidR="00412499" w:rsidRPr="00123ED3" w:rsidRDefault="00412499" w:rsidP="00E30C6B">
            <w:pPr>
              <w:spacing w:before="20" w:after="20"/>
              <w:jc w:val="center"/>
              <w:rPr>
                <w:sz w:val="26"/>
                <w:szCs w:val="26"/>
              </w:rPr>
            </w:pPr>
          </w:p>
        </w:tc>
        <w:tc>
          <w:tcPr>
            <w:tcW w:w="1814" w:type="dxa"/>
            <w:shd w:val="clear" w:color="auto" w:fill="auto"/>
            <w:vAlign w:val="center"/>
          </w:tcPr>
          <w:p w14:paraId="1A3090AF" w14:textId="77777777" w:rsidR="00412499" w:rsidRPr="00123ED3" w:rsidRDefault="00412499" w:rsidP="00E30C6B">
            <w:pPr>
              <w:spacing w:before="20" w:after="20"/>
              <w:jc w:val="center"/>
              <w:rPr>
                <w:sz w:val="26"/>
                <w:szCs w:val="26"/>
              </w:rPr>
            </w:pPr>
          </w:p>
        </w:tc>
      </w:tr>
    </w:tbl>
    <w:p w14:paraId="39D45AAE" w14:textId="77777777" w:rsidR="00412499" w:rsidRDefault="00412499">
      <w:pPr>
        <w:rPr>
          <w:rFonts w:eastAsia="Calibri"/>
          <w:b/>
          <w:bCs/>
          <w:sz w:val="27"/>
          <w:szCs w:val="27"/>
          <w:lang w:val="nl-NL"/>
        </w:rPr>
      </w:pPr>
      <w:r>
        <w:rPr>
          <w:rFonts w:eastAsia="Calibri"/>
          <w:b/>
          <w:bCs/>
          <w:sz w:val="27"/>
          <w:szCs w:val="27"/>
          <w:lang w:val="nl-NL"/>
        </w:rPr>
        <w:br w:type="page"/>
      </w:r>
    </w:p>
    <w:p w14:paraId="48231228" w14:textId="4FC453EC"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5. </w:t>
      </w:r>
      <w:r w:rsidRPr="00635D52">
        <w:rPr>
          <w:rFonts w:eastAsia="Calibri"/>
          <w:b/>
          <w:bCs/>
          <w:sz w:val="27"/>
          <w:szCs w:val="27"/>
          <w:lang w:val="nl-NL"/>
        </w:rPr>
        <w:t>Xếp hạng Trung tâm giáo dục thường xuyên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5D11F4" w:rsidRPr="007F0356" w14:paraId="19997785" w14:textId="77777777" w:rsidTr="00E30C6B">
        <w:trPr>
          <w:jc w:val="center"/>
        </w:trPr>
        <w:tc>
          <w:tcPr>
            <w:tcW w:w="1021" w:type="dxa"/>
            <w:shd w:val="clear" w:color="auto" w:fill="auto"/>
            <w:vAlign w:val="center"/>
          </w:tcPr>
          <w:p w14:paraId="753DCC7E" w14:textId="77777777" w:rsidR="005D11F4" w:rsidRPr="007F0356" w:rsidRDefault="005D11F4"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5EDAE8EB" w14:textId="77777777" w:rsidR="005D11F4" w:rsidRPr="007F0356" w:rsidRDefault="005D11F4" w:rsidP="00E30C6B">
            <w:pPr>
              <w:spacing w:before="20" w:after="20"/>
              <w:jc w:val="center"/>
              <w:rPr>
                <w:b/>
                <w:sz w:val="26"/>
                <w:szCs w:val="26"/>
              </w:rPr>
            </w:pPr>
            <w:r w:rsidRPr="00CD40AE">
              <w:rPr>
                <w:b/>
                <w:sz w:val="27"/>
                <w:szCs w:val="27"/>
              </w:rPr>
              <w:t>Nội dung công việc</w:t>
            </w:r>
          </w:p>
        </w:tc>
        <w:tc>
          <w:tcPr>
            <w:tcW w:w="2581" w:type="dxa"/>
            <w:vAlign w:val="center"/>
          </w:tcPr>
          <w:p w14:paraId="0F2675FC" w14:textId="77777777" w:rsidR="005D11F4" w:rsidRPr="00CD40AE" w:rsidRDefault="005D11F4" w:rsidP="00E30C6B">
            <w:pPr>
              <w:spacing w:before="20" w:after="20"/>
              <w:jc w:val="center"/>
              <w:rPr>
                <w:b/>
                <w:sz w:val="27"/>
                <w:szCs w:val="27"/>
              </w:rPr>
            </w:pPr>
            <w:r w:rsidRPr="00CD40AE">
              <w:rPr>
                <w:b/>
                <w:sz w:val="27"/>
                <w:szCs w:val="27"/>
              </w:rPr>
              <w:t>Đơn vị/</w:t>
            </w:r>
            <w:r>
              <w:rPr>
                <w:b/>
                <w:sz w:val="27"/>
                <w:szCs w:val="27"/>
              </w:rPr>
              <w:t xml:space="preserve"> người</w:t>
            </w:r>
          </w:p>
          <w:p w14:paraId="51890CA1" w14:textId="77777777" w:rsidR="005D11F4" w:rsidRPr="007F0356" w:rsidRDefault="005D11F4"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11B64C4A" w14:textId="77777777" w:rsidR="005D11F4" w:rsidRPr="007F0356" w:rsidRDefault="005D11F4"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5D11F4" w:rsidRPr="00CB1499" w14:paraId="6990019F" w14:textId="77777777" w:rsidTr="00E30C6B">
        <w:trPr>
          <w:jc w:val="center"/>
        </w:trPr>
        <w:tc>
          <w:tcPr>
            <w:tcW w:w="1021" w:type="dxa"/>
            <w:shd w:val="clear" w:color="auto" w:fill="auto"/>
            <w:vAlign w:val="center"/>
          </w:tcPr>
          <w:p w14:paraId="2F8AEB7B" w14:textId="77777777" w:rsidR="005D11F4" w:rsidRPr="00CB1499" w:rsidRDefault="005D11F4" w:rsidP="00E30C6B">
            <w:pPr>
              <w:spacing w:before="20" w:after="20"/>
              <w:jc w:val="center"/>
              <w:rPr>
                <w:b/>
                <w:bCs/>
                <w:sz w:val="26"/>
                <w:szCs w:val="26"/>
              </w:rPr>
            </w:pPr>
          </w:p>
        </w:tc>
        <w:tc>
          <w:tcPr>
            <w:tcW w:w="4082" w:type="dxa"/>
            <w:shd w:val="clear" w:color="auto" w:fill="auto"/>
            <w:vAlign w:val="center"/>
          </w:tcPr>
          <w:p w14:paraId="7F789011" w14:textId="77777777" w:rsidR="005D11F4" w:rsidRPr="00CB1499" w:rsidRDefault="005D11F4"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4F3BD9D4" w14:textId="77777777" w:rsidR="005D11F4" w:rsidRPr="00CB1499" w:rsidRDefault="005D11F4" w:rsidP="00E30C6B">
            <w:pPr>
              <w:spacing w:before="20" w:after="20"/>
              <w:jc w:val="center"/>
              <w:rPr>
                <w:b/>
                <w:bCs/>
                <w:sz w:val="26"/>
                <w:szCs w:val="26"/>
              </w:rPr>
            </w:pPr>
          </w:p>
        </w:tc>
        <w:tc>
          <w:tcPr>
            <w:tcW w:w="1814" w:type="dxa"/>
            <w:shd w:val="clear" w:color="auto" w:fill="auto"/>
            <w:vAlign w:val="center"/>
          </w:tcPr>
          <w:p w14:paraId="46208B62" w14:textId="17ACC00F" w:rsidR="005D11F4" w:rsidRPr="00D42F1D" w:rsidRDefault="005D11F4" w:rsidP="00E30C6B">
            <w:pPr>
              <w:spacing w:before="20" w:after="20"/>
              <w:jc w:val="center"/>
              <w:rPr>
                <w:sz w:val="26"/>
                <w:szCs w:val="26"/>
              </w:rPr>
            </w:pPr>
            <w:r>
              <w:rPr>
                <w:sz w:val="26"/>
                <w:szCs w:val="26"/>
              </w:rPr>
              <w:t>10</w:t>
            </w:r>
            <w:r w:rsidRPr="00D42F1D">
              <w:rPr>
                <w:sz w:val="26"/>
                <w:szCs w:val="26"/>
              </w:rPr>
              <w:t xml:space="preserve"> ngày</w:t>
            </w:r>
          </w:p>
        </w:tc>
      </w:tr>
      <w:tr w:rsidR="005D11F4" w:rsidRPr="007F0356" w14:paraId="301468B1" w14:textId="77777777" w:rsidTr="00E30C6B">
        <w:trPr>
          <w:jc w:val="center"/>
        </w:trPr>
        <w:tc>
          <w:tcPr>
            <w:tcW w:w="1021" w:type="dxa"/>
            <w:shd w:val="clear" w:color="auto" w:fill="auto"/>
            <w:vAlign w:val="center"/>
          </w:tcPr>
          <w:p w14:paraId="549B147E" w14:textId="77777777" w:rsidR="005D11F4" w:rsidRPr="007F0356" w:rsidRDefault="005D11F4"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5C6DF68B" w14:textId="77777777" w:rsidR="005D11F4" w:rsidRPr="00CB1499" w:rsidRDefault="005D11F4"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01982B5C" w14:textId="77777777" w:rsidR="005D11F4" w:rsidRPr="007F0356" w:rsidRDefault="005D11F4"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45C41B60" w14:textId="77777777" w:rsidR="005D11F4" w:rsidRPr="007F0356" w:rsidRDefault="005D11F4"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0F5AF923" w14:textId="09BEAAD3" w:rsidR="005D11F4" w:rsidRPr="007F0356" w:rsidRDefault="005D11F4" w:rsidP="00E30C6B">
            <w:pPr>
              <w:spacing w:before="20" w:after="20"/>
              <w:jc w:val="center"/>
              <w:rPr>
                <w:sz w:val="26"/>
                <w:szCs w:val="26"/>
              </w:rPr>
            </w:pPr>
            <w:r>
              <w:rPr>
                <w:sz w:val="26"/>
                <w:szCs w:val="26"/>
                <w:lang w:val="vi-VN"/>
              </w:rPr>
              <w:t>1/</w:t>
            </w:r>
            <w:r>
              <w:rPr>
                <w:sz w:val="26"/>
                <w:szCs w:val="26"/>
              </w:rPr>
              <w:t>2</w:t>
            </w:r>
            <w:r w:rsidRPr="007F0356">
              <w:rPr>
                <w:sz w:val="26"/>
                <w:szCs w:val="26"/>
              </w:rPr>
              <w:t xml:space="preserve"> ngày</w:t>
            </w:r>
          </w:p>
        </w:tc>
      </w:tr>
      <w:tr w:rsidR="005D11F4" w:rsidRPr="007F0356" w14:paraId="4F60C91C" w14:textId="77777777" w:rsidTr="00E30C6B">
        <w:trPr>
          <w:jc w:val="center"/>
        </w:trPr>
        <w:tc>
          <w:tcPr>
            <w:tcW w:w="1021" w:type="dxa"/>
            <w:shd w:val="clear" w:color="auto" w:fill="auto"/>
            <w:vAlign w:val="center"/>
          </w:tcPr>
          <w:p w14:paraId="1A0111E4" w14:textId="77777777" w:rsidR="005D11F4" w:rsidRPr="007F0356" w:rsidRDefault="005D11F4"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13B0986C" w14:textId="77777777" w:rsidR="005D11F4" w:rsidRPr="005D11F4" w:rsidRDefault="005D11F4" w:rsidP="005D11F4">
            <w:pPr>
              <w:spacing w:before="20" w:after="20"/>
              <w:jc w:val="both"/>
              <w:rPr>
                <w:sz w:val="26"/>
                <w:szCs w:val="26"/>
              </w:rPr>
            </w:pPr>
            <w:r w:rsidRPr="005D11F4">
              <w:rPr>
                <w:sz w:val="26"/>
                <w:szCs w:val="26"/>
              </w:rPr>
              <w:t>Tham mưu thẩm định, xử lý hồ sơ theo quy định:</w:t>
            </w:r>
          </w:p>
          <w:p w14:paraId="78D41B3B" w14:textId="77777777" w:rsidR="005D11F4" w:rsidRPr="005D11F4" w:rsidRDefault="005D11F4" w:rsidP="005D11F4">
            <w:pPr>
              <w:spacing w:before="20" w:after="20"/>
              <w:jc w:val="both"/>
              <w:rPr>
                <w:sz w:val="26"/>
                <w:szCs w:val="26"/>
              </w:rPr>
            </w:pPr>
            <w:r w:rsidRPr="005D11F4">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7C25A8E1" w14:textId="77777777" w:rsidR="005D11F4" w:rsidRPr="005D11F4" w:rsidRDefault="005D11F4" w:rsidP="005D11F4">
            <w:pPr>
              <w:spacing w:before="20" w:after="20"/>
              <w:jc w:val="both"/>
              <w:rPr>
                <w:sz w:val="26"/>
                <w:szCs w:val="26"/>
              </w:rPr>
            </w:pPr>
            <w:r w:rsidRPr="005D11F4">
              <w:rPr>
                <w:sz w:val="26"/>
                <w:szCs w:val="26"/>
              </w:rPr>
              <w:t>+ Trường hợp hồ sơ sau khi bổ sung vẫn không đáp ứng yêu cầu theo quy định, tham mưu văn bản từ chối giải quyết trong đó nêu rõ lý do;</w:t>
            </w:r>
          </w:p>
          <w:p w14:paraId="37BCEF1F" w14:textId="4BCCC915" w:rsidR="005D11F4" w:rsidRPr="007F0356" w:rsidRDefault="005D11F4" w:rsidP="005D11F4">
            <w:pPr>
              <w:spacing w:before="20" w:after="20"/>
              <w:jc w:val="both"/>
              <w:rPr>
                <w:sz w:val="26"/>
                <w:szCs w:val="26"/>
              </w:rPr>
            </w:pPr>
            <w:r w:rsidRPr="005D11F4">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662E45E3" w14:textId="77777777" w:rsidR="005D11F4" w:rsidRPr="007F0356" w:rsidRDefault="005D11F4"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183BF633" w14:textId="06E47E33" w:rsidR="005D11F4" w:rsidRPr="007F0356" w:rsidRDefault="005D11F4" w:rsidP="00E30C6B">
            <w:pPr>
              <w:spacing w:before="20" w:after="20"/>
              <w:jc w:val="center"/>
              <w:rPr>
                <w:sz w:val="26"/>
                <w:szCs w:val="26"/>
              </w:rPr>
            </w:pPr>
            <w:r>
              <w:rPr>
                <w:sz w:val="26"/>
                <w:szCs w:val="26"/>
              </w:rPr>
              <w:t>7,5</w:t>
            </w:r>
            <w:r w:rsidRPr="007F0356">
              <w:rPr>
                <w:sz w:val="26"/>
                <w:szCs w:val="26"/>
              </w:rPr>
              <w:t xml:space="preserve"> ngày</w:t>
            </w:r>
          </w:p>
        </w:tc>
      </w:tr>
      <w:tr w:rsidR="005D11F4" w:rsidRPr="007F0356" w14:paraId="7317D512" w14:textId="77777777" w:rsidTr="00E30C6B">
        <w:trPr>
          <w:jc w:val="center"/>
        </w:trPr>
        <w:tc>
          <w:tcPr>
            <w:tcW w:w="1021" w:type="dxa"/>
            <w:shd w:val="clear" w:color="auto" w:fill="auto"/>
            <w:vAlign w:val="center"/>
          </w:tcPr>
          <w:p w14:paraId="4F10150E" w14:textId="77777777" w:rsidR="005D11F4" w:rsidRPr="00AA7EBC" w:rsidRDefault="005D11F4"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3704AAC7" w14:textId="77777777" w:rsidR="005D11F4" w:rsidRPr="00AA7EBC" w:rsidRDefault="005D11F4"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49187553" w14:textId="77777777" w:rsidR="005D11F4" w:rsidRPr="00AA7EBC" w:rsidRDefault="005D11F4"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4A59D39C" w14:textId="411C071D" w:rsidR="005D11F4" w:rsidRPr="00AA7EBC" w:rsidRDefault="005D11F4" w:rsidP="00E30C6B">
            <w:pPr>
              <w:spacing w:before="20" w:after="20"/>
              <w:jc w:val="center"/>
              <w:rPr>
                <w:sz w:val="26"/>
                <w:szCs w:val="26"/>
              </w:rPr>
            </w:pPr>
            <w:r>
              <w:rPr>
                <w:sz w:val="26"/>
                <w:szCs w:val="26"/>
              </w:rPr>
              <w:t>01</w:t>
            </w:r>
            <w:r w:rsidRPr="00AA7EBC">
              <w:rPr>
                <w:sz w:val="26"/>
                <w:szCs w:val="26"/>
              </w:rPr>
              <w:t xml:space="preserve"> ngày</w:t>
            </w:r>
          </w:p>
        </w:tc>
      </w:tr>
      <w:tr w:rsidR="005D11F4" w:rsidRPr="007F0356" w14:paraId="7A14F6B3" w14:textId="77777777" w:rsidTr="00E30C6B">
        <w:trPr>
          <w:jc w:val="center"/>
        </w:trPr>
        <w:tc>
          <w:tcPr>
            <w:tcW w:w="1021" w:type="dxa"/>
            <w:shd w:val="clear" w:color="auto" w:fill="auto"/>
            <w:vAlign w:val="center"/>
          </w:tcPr>
          <w:p w14:paraId="745605BA" w14:textId="77777777" w:rsidR="005D11F4" w:rsidRPr="007F0356" w:rsidRDefault="005D11F4" w:rsidP="00E30C6B">
            <w:pPr>
              <w:spacing w:before="20" w:after="20"/>
              <w:jc w:val="center"/>
              <w:rPr>
                <w:sz w:val="26"/>
                <w:szCs w:val="26"/>
              </w:rPr>
            </w:pPr>
            <w:r>
              <w:rPr>
                <w:sz w:val="26"/>
                <w:szCs w:val="26"/>
              </w:rPr>
              <w:t>Bước 4</w:t>
            </w:r>
          </w:p>
        </w:tc>
        <w:tc>
          <w:tcPr>
            <w:tcW w:w="4082" w:type="dxa"/>
            <w:shd w:val="clear" w:color="auto" w:fill="auto"/>
            <w:vAlign w:val="center"/>
          </w:tcPr>
          <w:p w14:paraId="2326A9E2" w14:textId="77777777" w:rsidR="005D11F4" w:rsidRPr="00CB1499" w:rsidRDefault="005D11F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D4FF994" w14:textId="77777777" w:rsidR="005D11F4" w:rsidRDefault="005D11F4"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0265844" w14:textId="77777777" w:rsidR="005D11F4" w:rsidRPr="007F0356" w:rsidRDefault="005D11F4" w:rsidP="00E30C6B">
            <w:pPr>
              <w:spacing w:before="20" w:after="20"/>
              <w:jc w:val="center"/>
              <w:rPr>
                <w:sz w:val="26"/>
                <w:szCs w:val="26"/>
              </w:rPr>
            </w:pPr>
            <w:r>
              <w:rPr>
                <w:sz w:val="26"/>
                <w:szCs w:val="26"/>
              </w:rPr>
              <w:t>1/2 ngày</w:t>
            </w:r>
          </w:p>
        </w:tc>
      </w:tr>
      <w:tr w:rsidR="005D11F4" w:rsidRPr="007F0356" w14:paraId="270A1879" w14:textId="77777777" w:rsidTr="00E30C6B">
        <w:trPr>
          <w:jc w:val="center"/>
        </w:trPr>
        <w:tc>
          <w:tcPr>
            <w:tcW w:w="1021" w:type="dxa"/>
            <w:shd w:val="clear" w:color="auto" w:fill="auto"/>
            <w:vAlign w:val="center"/>
          </w:tcPr>
          <w:p w14:paraId="1149349B" w14:textId="77777777" w:rsidR="005D11F4" w:rsidRPr="007F0356" w:rsidRDefault="005D11F4" w:rsidP="00E30C6B">
            <w:pPr>
              <w:spacing w:before="20" w:after="20"/>
              <w:jc w:val="center"/>
              <w:rPr>
                <w:sz w:val="26"/>
                <w:szCs w:val="26"/>
              </w:rPr>
            </w:pPr>
            <w:r>
              <w:rPr>
                <w:sz w:val="26"/>
                <w:szCs w:val="26"/>
              </w:rPr>
              <w:t>Bước 5</w:t>
            </w:r>
          </w:p>
        </w:tc>
        <w:tc>
          <w:tcPr>
            <w:tcW w:w="4082" w:type="dxa"/>
            <w:shd w:val="clear" w:color="auto" w:fill="auto"/>
            <w:vAlign w:val="center"/>
          </w:tcPr>
          <w:p w14:paraId="4073D049" w14:textId="77777777" w:rsidR="005D11F4" w:rsidRPr="00CB1499" w:rsidRDefault="005D11F4"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360A6047" w14:textId="77777777" w:rsidR="005D11F4" w:rsidRDefault="005D11F4"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471C62E0" w14:textId="77777777" w:rsidR="005D11F4" w:rsidRPr="007F0356" w:rsidRDefault="005D11F4" w:rsidP="00E30C6B">
            <w:pPr>
              <w:spacing w:before="20" w:after="20"/>
              <w:jc w:val="center"/>
              <w:rPr>
                <w:sz w:val="26"/>
                <w:szCs w:val="26"/>
              </w:rPr>
            </w:pPr>
            <w:r>
              <w:rPr>
                <w:sz w:val="26"/>
                <w:szCs w:val="26"/>
              </w:rPr>
              <w:t>1/2 ngày</w:t>
            </w:r>
          </w:p>
        </w:tc>
      </w:tr>
      <w:tr w:rsidR="005D11F4" w:rsidRPr="007F0356" w14:paraId="0E8257E2" w14:textId="77777777" w:rsidTr="00E30C6B">
        <w:trPr>
          <w:jc w:val="center"/>
        </w:trPr>
        <w:tc>
          <w:tcPr>
            <w:tcW w:w="1021" w:type="dxa"/>
            <w:shd w:val="clear" w:color="auto" w:fill="auto"/>
            <w:vAlign w:val="center"/>
          </w:tcPr>
          <w:p w14:paraId="49599F6A" w14:textId="77777777" w:rsidR="005D11F4" w:rsidRPr="007F0356" w:rsidRDefault="005D11F4"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0E458DF6" w14:textId="77777777" w:rsidR="005D11F4" w:rsidRPr="009E692A" w:rsidRDefault="005D11F4" w:rsidP="00E30C6B">
            <w:pPr>
              <w:spacing w:before="20" w:after="20"/>
              <w:jc w:val="both"/>
              <w:rPr>
                <w:b/>
                <w:bCs/>
                <w:sz w:val="26"/>
                <w:szCs w:val="26"/>
              </w:rPr>
            </w:pPr>
            <w:r>
              <w:rPr>
                <w:b/>
                <w:bCs/>
                <w:sz w:val="26"/>
                <w:szCs w:val="26"/>
              </w:rPr>
              <w:t>Sở Nội vụ</w:t>
            </w:r>
          </w:p>
        </w:tc>
        <w:tc>
          <w:tcPr>
            <w:tcW w:w="2581" w:type="dxa"/>
            <w:vAlign w:val="center"/>
          </w:tcPr>
          <w:p w14:paraId="1D63D1CA" w14:textId="77777777" w:rsidR="005D11F4" w:rsidRDefault="005D11F4" w:rsidP="00E30C6B">
            <w:pPr>
              <w:spacing w:before="20" w:after="20"/>
              <w:jc w:val="center"/>
              <w:rPr>
                <w:sz w:val="26"/>
                <w:szCs w:val="26"/>
              </w:rPr>
            </w:pPr>
          </w:p>
        </w:tc>
        <w:tc>
          <w:tcPr>
            <w:tcW w:w="1814" w:type="dxa"/>
            <w:shd w:val="clear" w:color="auto" w:fill="auto"/>
            <w:vAlign w:val="center"/>
          </w:tcPr>
          <w:p w14:paraId="1973E76F" w14:textId="4768E5EF" w:rsidR="005D11F4" w:rsidRPr="007F0356" w:rsidRDefault="005D11F4" w:rsidP="00E30C6B">
            <w:pPr>
              <w:spacing w:before="20" w:after="20"/>
              <w:jc w:val="center"/>
              <w:rPr>
                <w:sz w:val="26"/>
                <w:szCs w:val="26"/>
              </w:rPr>
            </w:pPr>
            <w:r>
              <w:rPr>
                <w:sz w:val="26"/>
                <w:szCs w:val="26"/>
              </w:rPr>
              <w:t>07 ngày</w:t>
            </w:r>
          </w:p>
        </w:tc>
      </w:tr>
      <w:tr w:rsidR="005D11F4" w:rsidRPr="007F0356" w14:paraId="26E6FDFA" w14:textId="77777777" w:rsidTr="00E30C6B">
        <w:trPr>
          <w:jc w:val="center"/>
        </w:trPr>
        <w:tc>
          <w:tcPr>
            <w:tcW w:w="1021" w:type="dxa"/>
            <w:shd w:val="clear" w:color="auto" w:fill="auto"/>
            <w:vAlign w:val="center"/>
          </w:tcPr>
          <w:p w14:paraId="39722250"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6A9B2D27" w14:textId="77777777" w:rsidR="005D11F4" w:rsidRPr="007F0356" w:rsidRDefault="005D11F4" w:rsidP="00E30C6B">
            <w:pPr>
              <w:spacing w:before="20" w:after="20"/>
              <w:jc w:val="both"/>
              <w:rPr>
                <w:sz w:val="26"/>
                <w:szCs w:val="26"/>
              </w:rPr>
            </w:pPr>
            <w:r>
              <w:rPr>
                <w:sz w:val="26"/>
                <w:szCs w:val="26"/>
              </w:rPr>
              <w:t>- Tiếp nhận hồ sơ;</w:t>
            </w:r>
          </w:p>
        </w:tc>
        <w:tc>
          <w:tcPr>
            <w:tcW w:w="2581" w:type="dxa"/>
            <w:vAlign w:val="center"/>
          </w:tcPr>
          <w:p w14:paraId="5E20260E" w14:textId="77777777" w:rsidR="005D11F4" w:rsidRPr="007F0356" w:rsidRDefault="005D11F4"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260CEB7" w14:textId="118AD66D" w:rsidR="005D11F4" w:rsidRPr="007F0356" w:rsidRDefault="005D11F4" w:rsidP="00E30C6B">
            <w:pPr>
              <w:spacing w:before="20" w:after="20"/>
              <w:jc w:val="center"/>
              <w:rPr>
                <w:sz w:val="26"/>
                <w:szCs w:val="26"/>
              </w:rPr>
            </w:pPr>
            <w:r>
              <w:rPr>
                <w:sz w:val="26"/>
                <w:szCs w:val="26"/>
              </w:rPr>
              <w:t>07</w:t>
            </w:r>
            <w:r w:rsidRPr="007F0356">
              <w:rPr>
                <w:sz w:val="26"/>
                <w:szCs w:val="26"/>
              </w:rPr>
              <w:t xml:space="preserve"> ngày</w:t>
            </w:r>
            <w:r>
              <w:rPr>
                <w:sz w:val="26"/>
                <w:szCs w:val="26"/>
              </w:rPr>
              <w:t xml:space="preserve"> (do </w:t>
            </w:r>
            <w:r>
              <w:rPr>
                <w:sz w:val="26"/>
                <w:szCs w:val="26"/>
              </w:rPr>
              <w:lastRenderedPageBreak/>
              <w:t>Lãnh đạo Sở Nội vụ quy định cụ thể)</w:t>
            </w:r>
          </w:p>
        </w:tc>
      </w:tr>
      <w:tr w:rsidR="005D11F4" w:rsidRPr="007F0356" w14:paraId="22118BD0" w14:textId="77777777" w:rsidTr="00E30C6B">
        <w:trPr>
          <w:jc w:val="center"/>
        </w:trPr>
        <w:tc>
          <w:tcPr>
            <w:tcW w:w="1021" w:type="dxa"/>
            <w:shd w:val="clear" w:color="auto" w:fill="auto"/>
            <w:vAlign w:val="center"/>
          </w:tcPr>
          <w:p w14:paraId="06AA1BD7"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46FACD8A" w14:textId="77777777" w:rsidR="005D11F4" w:rsidRDefault="005D11F4"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1EABF715" w14:textId="77777777" w:rsidR="005D11F4" w:rsidRPr="007F0356" w:rsidRDefault="005D11F4"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4632B333" w14:textId="77777777" w:rsidR="005D11F4" w:rsidRPr="007F0356" w:rsidRDefault="005D11F4" w:rsidP="00E30C6B">
            <w:pPr>
              <w:spacing w:before="20" w:after="20"/>
              <w:jc w:val="center"/>
              <w:rPr>
                <w:sz w:val="26"/>
                <w:szCs w:val="26"/>
              </w:rPr>
            </w:pPr>
          </w:p>
        </w:tc>
      </w:tr>
      <w:tr w:rsidR="005D11F4" w:rsidRPr="007F0356" w14:paraId="1BC3EEFC" w14:textId="77777777" w:rsidTr="00E30C6B">
        <w:trPr>
          <w:jc w:val="center"/>
        </w:trPr>
        <w:tc>
          <w:tcPr>
            <w:tcW w:w="1021" w:type="dxa"/>
            <w:shd w:val="clear" w:color="auto" w:fill="auto"/>
            <w:vAlign w:val="center"/>
          </w:tcPr>
          <w:p w14:paraId="162D6DB3"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67D63C46" w14:textId="77777777" w:rsidR="005D11F4" w:rsidRDefault="005D11F4"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20D337E0" w14:textId="77777777" w:rsidR="005D11F4" w:rsidRDefault="005D11F4"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62135C2C" w14:textId="77777777" w:rsidR="005D11F4" w:rsidRPr="007F0356" w:rsidRDefault="005D11F4" w:rsidP="00E30C6B">
            <w:pPr>
              <w:spacing w:before="20" w:after="20"/>
              <w:jc w:val="center"/>
              <w:rPr>
                <w:sz w:val="26"/>
                <w:szCs w:val="26"/>
              </w:rPr>
            </w:pPr>
          </w:p>
        </w:tc>
      </w:tr>
      <w:tr w:rsidR="005D11F4" w:rsidRPr="007F0356" w14:paraId="047B35ED" w14:textId="77777777" w:rsidTr="00E30C6B">
        <w:trPr>
          <w:jc w:val="center"/>
        </w:trPr>
        <w:tc>
          <w:tcPr>
            <w:tcW w:w="1021" w:type="dxa"/>
            <w:shd w:val="clear" w:color="auto" w:fill="auto"/>
            <w:vAlign w:val="center"/>
          </w:tcPr>
          <w:p w14:paraId="46B3FBB5"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01CC3782" w14:textId="77777777" w:rsidR="005D11F4" w:rsidRPr="00AA7EBC" w:rsidRDefault="005D11F4"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27A2728" w14:textId="77777777" w:rsidR="005D11F4" w:rsidRPr="00AA7EBC" w:rsidRDefault="005D11F4"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733CF476" w14:textId="77777777" w:rsidR="005D11F4" w:rsidRPr="007F0356" w:rsidRDefault="005D11F4" w:rsidP="00E30C6B">
            <w:pPr>
              <w:spacing w:before="20" w:after="20"/>
              <w:jc w:val="center"/>
              <w:rPr>
                <w:sz w:val="26"/>
                <w:szCs w:val="26"/>
              </w:rPr>
            </w:pPr>
          </w:p>
        </w:tc>
      </w:tr>
      <w:tr w:rsidR="005D11F4" w:rsidRPr="007F0356" w14:paraId="26A318CE" w14:textId="77777777" w:rsidTr="00E30C6B">
        <w:trPr>
          <w:jc w:val="center"/>
        </w:trPr>
        <w:tc>
          <w:tcPr>
            <w:tcW w:w="1021" w:type="dxa"/>
            <w:shd w:val="clear" w:color="auto" w:fill="auto"/>
            <w:vAlign w:val="center"/>
          </w:tcPr>
          <w:p w14:paraId="05D07DAC" w14:textId="77777777" w:rsidR="005D11F4" w:rsidRPr="007F0356" w:rsidRDefault="005D11F4" w:rsidP="00E30C6B">
            <w:pPr>
              <w:spacing w:before="20" w:after="20"/>
              <w:jc w:val="center"/>
              <w:rPr>
                <w:sz w:val="26"/>
                <w:szCs w:val="26"/>
              </w:rPr>
            </w:pPr>
            <w:r>
              <w:rPr>
                <w:sz w:val="27"/>
                <w:szCs w:val="27"/>
              </w:rPr>
              <w:t>Bước 7</w:t>
            </w:r>
          </w:p>
        </w:tc>
        <w:tc>
          <w:tcPr>
            <w:tcW w:w="4082" w:type="dxa"/>
            <w:shd w:val="clear" w:color="auto" w:fill="auto"/>
            <w:vAlign w:val="center"/>
          </w:tcPr>
          <w:p w14:paraId="2A71E848" w14:textId="77777777" w:rsidR="005D11F4" w:rsidRDefault="005D11F4"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6EE8DFDB" w14:textId="77777777" w:rsidR="005D11F4" w:rsidRDefault="005D11F4" w:rsidP="00E30C6B">
            <w:pPr>
              <w:spacing w:before="20" w:after="20"/>
              <w:jc w:val="center"/>
              <w:rPr>
                <w:sz w:val="26"/>
                <w:szCs w:val="26"/>
              </w:rPr>
            </w:pPr>
          </w:p>
        </w:tc>
        <w:tc>
          <w:tcPr>
            <w:tcW w:w="1814" w:type="dxa"/>
            <w:shd w:val="clear" w:color="auto" w:fill="auto"/>
            <w:vAlign w:val="center"/>
          </w:tcPr>
          <w:p w14:paraId="76E0BC42" w14:textId="77777777" w:rsidR="005D11F4" w:rsidRPr="007F0356" w:rsidRDefault="005D11F4" w:rsidP="00E30C6B">
            <w:pPr>
              <w:spacing w:before="20" w:after="20"/>
              <w:jc w:val="center"/>
              <w:rPr>
                <w:sz w:val="26"/>
                <w:szCs w:val="26"/>
              </w:rPr>
            </w:pPr>
            <w:r>
              <w:rPr>
                <w:sz w:val="26"/>
                <w:szCs w:val="26"/>
              </w:rPr>
              <w:t>05 ngày</w:t>
            </w:r>
          </w:p>
        </w:tc>
      </w:tr>
      <w:tr w:rsidR="005D11F4" w:rsidRPr="007F0356" w14:paraId="3114A427" w14:textId="77777777" w:rsidTr="00E30C6B">
        <w:trPr>
          <w:jc w:val="center"/>
        </w:trPr>
        <w:tc>
          <w:tcPr>
            <w:tcW w:w="1021" w:type="dxa"/>
            <w:shd w:val="clear" w:color="auto" w:fill="auto"/>
            <w:vAlign w:val="center"/>
          </w:tcPr>
          <w:p w14:paraId="59FB4ECE"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190B28FA" w14:textId="77777777" w:rsidR="005D11F4" w:rsidRPr="007F0356" w:rsidRDefault="005D11F4"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5C2FC720" w14:textId="77777777" w:rsidR="005D11F4" w:rsidRDefault="005D11F4" w:rsidP="00E30C6B">
            <w:pPr>
              <w:spacing w:before="20" w:after="20"/>
              <w:jc w:val="center"/>
              <w:rPr>
                <w:sz w:val="26"/>
                <w:szCs w:val="26"/>
              </w:rPr>
            </w:pPr>
          </w:p>
        </w:tc>
        <w:tc>
          <w:tcPr>
            <w:tcW w:w="1814" w:type="dxa"/>
            <w:vMerge w:val="restart"/>
            <w:shd w:val="clear" w:color="auto" w:fill="auto"/>
            <w:vAlign w:val="center"/>
          </w:tcPr>
          <w:p w14:paraId="2FF6FB54" w14:textId="77777777" w:rsidR="005D11F4" w:rsidRPr="007F0356" w:rsidRDefault="005D11F4" w:rsidP="00E30C6B">
            <w:pPr>
              <w:spacing w:before="20" w:after="20"/>
              <w:jc w:val="center"/>
              <w:rPr>
                <w:sz w:val="26"/>
                <w:szCs w:val="26"/>
              </w:rPr>
            </w:pPr>
            <w:r w:rsidRPr="00CF483A">
              <w:rPr>
                <w:sz w:val="26"/>
                <w:szCs w:val="26"/>
              </w:rPr>
              <w:t>0</w:t>
            </w:r>
            <w:r>
              <w:rPr>
                <w:sz w:val="26"/>
                <w:szCs w:val="26"/>
              </w:rPr>
              <w:t>5</w:t>
            </w:r>
            <w:r w:rsidRPr="00CF483A">
              <w:rPr>
                <w:sz w:val="26"/>
                <w:szCs w:val="26"/>
              </w:rPr>
              <w:t xml:space="preserve"> ngày (do Văn phòng tham mưu Chủ tịch UBND tỉnh quy định cụ thể)</w:t>
            </w:r>
          </w:p>
        </w:tc>
      </w:tr>
      <w:tr w:rsidR="005D11F4" w:rsidRPr="007F0356" w14:paraId="652B7427" w14:textId="77777777" w:rsidTr="00E30C6B">
        <w:trPr>
          <w:jc w:val="center"/>
        </w:trPr>
        <w:tc>
          <w:tcPr>
            <w:tcW w:w="1021" w:type="dxa"/>
            <w:shd w:val="clear" w:color="auto" w:fill="auto"/>
            <w:vAlign w:val="center"/>
          </w:tcPr>
          <w:p w14:paraId="7FEA2F73"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562B5353" w14:textId="77777777" w:rsidR="005D11F4" w:rsidRPr="007F0356" w:rsidRDefault="005D11F4"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57287D6E" w14:textId="77777777" w:rsidR="005D11F4" w:rsidRDefault="005D11F4" w:rsidP="00E30C6B">
            <w:pPr>
              <w:spacing w:before="20" w:after="20"/>
              <w:jc w:val="center"/>
              <w:rPr>
                <w:sz w:val="26"/>
                <w:szCs w:val="26"/>
              </w:rPr>
            </w:pPr>
          </w:p>
        </w:tc>
        <w:tc>
          <w:tcPr>
            <w:tcW w:w="1814" w:type="dxa"/>
            <w:vMerge/>
            <w:shd w:val="clear" w:color="auto" w:fill="auto"/>
            <w:vAlign w:val="center"/>
          </w:tcPr>
          <w:p w14:paraId="4760BC7A" w14:textId="77777777" w:rsidR="005D11F4" w:rsidRPr="007F0356" w:rsidRDefault="005D11F4" w:rsidP="00E30C6B">
            <w:pPr>
              <w:spacing w:before="20" w:after="20"/>
              <w:jc w:val="center"/>
              <w:rPr>
                <w:sz w:val="26"/>
                <w:szCs w:val="26"/>
              </w:rPr>
            </w:pPr>
          </w:p>
        </w:tc>
      </w:tr>
      <w:tr w:rsidR="005D11F4" w:rsidRPr="007F0356" w14:paraId="5449F58D" w14:textId="77777777" w:rsidTr="00E30C6B">
        <w:trPr>
          <w:jc w:val="center"/>
        </w:trPr>
        <w:tc>
          <w:tcPr>
            <w:tcW w:w="1021" w:type="dxa"/>
            <w:shd w:val="clear" w:color="auto" w:fill="auto"/>
            <w:vAlign w:val="center"/>
          </w:tcPr>
          <w:p w14:paraId="4F13E238" w14:textId="77777777" w:rsidR="005D11F4" w:rsidRPr="007F0356" w:rsidRDefault="005D11F4" w:rsidP="00E30C6B">
            <w:pPr>
              <w:spacing w:before="20" w:after="20"/>
              <w:jc w:val="center"/>
              <w:rPr>
                <w:sz w:val="26"/>
                <w:szCs w:val="26"/>
              </w:rPr>
            </w:pPr>
          </w:p>
        </w:tc>
        <w:tc>
          <w:tcPr>
            <w:tcW w:w="4082" w:type="dxa"/>
            <w:shd w:val="clear" w:color="auto" w:fill="auto"/>
            <w:vAlign w:val="center"/>
          </w:tcPr>
          <w:p w14:paraId="48DA6751" w14:textId="77777777" w:rsidR="005D11F4" w:rsidRPr="007F0356" w:rsidRDefault="005D11F4"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7DBA7A9E" w14:textId="77777777" w:rsidR="005D11F4" w:rsidRDefault="005D11F4" w:rsidP="00E30C6B">
            <w:pPr>
              <w:spacing w:before="20" w:after="20"/>
              <w:jc w:val="center"/>
              <w:rPr>
                <w:sz w:val="26"/>
                <w:szCs w:val="26"/>
              </w:rPr>
            </w:pPr>
          </w:p>
        </w:tc>
        <w:tc>
          <w:tcPr>
            <w:tcW w:w="1814" w:type="dxa"/>
            <w:vMerge/>
            <w:shd w:val="clear" w:color="auto" w:fill="auto"/>
            <w:vAlign w:val="center"/>
          </w:tcPr>
          <w:p w14:paraId="75FF0AB0" w14:textId="77777777" w:rsidR="005D11F4" w:rsidRPr="007F0356" w:rsidRDefault="005D11F4" w:rsidP="00E30C6B">
            <w:pPr>
              <w:spacing w:before="20" w:after="20"/>
              <w:jc w:val="center"/>
              <w:rPr>
                <w:sz w:val="26"/>
                <w:szCs w:val="26"/>
              </w:rPr>
            </w:pPr>
          </w:p>
        </w:tc>
      </w:tr>
      <w:tr w:rsidR="005D11F4" w:rsidRPr="007F0356" w14:paraId="5B6F4F6B" w14:textId="77777777" w:rsidTr="00E30C6B">
        <w:trPr>
          <w:jc w:val="center"/>
        </w:trPr>
        <w:tc>
          <w:tcPr>
            <w:tcW w:w="1021" w:type="dxa"/>
            <w:shd w:val="clear" w:color="auto" w:fill="auto"/>
            <w:vAlign w:val="center"/>
          </w:tcPr>
          <w:p w14:paraId="345E068D" w14:textId="77777777" w:rsidR="005D11F4" w:rsidRPr="007F0356" w:rsidRDefault="005D11F4"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162E3162" w14:textId="77777777" w:rsidR="005D11F4" w:rsidRPr="007F0356" w:rsidRDefault="005D11F4"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05292E22" w14:textId="77777777" w:rsidR="005D11F4" w:rsidRPr="007F0356" w:rsidRDefault="005D11F4"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7DB844D" w14:textId="77777777" w:rsidR="005D11F4" w:rsidRPr="007F0356" w:rsidRDefault="005D11F4" w:rsidP="00E30C6B">
            <w:pPr>
              <w:spacing w:before="20" w:after="20"/>
              <w:jc w:val="center"/>
              <w:rPr>
                <w:sz w:val="26"/>
                <w:szCs w:val="26"/>
              </w:rPr>
            </w:pPr>
          </w:p>
        </w:tc>
      </w:tr>
      <w:tr w:rsidR="005D11F4" w:rsidRPr="007F0356" w14:paraId="1A8FBB0C" w14:textId="77777777" w:rsidTr="00E30C6B">
        <w:trPr>
          <w:jc w:val="center"/>
        </w:trPr>
        <w:tc>
          <w:tcPr>
            <w:tcW w:w="1021" w:type="dxa"/>
            <w:shd w:val="clear" w:color="auto" w:fill="auto"/>
            <w:vAlign w:val="center"/>
          </w:tcPr>
          <w:p w14:paraId="5846A6B8" w14:textId="77777777" w:rsidR="005D11F4" w:rsidRPr="007F0356" w:rsidRDefault="005D11F4"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2976BB6F" w14:textId="11FD9D38" w:rsidR="005D11F4" w:rsidRPr="002478BC" w:rsidRDefault="005D11F4" w:rsidP="00E30C6B">
            <w:pPr>
              <w:spacing w:before="20" w:after="20"/>
              <w:jc w:val="both"/>
              <w:rPr>
                <w:sz w:val="27"/>
                <w:szCs w:val="27"/>
              </w:rPr>
            </w:pPr>
            <w:r>
              <w:rPr>
                <w:b/>
                <w:bCs/>
                <w:sz w:val="27"/>
                <w:szCs w:val="27"/>
              </w:rPr>
              <w:t>176</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22</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4B015BF4" w14:textId="77777777" w:rsidR="005D11F4" w:rsidRPr="002478BC" w:rsidRDefault="005D11F4" w:rsidP="00E30C6B">
            <w:pPr>
              <w:spacing w:before="20" w:after="20"/>
              <w:jc w:val="center"/>
              <w:rPr>
                <w:sz w:val="27"/>
                <w:szCs w:val="27"/>
              </w:rPr>
            </w:pPr>
          </w:p>
        </w:tc>
        <w:tc>
          <w:tcPr>
            <w:tcW w:w="1814" w:type="dxa"/>
            <w:shd w:val="clear" w:color="auto" w:fill="auto"/>
            <w:vAlign w:val="center"/>
          </w:tcPr>
          <w:p w14:paraId="0E317630" w14:textId="77777777" w:rsidR="005D11F4" w:rsidRPr="007F0356" w:rsidRDefault="005D11F4" w:rsidP="00E30C6B">
            <w:pPr>
              <w:spacing w:before="20" w:after="20"/>
              <w:jc w:val="center"/>
              <w:rPr>
                <w:sz w:val="26"/>
                <w:szCs w:val="26"/>
              </w:rPr>
            </w:pPr>
          </w:p>
        </w:tc>
      </w:tr>
    </w:tbl>
    <w:p w14:paraId="5D165B32" w14:textId="77777777" w:rsidR="00083C62" w:rsidRPr="00635D52" w:rsidRDefault="00083C62" w:rsidP="00635D52">
      <w:pPr>
        <w:spacing w:before="60" w:after="240" w:line="259" w:lineRule="auto"/>
        <w:ind w:firstLine="720"/>
        <w:jc w:val="both"/>
        <w:rPr>
          <w:rFonts w:eastAsia="Calibri"/>
          <w:b/>
          <w:bCs/>
          <w:sz w:val="27"/>
          <w:szCs w:val="27"/>
          <w:lang w:val="nl-NL"/>
        </w:rPr>
      </w:pPr>
    </w:p>
    <w:p w14:paraId="1134AD48" w14:textId="77777777" w:rsidR="00B9092A" w:rsidRDefault="00B9092A">
      <w:pPr>
        <w:rPr>
          <w:rFonts w:eastAsia="Calibri"/>
          <w:b/>
          <w:bCs/>
          <w:sz w:val="27"/>
          <w:szCs w:val="27"/>
          <w:lang w:val="nl-NL"/>
        </w:rPr>
      </w:pPr>
      <w:r>
        <w:rPr>
          <w:rFonts w:eastAsia="Calibri"/>
          <w:b/>
          <w:bCs/>
          <w:sz w:val="27"/>
          <w:szCs w:val="27"/>
          <w:lang w:val="nl-NL"/>
        </w:rPr>
        <w:br w:type="page"/>
      </w:r>
    </w:p>
    <w:p w14:paraId="047C51BD" w14:textId="70AF53F4"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V. </w:t>
      </w:r>
      <w:r w:rsidRPr="00635D52">
        <w:rPr>
          <w:rFonts w:eastAsia="Calibri"/>
          <w:b/>
          <w:bCs/>
          <w:sz w:val="27"/>
          <w:szCs w:val="27"/>
          <w:lang w:val="nl-NL"/>
        </w:rPr>
        <w:t>GIÁO DỤC VÀ ĐÀO TẠO THUỘC HỆ THỐNG GIÁO DỤC QUỐC DÂN VÀ CƠ SỞ GIÁO DỤC KHÁC</w:t>
      </w:r>
    </w:p>
    <w:p w14:paraId="305884E5" w14:textId="33FA572F"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Giải thể trường trung học phổ thông chuyên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7441FF" w:rsidRPr="007F0356" w14:paraId="54A9621F" w14:textId="77777777" w:rsidTr="00E30C6B">
        <w:trPr>
          <w:jc w:val="center"/>
        </w:trPr>
        <w:tc>
          <w:tcPr>
            <w:tcW w:w="1021" w:type="dxa"/>
            <w:shd w:val="clear" w:color="auto" w:fill="auto"/>
            <w:vAlign w:val="center"/>
          </w:tcPr>
          <w:p w14:paraId="5FD3686D" w14:textId="77777777" w:rsidR="007441FF" w:rsidRPr="007F0356" w:rsidRDefault="007441FF"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4C5A0A51" w14:textId="77777777" w:rsidR="007441FF" w:rsidRPr="007F0356" w:rsidRDefault="007441FF" w:rsidP="00E30C6B">
            <w:pPr>
              <w:spacing w:before="20" w:after="20"/>
              <w:jc w:val="center"/>
              <w:rPr>
                <w:b/>
                <w:sz w:val="26"/>
                <w:szCs w:val="26"/>
              </w:rPr>
            </w:pPr>
            <w:r w:rsidRPr="00CD40AE">
              <w:rPr>
                <w:b/>
                <w:sz w:val="27"/>
                <w:szCs w:val="27"/>
              </w:rPr>
              <w:t>Nội dung công việc</w:t>
            </w:r>
          </w:p>
        </w:tc>
        <w:tc>
          <w:tcPr>
            <w:tcW w:w="2581" w:type="dxa"/>
            <w:vAlign w:val="center"/>
          </w:tcPr>
          <w:p w14:paraId="354AB4C5" w14:textId="77777777" w:rsidR="007441FF" w:rsidRPr="00CD40AE" w:rsidRDefault="007441FF" w:rsidP="00E30C6B">
            <w:pPr>
              <w:spacing w:before="20" w:after="20"/>
              <w:jc w:val="center"/>
              <w:rPr>
                <w:b/>
                <w:sz w:val="27"/>
                <w:szCs w:val="27"/>
              </w:rPr>
            </w:pPr>
            <w:r w:rsidRPr="00CD40AE">
              <w:rPr>
                <w:b/>
                <w:sz w:val="27"/>
                <w:szCs w:val="27"/>
              </w:rPr>
              <w:t>Đơn vị/</w:t>
            </w:r>
            <w:r>
              <w:rPr>
                <w:b/>
                <w:sz w:val="27"/>
                <w:szCs w:val="27"/>
              </w:rPr>
              <w:t xml:space="preserve"> người</w:t>
            </w:r>
          </w:p>
          <w:p w14:paraId="0E05C043" w14:textId="77777777" w:rsidR="007441FF" w:rsidRPr="007F0356" w:rsidRDefault="007441FF"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0DAD83E3" w14:textId="77777777" w:rsidR="007441FF" w:rsidRPr="007F0356" w:rsidRDefault="007441FF"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7441FF" w:rsidRPr="00CB1499" w14:paraId="54DD2A6D" w14:textId="77777777" w:rsidTr="00E30C6B">
        <w:trPr>
          <w:jc w:val="center"/>
        </w:trPr>
        <w:tc>
          <w:tcPr>
            <w:tcW w:w="1021" w:type="dxa"/>
            <w:shd w:val="clear" w:color="auto" w:fill="auto"/>
            <w:vAlign w:val="center"/>
          </w:tcPr>
          <w:p w14:paraId="0126241F" w14:textId="77777777" w:rsidR="007441FF" w:rsidRPr="00CB1499" w:rsidRDefault="007441FF" w:rsidP="00E30C6B">
            <w:pPr>
              <w:spacing w:before="20" w:after="20"/>
              <w:jc w:val="center"/>
              <w:rPr>
                <w:b/>
                <w:bCs/>
                <w:sz w:val="26"/>
                <w:szCs w:val="26"/>
              </w:rPr>
            </w:pPr>
          </w:p>
        </w:tc>
        <w:tc>
          <w:tcPr>
            <w:tcW w:w="4082" w:type="dxa"/>
            <w:shd w:val="clear" w:color="auto" w:fill="auto"/>
            <w:vAlign w:val="center"/>
          </w:tcPr>
          <w:p w14:paraId="2F44591C" w14:textId="77777777" w:rsidR="007441FF" w:rsidRPr="00CB1499" w:rsidRDefault="007441FF"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6C1B4237" w14:textId="77777777" w:rsidR="007441FF" w:rsidRPr="00CB1499" w:rsidRDefault="007441FF" w:rsidP="00E30C6B">
            <w:pPr>
              <w:spacing w:before="20" w:after="20"/>
              <w:jc w:val="center"/>
              <w:rPr>
                <w:b/>
                <w:bCs/>
                <w:sz w:val="26"/>
                <w:szCs w:val="26"/>
              </w:rPr>
            </w:pPr>
          </w:p>
        </w:tc>
        <w:tc>
          <w:tcPr>
            <w:tcW w:w="1814" w:type="dxa"/>
            <w:shd w:val="clear" w:color="auto" w:fill="auto"/>
            <w:vAlign w:val="center"/>
          </w:tcPr>
          <w:p w14:paraId="6CC8226A" w14:textId="77777777" w:rsidR="007441FF" w:rsidRPr="00D42F1D" w:rsidRDefault="007441FF" w:rsidP="00E30C6B">
            <w:pPr>
              <w:spacing w:before="20" w:after="20"/>
              <w:jc w:val="center"/>
              <w:rPr>
                <w:sz w:val="26"/>
                <w:szCs w:val="26"/>
              </w:rPr>
            </w:pPr>
            <w:r w:rsidRPr="00D42F1D">
              <w:rPr>
                <w:sz w:val="26"/>
                <w:szCs w:val="26"/>
              </w:rPr>
              <w:t>05 ngày</w:t>
            </w:r>
          </w:p>
        </w:tc>
      </w:tr>
      <w:tr w:rsidR="007441FF" w:rsidRPr="007F0356" w14:paraId="41EEF33D" w14:textId="77777777" w:rsidTr="00E30C6B">
        <w:trPr>
          <w:jc w:val="center"/>
        </w:trPr>
        <w:tc>
          <w:tcPr>
            <w:tcW w:w="1021" w:type="dxa"/>
            <w:shd w:val="clear" w:color="auto" w:fill="auto"/>
            <w:vAlign w:val="center"/>
          </w:tcPr>
          <w:p w14:paraId="43B1836B" w14:textId="77777777" w:rsidR="007441FF" w:rsidRPr="007F0356" w:rsidRDefault="007441FF"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0C0B8853" w14:textId="77777777" w:rsidR="007441FF" w:rsidRPr="00CB1499" w:rsidRDefault="007441FF"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31799392" w14:textId="77777777" w:rsidR="007441FF" w:rsidRPr="007F0356" w:rsidRDefault="007441FF"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201F2374"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59FE3B1" w14:textId="77777777" w:rsidR="007441FF" w:rsidRPr="007F0356" w:rsidRDefault="007441FF" w:rsidP="00E30C6B">
            <w:pPr>
              <w:spacing w:before="20" w:after="20"/>
              <w:jc w:val="center"/>
              <w:rPr>
                <w:sz w:val="26"/>
                <w:szCs w:val="26"/>
              </w:rPr>
            </w:pPr>
            <w:r>
              <w:rPr>
                <w:sz w:val="26"/>
                <w:szCs w:val="26"/>
                <w:lang w:val="vi-VN"/>
              </w:rPr>
              <w:t>1/4</w:t>
            </w:r>
            <w:r w:rsidRPr="007F0356">
              <w:rPr>
                <w:sz w:val="26"/>
                <w:szCs w:val="26"/>
              </w:rPr>
              <w:t xml:space="preserve"> ngày</w:t>
            </w:r>
          </w:p>
        </w:tc>
      </w:tr>
      <w:tr w:rsidR="007441FF" w:rsidRPr="007F0356" w14:paraId="54022767" w14:textId="77777777" w:rsidTr="00E30C6B">
        <w:trPr>
          <w:jc w:val="center"/>
        </w:trPr>
        <w:tc>
          <w:tcPr>
            <w:tcW w:w="1021" w:type="dxa"/>
            <w:shd w:val="clear" w:color="auto" w:fill="auto"/>
            <w:vAlign w:val="center"/>
          </w:tcPr>
          <w:p w14:paraId="06F64142"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3B13518" w14:textId="77777777" w:rsidR="007441FF" w:rsidRPr="007441FF" w:rsidRDefault="007441FF" w:rsidP="007441FF">
            <w:pPr>
              <w:spacing w:before="20" w:after="20"/>
              <w:jc w:val="both"/>
              <w:rPr>
                <w:sz w:val="26"/>
                <w:szCs w:val="26"/>
              </w:rPr>
            </w:pPr>
            <w:r w:rsidRPr="007441FF">
              <w:rPr>
                <w:sz w:val="26"/>
                <w:szCs w:val="26"/>
              </w:rPr>
              <w:t>Tham mưu thẩm định, xử lý hồ sơ theo quy định:</w:t>
            </w:r>
          </w:p>
          <w:p w14:paraId="504ECBFC" w14:textId="77777777" w:rsidR="007441FF" w:rsidRPr="007441FF" w:rsidRDefault="007441FF" w:rsidP="007441FF">
            <w:pPr>
              <w:spacing w:before="20" w:after="20"/>
              <w:jc w:val="both"/>
              <w:rPr>
                <w:sz w:val="26"/>
                <w:szCs w:val="26"/>
              </w:rPr>
            </w:pPr>
            <w:r w:rsidRPr="007441FF">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79F45C75" w14:textId="77777777" w:rsidR="007441FF" w:rsidRPr="007441FF" w:rsidRDefault="007441FF" w:rsidP="007441FF">
            <w:pPr>
              <w:spacing w:before="20" w:after="20"/>
              <w:jc w:val="both"/>
              <w:rPr>
                <w:sz w:val="26"/>
                <w:szCs w:val="26"/>
              </w:rPr>
            </w:pPr>
            <w:r w:rsidRPr="007441FF">
              <w:rPr>
                <w:sz w:val="26"/>
                <w:szCs w:val="26"/>
              </w:rPr>
              <w:t>+ Trường hợp hồ sơ sau khi bổ sung vẫn không đáp ứng yêu cầu theo quy định, tham mưu văn bản từ chối giải quyết trong đó nêu rõ lý do;</w:t>
            </w:r>
          </w:p>
          <w:p w14:paraId="6C0CC4AE" w14:textId="2E8BF382" w:rsidR="007441FF" w:rsidRPr="007F0356" w:rsidRDefault="007441FF" w:rsidP="007441FF">
            <w:pPr>
              <w:spacing w:before="20" w:after="20"/>
              <w:jc w:val="both"/>
              <w:rPr>
                <w:sz w:val="26"/>
                <w:szCs w:val="26"/>
              </w:rPr>
            </w:pPr>
            <w:r w:rsidRPr="007441FF">
              <w:rPr>
                <w:sz w:val="26"/>
                <w:szCs w:val="26"/>
              </w:rPr>
              <w:t>+ Trường hợp hồ sơ đảm bảo, tiếp tục thẩm định, làm văn bản tham mưu lãnh đạo phòng, lãnh đạo Sở GD&amp;ĐT hoàn thiện hồ sơ gửi Sở Nội vụ trình Chủ tịch UBND tỉnh quyết định.</w:t>
            </w:r>
          </w:p>
        </w:tc>
        <w:tc>
          <w:tcPr>
            <w:tcW w:w="2581" w:type="dxa"/>
            <w:vAlign w:val="center"/>
          </w:tcPr>
          <w:p w14:paraId="40E23D86" w14:textId="77777777" w:rsidR="007441FF" w:rsidRPr="007F0356" w:rsidRDefault="007441FF"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425F1053" w14:textId="77777777" w:rsidR="007441FF" w:rsidRPr="007F0356" w:rsidRDefault="007441FF" w:rsidP="00E30C6B">
            <w:pPr>
              <w:spacing w:before="20" w:after="20"/>
              <w:jc w:val="center"/>
              <w:rPr>
                <w:sz w:val="26"/>
                <w:szCs w:val="26"/>
              </w:rPr>
            </w:pPr>
            <w:r>
              <w:rPr>
                <w:sz w:val="26"/>
                <w:szCs w:val="26"/>
              </w:rPr>
              <w:t>3,5</w:t>
            </w:r>
            <w:r w:rsidRPr="007F0356">
              <w:rPr>
                <w:sz w:val="26"/>
                <w:szCs w:val="26"/>
              </w:rPr>
              <w:t xml:space="preserve"> ngày</w:t>
            </w:r>
          </w:p>
        </w:tc>
      </w:tr>
      <w:tr w:rsidR="007441FF" w:rsidRPr="007F0356" w14:paraId="76895567" w14:textId="77777777" w:rsidTr="00E30C6B">
        <w:trPr>
          <w:jc w:val="center"/>
        </w:trPr>
        <w:tc>
          <w:tcPr>
            <w:tcW w:w="1021" w:type="dxa"/>
            <w:shd w:val="clear" w:color="auto" w:fill="auto"/>
            <w:vAlign w:val="center"/>
          </w:tcPr>
          <w:p w14:paraId="71AE7FCB" w14:textId="77777777" w:rsidR="007441FF" w:rsidRPr="00AA7EBC" w:rsidRDefault="007441FF"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4E6985BB" w14:textId="77777777" w:rsidR="007441FF" w:rsidRPr="00AA7EBC" w:rsidRDefault="007441FF"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413C41DB" w14:textId="77777777" w:rsidR="007441FF" w:rsidRPr="00AA7EBC" w:rsidRDefault="007441FF"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3FB7501E" w14:textId="77777777" w:rsidR="007441FF" w:rsidRPr="00AA7EBC" w:rsidRDefault="007441FF" w:rsidP="00E30C6B">
            <w:pPr>
              <w:spacing w:before="20" w:after="20"/>
              <w:jc w:val="center"/>
              <w:rPr>
                <w:sz w:val="26"/>
                <w:szCs w:val="26"/>
              </w:rPr>
            </w:pPr>
            <w:r w:rsidRPr="00AA7EBC">
              <w:rPr>
                <w:sz w:val="26"/>
                <w:szCs w:val="26"/>
              </w:rPr>
              <w:t>1/4 ngày</w:t>
            </w:r>
          </w:p>
        </w:tc>
      </w:tr>
      <w:tr w:rsidR="007441FF" w:rsidRPr="007F0356" w14:paraId="39E34A1E" w14:textId="77777777" w:rsidTr="00E30C6B">
        <w:trPr>
          <w:jc w:val="center"/>
        </w:trPr>
        <w:tc>
          <w:tcPr>
            <w:tcW w:w="1021" w:type="dxa"/>
            <w:shd w:val="clear" w:color="auto" w:fill="auto"/>
            <w:vAlign w:val="center"/>
          </w:tcPr>
          <w:p w14:paraId="0D9E4DB4" w14:textId="77777777" w:rsidR="007441FF" w:rsidRPr="007F0356" w:rsidRDefault="007441FF" w:rsidP="00E30C6B">
            <w:pPr>
              <w:spacing w:before="20" w:after="20"/>
              <w:jc w:val="center"/>
              <w:rPr>
                <w:sz w:val="26"/>
                <w:szCs w:val="26"/>
              </w:rPr>
            </w:pPr>
            <w:r>
              <w:rPr>
                <w:sz w:val="26"/>
                <w:szCs w:val="26"/>
              </w:rPr>
              <w:t>Bước 4</w:t>
            </w:r>
          </w:p>
        </w:tc>
        <w:tc>
          <w:tcPr>
            <w:tcW w:w="4082" w:type="dxa"/>
            <w:shd w:val="clear" w:color="auto" w:fill="auto"/>
            <w:vAlign w:val="center"/>
          </w:tcPr>
          <w:p w14:paraId="0D179A7B"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D8E1AFA" w14:textId="77777777" w:rsidR="007441FF" w:rsidRDefault="007441FF"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FADCECD"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32E5D3A5" w14:textId="77777777" w:rsidTr="00E30C6B">
        <w:trPr>
          <w:jc w:val="center"/>
        </w:trPr>
        <w:tc>
          <w:tcPr>
            <w:tcW w:w="1021" w:type="dxa"/>
            <w:shd w:val="clear" w:color="auto" w:fill="auto"/>
            <w:vAlign w:val="center"/>
          </w:tcPr>
          <w:p w14:paraId="5F9F2ADA" w14:textId="77777777" w:rsidR="007441FF" w:rsidRPr="007F0356" w:rsidRDefault="007441FF" w:rsidP="00E30C6B">
            <w:pPr>
              <w:spacing w:before="20" w:after="20"/>
              <w:jc w:val="center"/>
              <w:rPr>
                <w:sz w:val="26"/>
                <w:szCs w:val="26"/>
              </w:rPr>
            </w:pPr>
            <w:r>
              <w:rPr>
                <w:sz w:val="26"/>
                <w:szCs w:val="26"/>
              </w:rPr>
              <w:t>Bước 5</w:t>
            </w:r>
          </w:p>
        </w:tc>
        <w:tc>
          <w:tcPr>
            <w:tcW w:w="4082" w:type="dxa"/>
            <w:shd w:val="clear" w:color="auto" w:fill="auto"/>
            <w:vAlign w:val="center"/>
          </w:tcPr>
          <w:p w14:paraId="783BD1BF"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 xml:space="preserve">Sở Nội vụ và phối hợp với Công chức Một cửa cập nhật trạng thái trên Hệ thống thông tin </w:t>
            </w:r>
            <w:r>
              <w:rPr>
                <w:sz w:val="26"/>
                <w:szCs w:val="26"/>
              </w:rPr>
              <w:lastRenderedPageBreak/>
              <w:t>một cửa điện tử.</w:t>
            </w:r>
          </w:p>
        </w:tc>
        <w:tc>
          <w:tcPr>
            <w:tcW w:w="2581" w:type="dxa"/>
            <w:vAlign w:val="center"/>
          </w:tcPr>
          <w:p w14:paraId="29EA8373" w14:textId="77777777" w:rsidR="007441FF" w:rsidRDefault="007441FF" w:rsidP="00E30C6B">
            <w:pPr>
              <w:spacing w:before="20" w:after="20"/>
              <w:jc w:val="center"/>
              <w:rPr>
                <w:sz w:val="26"/>
                <w:szCs w:val="26"/>
              </w:rPr>
            </w:pPr>
            <w:r>
              <w:rPr>
                <w:sz w:val="26"/>
                <w:szCs w:val="26"/>
              </w:rPr>
              <w:lastRenderedPageBreak/>
              <w:t>Văn thư Sở Giáo dục và Đào tạo</w:t>
            </w:r>
          </w:p>
        </w:tc>
        <w:tc>
          <w:tcPr>
            <w:tcW w:w="1814" w:type="dxa"/>
            <w:shd w:val="clear" w:color="auto" w:fill="auto"/>
            <w:vAlign w:val="center"/>
          </w:tcPr>
          <w:p w14:paraId="24C19E62"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5BACA654" w14:textId="77777777" w:rsidTr="00E30C6B">
        <w:trPr>
          <w:jc w:val="center"/>
        </w:trPr>
        <w:tc>
          <w:tcPr>
            <w:tcW w:w="1021" w:type="dxa"/>
            <w:shd w:val="clear" w:color="auto" w:fill="auto"/>
            <w:vAlign w:val="center"/>
          </w:tcPr>
          <w:p w14:paraId="35F523B4"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1867842A" w14:textId="77777777" w:rsidR="007441FF" w:rsidRPr="009E692A" w:rsidRDefault="007441FF" w:rsidP="00E30C6B">
            <w:pPr>
              <w:spacing w:before="20" w:after="20"/>
              <w:jc w:val="both"/>
              <w:rPr>
                <w:b/>
                <w:bCs/>
                <w:sz w:val="26"/>
                <w:szCs w:val="26"/>
              </w:rPr>
            </w:pPr>
            <w:r>
              <w:rPr>
                <w:b/>
                <w:bCs/>
                <w:sz w:val="26"/>
                <w:szCs w:val="26"/>
              </w:rPr>
              <w:t>Sở Nội vụ</w:t>
            </w:r>
          </w:p>
        </w:tc>
        <w:tc>
          <w:tcPr>
            <w:tcW w:w="2581" w:type="dxa"/>
            <w:vAlign w:val="center"/>
          </w:tcPr>
          <w:p w14:paraId="5645F594" w14:textId="77777777" w:rsidR="007441FF" w:rsidRDefault="007441FF" w:rsidP="00E30C6B">
            <w:pPr>
              <w:spacing w:before="20" w:after="20"/>
              <w:jc w:val="center"/>
              <w:rPr>
                <w:sz w:val="26"/>
                <w:szCs w:val="26"/>
              </w:rPr>
            </w:pPr>
          </w:p>
        </w:tc>
        <w:tc>
          <w:tcPr>
            <w:tcW w:w="1814" w:type="dxa"/>
            <w:shd w:val="clear" w:color="auto" w:fill="auto"/>
            <w:vAlign w:val="center"/>
          </w:tcPr>
          <w:p w14:paraId="54EB230E" w14:textId="2E14615F" w:rsidR="007441FF" w:rsidRPr="007F0356" w:rsidRDefault="007441FF" w:rsidP="00E30C6B">
            <w:pPr>
              <w:spacing w:before="20" w:after="20"/>
              <w:jc w:val="center"/>
              <w:rPr>
                <w:sz w:val="26"/>
                <w:szCs w:val="26"/>
              </w:rPr>
            </w:pPr>
            <w:r>
              <w:rPr>
                <w:sz w:val="26"/>
                <w:szCs w:val="26"/>
              </w:rPr>
              <w:t>05 ngày</w:t>
            </w:r>
          </w:p>
        </w:tc>
      </w:tr>
      <w:tr w:rsidR="007441FF" w:rsidRPr="007F0356" w14:paraId="21E8C5E8" w14:textId="77777777" w:rsidTr="00E30C6B">
        <w:trPr>
          <w:jc w:val="center"/>
        </w:trPr>
        <w:tc>
          <w:tcPr>
            <w:tcW w:w="1021" w:type="dxa"/>
            <w:shd w:val="clear" w:color="auto" w:fill="auto"/>
            <w:vAlign w:val="center"/>
          </w:tcPr>
          <w:p w14:paraId="0975C0FB"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05791635" w14:textId="77777777" w:rsidR="007441FF" w:rsidRPr="007F0356" w:rsidRDefault="007441FF" w:rsidP="00E30C6B">
            <w:pPr>
              <w:spacing w:before="20" w:after="20"/>
              <w:jc w:val="both"/>
              <w:rPr>
                <w:sz w:val="26"/>
                <w:szCs w:val="26"/>
              </w:rPr>
            </w:pPr>
            <w:r>
              <w:rPr>
                <w:sz w:val="26"/>
                <w:szCs w:val="26"/>
              </w:rPr>
              <w:t>- Tiếp nhận hồ sơ;</w:t>
            </w:r>
          </w:p>
        </w:tc>
        <w:tc>
          <w:tcPr>
            <w:tcW w:w="2581" w:type="dxa"/>
            <w:vAlign w:val="center"/>
          </w:tcPr>
          <w:p w14:paraId="1155AB80" w14:textId="77777777" w:rsidR="007441FF" w:rsidRPr="007F0356" w:rsidRDefault="007441FF"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EA1027A" w14:textId="0FAEABFB" w:rsidR="007441FF" w:rsidRPr="007F0356" w:rsidRDefault="007441FF" w:rsidP="00E30C6B">
            <w:pPr>
              <w:spacing w:before="20" w:after="20"/>
              <w:jc w:val="center"/>
              <w:rPr>
                <w:sz w:val="26"/>
                <w:szCs w:val="26"/>
              </w:rPr>
            </w:pPr>
            <w:r>
              <w:rPr>
                <w:sz w:val="26"/>
                <w:szCs w:val="26"/>
              </w:rPr>
              <w:t>05</w:t>
            </w:r>
            <w:r w:rsidRPr="007F0356">
              <w:rPr>
                <w:sz w:val="26"/>
                <w:szCs w:val="26"/>
              </w:rPr>
              <w:t xml:space="preserve"> ngày</w:t>
            </w:r>
            <w:r>
              <w:rPr>
                <w:sz w:val="26"/>
                <w:szCs w:val="26"/>
              </w:rPr>
              <w:t xml:space="preserve"> (do Lãnh đạo Sở Nội vụ quy định cụ thể)</w:t>
            </w:r>
          </w:p>
        </w:tc>
      </w:tr>
      <w:tr w:rsidR="007441FF" w:rsidRPr="007F0356" w14:paraId="51D85189" w14:textId="77777777" w:rsidTr="00E30C6B">
        <w:trPr>
          <w:jc w:val="center"/>
        </w:trPr>
        <w:tc>
          <w:tcPr>
            <w:tcW w:w="1021" w:type="dxa"/>
            <w:shd w:val="clear" w:color="auto" w:fill="auto"/>
            <w:vAlign w:val="center"/>
          </w:tcPr>
          <w:p w14:paraId="79FD28F9"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0019D48B" w14:textId="77777777" w:rsidR="007441FF" w:rsidRDefault="007441FF"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79FB842D" w14:textId="77777777" w:rsidR="007441FF" w:rsidRPr="007F0356" w:rsidRDefault="007441FF"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410AAE95" w14:textId="77777777" w:rsidR="007441FF" w:rsidRPr="007F0356" w:rsidRDefault="007441FF" w:rsidP="00E30C6B">
            <w:pPr>
              <w:spacing w:before="20" w:after="20"/>
              <w:jc w:val="center"/>
              <w:rPr>
                <w:sz w:val="26"/>
                <w:szCs w:val="26"/>
              </w:rPr>
            </w:pPr>
          </w:p>
        </w:tc>
      </w:tr>
      <w:tr w:rsidR="007441FF" w:rsidRPr="007F0356" w14:paraId="52ACC081" w14:textId="77777777" w:rsidTr="00E30C6B">
        <w:trPr>
          <w:jc w:val="center"/>
        </w:trPr>
        <w:tc>
          <w:tcPr>
            <w:tcW w:w="1021" w:type="dxa"/>
            <w:shd w:val="clear" w:color="auto" w:fill="auto"/>
            <w:vAlign w:val="center"/>
          </w:tcPr>
          <w:p w14:paraId="72BCD294"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50E7617D" w14:textId="77777777" w:rsidR="007441FF" w:rsidRDefault="007441FF"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5793DDA3" w14:textId="77777777" w:rsidR="007441FF" w:rsidRDefault="007441FF"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5EAA9F43" w14:textId="77777777" w:rsidR="007441FF" w:rsidRPr="007F0356" w:rsidRDefault="007441FF" w:rsidP="00E30C6B">
            <w:pPr>
              <w:spacing w:before="20" w:after="20"/>
              <w:jc w:val="center"/>
              <w:rPr>
                <w:sz w:val="26"/>
                <w:szCs w:val="26"/>
              </w:rPr>
            </w:pPr>
          </w:p>
        </w:tc>
      </w:tr>
      <w:tr w:rsidR="007441FF" w:rsidRPr="007F0356" w14:paraId="184698B6" w14:textId="77777777" w:rsidTr="00E30C6B">
        <w:trPr>
          <w:jc w:val="center"/>
        </w:trPr>
        <w:tc>
          <w:tcPr>
            <w:tcW w:w="1021" w:type="dxa"/>
            <w:shd w:val="clear" w:color="auto" w:fill="auto"/>
            <w:vAlign w:val="center"/>
          </w:tcPr>
          <w:p w14:paraId="4861F5AC"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711A9508" w14:textId="77777777" w:rsidR="007441FF" w:rsidRPr="00AA7EBC"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23D45409" w14:textId="77777777" w:rsidR="007441FF" w:rsidRPr="00AA7EBC" w:rsidRDefault="007441FF"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23A8A820" w14:textId="77777777" w:rsidR="007441FF" w:rsidRPr="007F0356" w:rsidRDefault="007441FF" w:rsidP="00E30C6B">
            <w:pPr>
              <w:spacing w:before="20" w:after="20"/>
              <w:jc w:val="center"/>
              <w:rPr>
                <w:sz w:val="26"/>
                <w:szCs w:val="26"/>
              </w:rPr>
            </w:pPr>
          </w:p>
        </w:tc>
      </w:tr>
      <w:tr w:rsidR="007441FF" w:rsidRPr="007F0356" w14:paraId="056C6AF7" w14:textId="77777777" w:rsidTr="00E30C6B">
        <w:trPr>
          <w:jc w:val="center"/>
        </w:trPr>
        <w:tc>
          <w:tcPr>
            <w:tcW w:w="1021" w:type="dxa"/>
            <w:shd w:val="clear" w:color="auto" w:fill="auto"/>
            <w:vAlign w:val="center"/>
          </w:tcPr>
          <w:p w14:paraId="675D43B9" w14:textId="77777777" w:rsidR="007441FF" w:rsidRPr="007F0356" w:rsidRDefault="007441FF" w:rsidP="00E30C6B">
            <w:pPr>
              <w:spacing w:before="20" w:after="20"/>
              <w:jc w:val="center"/>
              <w:rPr>
                <w:sz w:val="26"/>
                <w:szCs w:val="26"/>
              </w:rPr>
            </w:pPr>
            <w:r>
              <w:rPr>
                <w:sz w:val="27"/>
                <w:szCs w:val="27"/>
              </w:rPr>
              <w:t>Bước 7</w:t>
            </w:r>
          </w:p>
        </w:tc>
        <w:tc>
          <w:tcPr>
            <w:tcW w:w="4082" w:type="dxa"/>
            <w:shd w:val="clear" w:color="auto" w:fill="auto"/>
            <w:vAlign w:val="center"/>
          </w:tcPr>
          <w:p w14:paraId="7FFC0697" w14:textId="77777777" w:rsidR="007441FF" w:rsidRDefault="007441FF"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0295CEC3" w14:textId="77777777" w:rsidR="007441FF" w:rsidRDefault="007441FF" w:rsidP="00E30C6B">
            <w:pPr>
              <w:spacing w:before="20" w:after="20"/>
              <w:jc w:val="center"/>
              <w:rPr>
                <w:sz w:val="26"/>
                <w:szCs w:val="26"/>
              </w:rPr>
            </w:pPr>
          </w:p>
        </w:tc>
        <w:tc>
          <w:tcPr>
            <w:tcW w:w="1814" w:type="dxa"/>
            <w:shd w:val="clear" w:color="auto" w:fill="auto"/>
            <w:vAlign w:val="center"/>
          </w:tcPr>
          <w:p w14:paraId="4829C4B7" w14:textId="77777777" w:rsidR="007441FF" w:rsidRPr="007F0356" w:rsidRDefault="007441FF" w:rsidP="00E30C6B">
            <w:pPr>
              <w:spacing w:before="20" w:after="20"/>
              <w:jc w:val="center"/>
              <w:rPr>
                <w:sz w:val="26"/>
                <w:szCs w:val="26"/>
              </w:rPr>
            </w:pPr>
            <w:r>
              <w:rPr>
                <w:sz w:val="26"/>
                <w:szCs w:val="26"/>
              </w:rPr>
              <w:t>05 ngày</w:t>
            </w:r>
          </w:p>
        </w:tc>
      </w:tr>
      <w:tr w:rsidR="007441FF" w:rsidRPr="007F0356" w14:paraId="7B581D74" w14:textId="77777777" w:rsidTr="00E30C6B">
        <w:trPr>
          <w:jc w:val="center"/>
        </w:trPr>
        <w:tc>
          <w:tcPr>
            <w:tcW w:w="1021" w:type="dxa"/>
            <w:shd w:val="clear" w:color="auto" w:fill="auto"/>
            <w:vAlign w:val="center"/>
          </w:tcPr>
          <w:p w14:paraId="2B503EFA"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408CCDF8"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74C67211" w14:textId="77777777" w:rsidR="007441FF" w:rsidRDefault="007441FF" w:rsidP="00E30C6B">
            <w:pPr>
              <w:spacing w:before="20" w:after="20"/>
              <w:jc w:val="center"/>
              <w:rPr>
                <w:sz w:val="26"/>
                <w:szCs w:val="26"/>
              </w:rPr>
            </w:pPr>
          </w:p>
        </w:tc>
        <w:tc>
          <w:tcPr>
            <w:tcW w:w="1814" w:type="dxa"/>
            <w:vMerge w:val="restart"/>
            <w:shd w:val="clear" w:color="auto" w:fill="auto"/>
            <w:vAlign w:val="center"/>
          </w:tcPr>
          <w:p w14:paraId="7C12E13F" w14:textId="77777777" w:rsidR="007441FF" w:rsidRPr="007F0356" w:rsidRDefault="007441FF" w:rsidP="00E30C6B">
            <w:pPr>
              <w:spacing w:before="20" w:after="20"/>
              <w:jc w:val="center"/>
              <w:rPr>
                <w:sz w:val="26"/>
                <w:szCs w:val="26"/>
              </w:rPr>
            </w:pPr>
            <w:r w:rsidRPr="00CF483A">
              <w:rPr>
                <w:sz w:val="26"/>
                <w:szCs w:val="26"/>
              </w:rPr>
              <w:t>0</w:t>
            </w:r>
            <w:r>
              <w:rPr>
                <w:sz w:val="26"/>
                <w:szCs w:val="26"/>
              </w:rPr>
              <w:t>5</w:t>
            </w:r>
            <w:r w:rsidRPr="00CF483A">
              <w:rPr>
                <w:sz w:val="26"/>
                <w:szCs w:val="26"/>
              </w:rPr>
              <w:t xml:space="preserve"> ngày (do Văn phòng tham mưu Chủ tịch UBND tỉnh quy định cụ thể)</w:t>
            </w:r>
          </w:p>
        </w:tc>
      </w:tr>
      <w:tr w:rsidR="007441FF" w:rsidRPr="007F0356" w14:paraId="2A01F067" w14:textId="77777777" w:rsidTr="00E30C6B">
        <w:trPr>
          <w:jc w:val="center"/>
        </w:trPr>
        <w:tc>
          <w:tcPr>
            <w:tcW w:w="1021" w:type="dxa"/>
            <w:shd w:val="clear" w:color="auto" w:fill="auto"/>
            <w:vAlign w:val="center"/>
          </w:tcPr>
          <w:p w14:paraId="7E6ED6CF"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7D33C426"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45F8D6DF" w14:textId="77777777" w:rsidR="007441FF" w:rsidRDefault="007441FF" w:rsidP="00E30C6B">
            <w:pPr>
              <w:spacing w:before="20" w:after="20"/>
              <w:jc w:val="center"/>
              <w:rPr>
                <w:sz w:val="26"/>
                <w:szCs w:val="26"/>
              </w:rPr>
            </w:pPr>
          </w:p>
        </w:tc>
        <w:tc>
          <w:tcPr>
            <w:tcW w:w="1814" w:type="dxa"/>
            <w:vMerge/>
            <w:shd w:val="clear" w:color="auto" w:fill="auto"/>
            <w:vAlign w:val="center"/>
          </w:tcPr>
          <w:p w14:paraId="76580698" w14:textId="77777777" w:rsidR="007441FF" w:rsidRPr="007F0356" w:rsidRDefault="007441FF" w:rsidP="00E30C6B">
            <w:pPr>
              <w:spacing w:before="20" w:after="20"/>
              <w:jc w:val="center"/>
              <w:rPr>
                <w:sz w:val="26"/>
                <w:szCs w:val="26"/>
              </w:rPr>
            </w:pPr>
          </w:p>
        </w:tc>
      </w:tr>
      <w:tr w:rsidR="007441FF" w:rsidRPr="007F0356" w14:paraId="7A0BF741" w14:textId="77777777" w:rsidTr="00E30C6B">
        <w:trPr>
          <w:jc w:val="center"/>
        </w:trPr>
        <w:tc>
          <w:tcPr>
            <w:tcW w:w="1021" w:type="dxa"/>
            <w:shd w:val="clear" w:color="auto" w:fill="auto"/>
            <w:vAlign w:val="center"/>
          </w:tcPr>
          <w:p w14:paraId="27706A93"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1EB54400" w14:textId="77777777" w:rsidR="007441FF" w:rsidRPr="007F0356" w:rsidRDefault="007441FF"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2AFE6920" w14:textId="77777777" w:rsidR="007441FF" w:rsidRDefault="007441FF" w:rsidP="00E30C6B">
            <w:pPr>
              <w:spacing w:before="20" w:after="20"/>
              <w:jc w:val="center"/>
              <w:rPr>
                <w:sz w:val="26"/>
                <w:szCs w:val="26"/>
              </w:rPr>
            </w:pPr>
          </w:p>
        </w:tc>
        <w:tc>
          <w:tcPr>
            <w:tcW w:w="1814" w:type="dxa"/>
            <w:vMerge/>
            <w:shd w:val="clear" w:color="auto" w:fill="auto"/>
            <w:vAlign w:val="center"/>
          </w:tcPr>
          <w:p w14:paraId="7D13C225" w14:textId="77777777" w:rsidR="007441FF" w:rsidRPr="007F0356" w:rsidRDefault="007441FF" w:rsidP="00E30C6B">
            <w:pPr>
              <w:spacing w:before="20" w:after="20"/>
              <w:jc w:val="center"/>
              <w:rPr>
                <w:sz w:val="26"/>
                <w:szCs w:val="26"/>
              </w:rPr>
            </w:pPr>
          </w:p>
        </w:tc>
      </w:tr>
      <w:tr w:rsidR="007441FF" w:rsidRPr="007F0356" w14:paraId="2703545F" w14:textId="77777777" w:rsidTr="00E30C6B">
        <w:trPr>
          <w:jc w:val="center"/>
        </w:trPr>
        <w:tc>
          <w:tcPr>
            <w:tcW w:w="1021" w:type="dxa"/>
            <w:shd w:val="clear" w:color="auto" w:fill="auto"/>
            <w:vAlign w:val="center"/>
          </w:tcPr>
          <w:p w14:paraId="38197585"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3BE415D" w14:textId="77777777" w:rsidR="007441FF" w:rsidRPr="007F0356" w:rsidRDefault="007441FF"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74DE62A6"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27B80A7" w14:textId="77777777" w:rsidR="007441FF" w:rsidRPr="007F0356" w:rsidRDefault="007441FF" w:rsidP="00E30C6B">
            <w:pPr>
              <w:spacing w:before="20" w:after="20"/>
              <w:jc w:val="center"/>
              <w:rPr>
                <w:sz w:val="26"/>
                <w:szCs w:val="26"/>
              </w:rPr>
            </w:pPr>
          </w:p>
        </w:tc>
      </w:tr>
      <w:tr w:rsidR="007441FF" w:rsidRPr="007F0356" w14:paraId="40016E83" w14:textId="77777777" w:rsidTr="00E30C6B">
        <w:trPr>
          <w:jc w:val="center"/>
        </w:trPr>
        <w:tc>
          <w:tcPr>
            <w:tcW w:w="1021" w:type="dxa"/>
            <w:shd w:val="clear" w:color="auto" w:fill="auto"/>
            <w:vAlign w:val="center"/>
          </w:tcPr>
          <w:p w14:paraId="45C881D9" w14:textId="77777777" w:rsidR="007441FF" w:rsidRPr="007F0356" w:rsidRDefault="007441FF"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382A4AA8" w14:textId="4B82C7EF" w:rsidR="007441FF" w:rsidRPr="002478BC" w:rsidRDefault="007441FF" w:rsidP="00E30C6B">
            <w:pPr>
              <w:spacing w:before="20" w:after="20"/>
              <w:jc w:val="both"/>
              <w:rPr>
                <w:sz w:val="27"/>
                <w:szCs w:val="27"/>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497EED4A" w14:textId="77777777" w:rsidR="007441FF" w:rsidRPr="002478BC" w:rsidRDefault="007441FF" w:rsidP="00E30C6B">
            <w:pPr>
              <w:spacing w:before="20" w:after="20"/>
              <w:jc w:val="center"/>
              <w:rPr>
                <w:sz w:val="27"/>
                <w:szCs w:val="27"/>
              </w:rPr>
            </w:pPr>
          </w:p>
        </w:tc>
        <w:tc>
          <w:tcPr>
            <w:tcW w:w="1814" w:type="dxa"/>
            <w:shd w:val="clear" w:color="auto" w:fill="auto"/>
            <w:vAlign w:val="center"/>
          </w:tcPr>
          <w:p w14:paraId="25621D0E" w14:textId="77777777" w:rsidR="007441FF" w:rsidRPr="007F0356" w:rsidRDefault="007441FF" w:rsidP="00E30C6B">
            <w:pPr>
              <w:spacing w:before="20" w:after="20"/>
              <w:jc w:val="center"/>
              <w:rPr>
                <w:sz w:val="26"/>
                <w:szCs w:val="26"/>
              </w:rPr>
            </w:pPr>
          </w:p>
        </w:tc>
      </w:tr>
    </w:tbl>
    <w:p w14:paraId="199BA36C" w14:textId="77777777" w:rsidR="007441FF" w:rsidRDefault="007441FF">
      <w:pPr>
        <w:rPr>
          <w:rFonts w:eastAsia="Calibri"/>
          <w:b/>
          <w:bCs/>
          <w:sz w:val="27"/>
          <w:szCs w:val="27"/>
          <w:lang w:val="nl-NL"/>
        </w:rPr>
      </w:pPr>
      <w:r>
        <w:rPr>
          <w:rFonts w:eastAsia="Calibri"/>
          <w:b/>
          <w:bCs/>
          <w:sz w:val="27"/>
          <w:szCs w:val="27"/>
          <w:lang w:val="nl-NL"/>
        </w:rPr>
        <w:br w:type="page"/>
      </w:r>
    </w:p>
    <w:p w14:paraId="4EEF18BC" w14:textId="75C4CA8E"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Sáp nhập, chia tách trường trung học phổ thông chuyên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7441FF" w:rsidRPr="007F0356" w14:paraId="4150AD6E" w14:textId="77777777" w:rsidTr="00E30C6B">
        <w:trPr>
          <w:jc w:val="center"/>
        </w:trPr>
        <w:tc>
          <w:tcPr>
            <w:tcW w:w="1021" w:type="dxa"/>
            <w:shd w:val="clear" w:color="auto" w:fill="auto"/>
            <w:vAlign w:val="center"/>
          </w:tcPr>
          <w:p w14:paraId="28C68168" w14:textId="77777777" w:rsidR="007441FF" w:rsidRPr="007F0356" w:rsidRDefault="007441FF"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625F48CC" w14:textId="77777777" w:rsidR="007441FF" w:rsidRPr="007F0356" w:rsidRDefault="007441FF" w:rsidP="00E30C6B">
            <w:pPr>
              <w:spacing w:before="20" w:after="20"/>
              <w:jc w:val="center"/>
              <w:rPr>
                <w:b/>
                <w:sz w:val="26"/>
                <w:szCs w:val="26"/>
              </w:rPr>
            </w:pPr>
            <w:r w:rsidRPr="00CD40AE">
              <w:rPr>
                <w:b/>
                <w:sz w:val="27"/>
                <w:szCs w:val="27"/>
              </w:rPr>
              <w:t>Nội dung công việc</w:t>
            </w:r>
          </w:p>
        </w:tc>
        <w:tc>
          <w:tcPr>
            <w:tcW w:w="2581" w:type="dxa"/>
            <w:vAlign w:val="center"/>
          </w:tcPr>
          <w:p w14:paraId="7C78A807" w14:textId="77777777" w:rsidR="007441FF" w:rsidRPr="00CD40AE" w:rsidRDefault="007441FF" w:rsidP="00E30C6B">
            <w:pPr>
              <w:spacing w:before="20" w:after="20"/>
              <w:jc w:val="center"/>
              <w:rPr>
                <w:b/>
                <w:sz w:val="27"/>
                <w:szCs w:val="27"/>
              </w:rPr>
            </w:pPr>
            <w:r w:rsidRPr="00CD40AE">
              <w:rPr>
                <w:b/>
                <w:sz w:val="27"/>
                <w:szCs w:val="27"/>
              </w:rPr>
              <w:t>Đơn vị/</w:t>
            </w:r>
            <w:r>
              <w:rPr>
                <w:b/>
                <w:sz w:val="27"/>
                <w:szCs w:val="27"/>
              </w:rPr>
              <w:t xml:space="preserve"> người</w:t>
            </w:r>
          </w:p>
          <w:p w14:paraId="3BD3004A" w14:textId="77777777" w:rsidR="007441FF" w:rsidRPr="007F0356" w:rsidRDefault="007441FF"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28BEF884" w14:textId="77777777" w:rsidR="007441FF" w:rsidRPr="007F0356" w:rsidRDefault="007441FF"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7441FF" w:rsidRPr="00CB1499" w14:paraId="4699EA60" w14:textId="77777777" w:rsidTr="00E30C6B">
        <w:trPr>
          <w:jc w:val="center"/>
        </w:trPr>
        <w:tc>
          <w:tcPr>
            <w:tcW w:w="1021" w:type="dxa"/>
            <w:shd w:val="clear" w:color="auto" w:fill="auto"/>
            <w:vAlign w:val="center"/>
          </w:tcPr>
          <w:p w14:paraId="4F1A27C2" w14:textId="77777777" w:rsidR="007441FF" w:rsidRPr="00CB1499" w:rsidRDefault="007441FF" w:rsidP="00E30C6B">
            <w:pPr>
              <w:spacing w:before="20" w:after="20"/>
              <w:jc w:val="center"/>
              <w:rPr>
                <w:b/>
                <w:bCs/>
                <w:sz w:val="26"/>
                <w:szCs w:val="26"/>
              </w:rPr>
            </w:pPr>
          </w:p>
        </w:tc>
        <w:tc>
          <w:tcPr>
            <w:tcW w:w="4082" w:type="dxa"/>
            <w:shd w:val="clear" w:color="auto" w:fill="auto"/>
            <w:vAlign w:val="center"/>
          </w:tcPr>
          <w:p w14:paraId="39740C4D" w14:textId="77777777" w:rsidR="007441FF" w:rsidRPr="00CB1499" w:rsidRDefault="007441FF"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3408C31C" w14:textId="77777777" w:rsidR="007441FF" w:rsidRPr="00CB1499" w:rsidRDefault="007441FF" w:rsidP="00E30C6B">
            <w:pPr>
              <w:spacing w:before="20" w:after="20"/>
              <w:jc w:val="center"/>
              <w:rPr>
                <w:b/>
                <w:bCs/>
                <w:sz w:val="26"/>
                <w:szCs w:val="26"/>
              </w:rPr>
            </w:pPr>
          </w:p>
        </w:tc>
        <w:tc>
          <w:tcPr>
            <w:tcW w:w="1814" w:type="dxa"/>
            <w:shd w:val="clear" w:color="auto" w:fill="auto"/>
            <w:vAlign w:val="center"/>
          </w:tcPr>
          <w:p w14:paraId="4F31DA8B" w14:textId="5592420B" w:rsidR="007441FF" w:rsidRPr="00D42F1D" w:rsidRDefault="007441FF" w:rsidP="00E30C6B">
            <w:pPr>
              <w:spacing w:before="20" w:after="20"/>
              <w:jc w:val="center"/>
              <w:rPr>
                <w:sz w:val="26"/>
                <w:szCs w:val="26"/>
              </w:rPr>
            </w:pPr>
            <w:r w:rsidRPr="00D42F1D">
              <w:rPr>
                <w:sz w:val="26"/>
                <w:szCs w:val="26"/>
              </w:rPr>
              <w:t>0</w:t>
            </w:r>
            <w:r>
              <w:rPr>
                <w:sz w:val="26"/>
                <w:szCs w:val="26"/>
              </w:rPr>
              <w:t>8</w:t>
            </w:r>
            <w:r w:rsidRPr="00D42F1D">
              <w:rPr>
                <w:sz w:val="26"/>
                <w:szCs w:val="26"/>
              </w:rPr>
              <w:t xml:space="preserve"> ngày</w:t>
            </w:r>
          </w:p>
        </w:tc>
      </w:tr>
      <w:tr w:rsidR="007441FF" w:rsidRPr="007F0356" w14:paraId="18AA6558" w14:textId="77777777" w:rsidTr="00E30C6B">
        <w:trPr>
          <w:jc w:val="center"/>
        </w:trPr>
        <w:tc>
          <w:tcPr>
            <w:tcW w:w="1021" w:type="dxa"/>
            <w:shd w:val="clear" w:color="auto" w:fill="auto"/>
            <w:vAlign w:val="center"/>
          </w:tcPr>
          <w:p w14:paraId="19C14396" w14:textId="77777777" w:rsidR="007441FF" w:rsidRPr="007F0356" w:rsidRDefault="007441FF"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264A9BBF" w14:textId="77777777" w:rsidR="007441FF" w:rsidRPr="00CB1499" w:rsidRDefault="007441FF"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1745C874" w14:textId="77777777" w:rsidR="007441FF" w:rsidRPr="007F0356" w:rsidRDefault="007441FF"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6B27CA5A"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08AD215" w14:textId="26AF8650" w:rsidR="007441FF" w:rsidRPr="007F0356" w:rsidRDefault="007441FF" w:rsidP="00E30C6B">
            <w:pPr>
              <w:spacing w:before="20" w:after="20"/>
              <w:jc w:val="center"/>
              <w:rPr>
                <w:sz w:val="26"/>
                <w:szCs w:val="26"/>
              </w:rPr>
            </w:pPr>
            <w:r>
              <w:rPr>
                <w:sz w:val="26"/>
                <w:szCs w:val="26"/>
              </w:rPr>
              <w:t>1/2</w:t>
            </w:r>
            <w:r w:rsidRPr="007F0356">
              <w:rPr>
                <w:sz w:val="26"/>
                <w:szCs w:val="26"/>
              </w:rPr>
              <w:t xml:space="preserve"> ngày</w:t>
            </w:r>
          </w:p>
        </w:tc>
      </w:tr>
      <w:tr w:rsidR="007441FF" w:rsidRPr="007F0356" w14:paraId="02CD7AED" w14:textId="77777777" w:rsidTr="00E30C6B">
        <w:trPr>
          <w:jc w:val="center"/>
        </w:trPr>
        <w:tc>
          <w:tcPr>
            <w:tcW w:w="1021" w:type="dxa"/>
            <w:shd w:val="clear" w:color="auto" w:fill="auto"/>
            <w:vAlign w:val="center"/>
          </w:tcPr>
          <w:p w14:paraId="5BFEA23B"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033C81B" w14:textId="77777777" w:rsidR="007441FF" w:rsidRPr="007441FF" w:rsidRDefault="007441FF" w:rsidP="007441FF">
            <w:pPr>
              <w:spacing w:before="20" w:after="20"/>
              <w:jc w:val="both"/>
              <w:rPr>
                <w:sz w:val="26"/>
                <w:szCs w:val="26"/>
              </w:rPr>
            </w:pPr>
            <w:r w:rsidRPr="007441FF">
              <w:rPr>
                <w:sz w:val="26"/>
                <w:szCs w:val="26"/>
              </w:rPr>
              <w:t>Tham mưu thẩm định, xử lý hồ sơ theo quy định:</w:t>
            </w:r>
          </w:p>
          <w:p w14:paraId="6D909031" w14:textId="77777777" w:rsidR="007441FF" w:rsidRPr="007441FF" w:rsidRDefault="007441FF" w:rsidP="007441FF">
            <w:pPr>
              <w:spacing w:before="20" w:after="20"/>
              <w:jc w:val="both"/>
              <w:rPr>
                <w:sz w:val="26"/>
                <w:szCs w:val="26"/>
              </w:rPr>
            </w:pPr>
            <w:r w:rsidRPr="007441FF">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5DF8A694" w14:textId="77777777" w:rsidR="007441FF" w:rsidRPr="007441FF" w:rsidRDefault="007441FF" w:rsidP="007441FF">
            <w:pPr>
              <w:spacing w:before="20" w:after="20"/>
              <w:jc w:val="both"/>
              <w:rPr>
                <w:sz w:val="26"/>
                <w:szCs w:val="26"/>
              </w:rPr>
            </w:pPr>
            <w:r w:rsidRPr="007441FF">
              <w:rPr>
                <w:sz w:val="26"/>
                <w:szCs w:val="26"/>
              </w:rPr>
              <w:t>+ Trường hợp hồ sơ sau khi bổ sung vẫn không đáp ứng yêu cầu theo quy định, tham mưu văn bản từ chối giải quyết trong đó nêu rõ lý do;</w:t>
            </w:r>
          </w:p>
          <w:p w14:paraId="5E0B3154" w14:textId="271B627F" w:rsidR="007441FF" w:rsidRPr="007F0356" w:rsidRDefault="007441FF" w:rsidP="007441FF">
            <w:pPr>
              <w:spacing w:before="20" w:after="20"/>
              <w:jc w:val="both"/>
              <w:rPr>
                <w:sz w:val="26"/>
                <w:szCs w:val="26"/>
              </w:rPr>
            </w:pPr>
            <w:r w:rsidRPr="007441FF">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6E7043CC" w14:textId="77777777" w:rsidR="007441FF" w:rsidRPr="007F0356" w:rsidRDefault="007441FF"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63E5D29B" w14:textId="40697D34" w:rsidR="007441FF" w:rsidRPr="007F0356" w:rsidRDefault="007441FF" w:rsidP="00E30C6B">
            <w:pPr>
              <w:spacing w:before="20" w:after="20"/>
              <w:jc w:val="center"/>
              <w:rPr>
                <w:sz w:val="26"/>
                <w:szCs w:val="26"/>
              </w:rPr>
            </w:pPr>
            <w:r>
              <w:rPr>
                <w:sz w:val="26"/>
                <w:szCs w:val="26"/>
              </w:rPr>
              <w:t xml:space="preserve">06 </w:t>
            </w:r>
            <w:r w:rsidRPr="007F0356">
              <w:rPr>
                <w:sz w:val="26"/>
                <w:szCs w:val="26"/>
              </w:rPr>
              <w:t>ngày</w:t>
            </w:r>
          </w:p>
        </w:tc>
      </w:tr>
      <w:tr w:rsidR="007441FF" w:rsidRPr="007F0356" w14:paraId="42495EB1" w14:textId="77777777" w:rsidTr="00E30C6B">
        <w:trPr>
          <w:jc w:val="center"/>
        </w:trPr>
        <w:tc>
          <w:tcPr>
            <w:tcW w:w="1021" w:type="dxa"/>
            <w:shd w:val="clear" w:color="auto" w:fill="auto"/>
            <w:vAlign w:val="center"/>
          </w:tcPr>
          <w:p w14:paraId="1FF177D1" w14:textId="77777777" w:rsidR="007441FF" w:rsidRPr="00AA7EBC" w:rsidRDefault="007441FF"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0D8E5CBB" w14:textId="77777777" w:rsidR="007441FF" w:rsidRPr="00AA7EBC" w:rsidRDefault="007441FF"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29882736" w14:textId="77777777" w:rsidR="007441FF" w:rsidRPr="00AA7EBC" w:rsidRDefault="007441FF"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6754FBB6" w14:textId="0ECF1099" w:rsidR="007441FF" w:rsidRPr="00AA7EBC" w:rsidRDefault="007441FF" w:rsidP="00E30C6B">
            <w:pPr>
              <w:spacing w:before="20" w:after="20"/>
              <w:jc w:val="center"/>
              <w:rPr>
                <w:sz w:val="26"/>
                <w:szCs w:val="26"/>
              </w:rPr>
            </w:pPr>
            <w:r w:rsidRPr="00AA7EBC">
              <w:rPr>
                <w:sz w:val="26"/>
                <w:szCs w:val="26"/>
              </w:rPr>
              <w:t>1/</w:t>
            </w:r>
            <w:r>
              <w:rPr>
                <w:sz w:val="26"/>
                <w:szCs w:val="26"/>
              </w:rPr>
              <w:t>2</w:t>
            </w:r>
            <w:r w:rsidRPr="00AA7EBC">
              <w:rPr>
                <w:sz w:val="26"/>
                <w:szCs w:val="26"/>
              </w:rPr>
              <w:t xml:space="preserve"> ngày</w:t>
            </w:r>
          </w:p>
        </w:tc>
      </w:tr>
      <w:tr w:rsidR="007441FF" w:rsidRPr="007F0356" w14:paraId="549EDC2C" w14:textId="77777777" w:rsidTr="00E30C6B">
        <w:trPr>
          <w:jc w:val="center"/>
        </w:trPr>
        <w:tc>
          <w:tcPr>
            <w:tcW w:w="1021" w:type="dxa"/>
            <w:shd w:val="clear" w:color="auto" w:fill="auto"/>
            <w:vAlign w:val="center"/>
          </w:tcPr>
          <w:p w14:paraId="13C28385" w14:textId="77777777" w:rsidR="007441FF" w:rsidRPr="007F0356" w:rsidRDefault="007441FF" w:rsidP="00E30C6B">
            <w:pPr>
              <w:spacing w:before="20" w:after="20"/>
              <w:jc w:val="center"/>
              <w:rPr>
                <w:sz w:val="26"/>
                <w:szCs w:val="26"/>
              </w:rPr>
            </w:pPr>
            <w:r>
              <w:rPr>
                <w:sz w:val="26"/>
                <w:szCs w:val="26"/>
              </w:rPr>
              <w:t>Bước 4</w:t>
            </w:r>
          </w:p>
        </w:tc>
        <w:tc>
          <w:tcPr>
            <w:tcW w:w="4082" w:type="dxa"/>
            <w:shd w:val="clear" w:color="auto" w:fill="auto"/>
            <w:vAlign w:val="center"/>
          </w:tcPr>
          <w:p w14:paraId="283C4947"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2BD3F8F8" w14:textId="77777777" w:rsidR="007441FF" w:rsidRDefault="007441FF"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7E030334"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2BCB1366" w14:textId="77777777" w:rsidTr="00E30C6B">
        <w:trPr>
          <w:jc w:val="center"/>
        </w:trPr>
        <w:tc>
          <w:tcPr>
            <w:tcW w:w="1021" w:type="dxa"/>
            <w:shd w:val="clear" w:color="auto" w:fill="auto"/>
            <w:vAlign w:val="center"/>
          </w:tcPr>
          <w:p w14:paraId="6D716E9B" w14:textId="77777777" w:rsidR="007441FF" w:rsidRPr="007F0356" w:rsidRDefault="007441FF" w:rsidP="00E30C6B">
            <w:pPr>
              <w:spacing w:before="20" w:after="20"/>
              <w:jc w:val="center"/>
              <w:rPr>
                <w:sz w:val="26"/>
                <w:szCs w:val="26"/>
              </w:rPr>
            </w:pPr>
            <w:r>
              <w:rPr>
                <w:sz w:val="26"/>
                <w:szCs w:val="26"/>
              </w:rPr>
              <w:t>Bước 5</w:t>
            </w:r>
          </w:p>
        </w:tc>
        <w:tc>
          <w:tcPr>
            <w:tcW w:w="4082" w:type="dxa"/>
            <w:shd w:val="clear" w:color="auto" w:fill="auto"/>
            <w:vAlign w:val="center"/>
          </w:tcPr>
          <w:p w14:paraId="33AD1C5B"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1325A634" w14:textId="77777777" w:rsidR="007441FF" w:rsidRDefault="007441FF"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2665D5E2"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45F1B10B" w14:textId="77777777" w:rsidTr="00E30C6B">
        <w:trPr>
          <w:jc w:val="center"/>
        </w:trPr>
        <w:tc>
          <w:tcPr>
            <w:tcW w:w="1021" w:type="dxa"/>
            <w:shd w:val="clear" w:color="auto" w:fill="auto"/>
            <w:vAlign w:val="center"/>
          </w:tcPr>
          <w:p w14:paraId="28B3F0CB"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1A297331" w14:textId="77777777" w:rsidR="007441FF" w:rsidRPr="009E692A" w:rsidRDefault="007441FF" w:rsidP="00E30C6B">
            <w:pPr>
              <w:spacing w:before="20" w:after="20"/>
              <w:jc w:val="both"/>
              <w:rPr>
                <w:b/>
                <w:bCs/>
                <w:sz w:val="26"/>
                <w:szCs w:val="26"/>
              </w:rPr>
            </w:pPr>
            <w:r>
              <w:rPr>
                <w:b/>
                <w:bCs/>
                <w:sz w:val="26"/>
                <w:szCs w:val="26"/>
              </w:rPr>
              <w:t>Sở Nội vụ</w:t>
            </w:r>
          </w:p>
        </w:tc>
        <w:tc>
          <w:tcPr>
            <w:tcW w:w="2581" w:type="dxa"/>
            <w:vAlign w:val="center"/>
          </w:tcPr>
          <w:p w14:paraId="4334D14D" w14:textId="77777777" w:rsidR="007441FF" w:rsidRDefault="007441FF" w:rsidP="00E30C6B">
            <w:pPr>
              <w:spacing w:before="20" w:after="20"/>
              <w:jc w:val="center"/>
              <w:rPr>
                <w:sz w:val="26"/>
                <w:szCs w:val="26"/>
              </w:rPr>
            </w:pPr>
          </w:p>
        </w:tc>
        <w:tc>
          <w:tcPr>
            <w:tcW w:w="1814" w:type="dxa"/>
            <w:shd w:val="clear" w:color="auto" w:fill="auto"/>
            <w:vAlign w:val="center"/>
          </w:tcPr>
          <w:p w14:paraId="5C4E6125" w14:textId="7E9DE280" w:rsidR="007441FF" w:rsidRPr="007F0356" w:rsidRDefault="007441FF" w:rsidP="00E30C6B">
            <w:pPr>
              <w:spacing w:before="20" w:after="20"/>
              <w:jc w:val="center"/>
              <w:rPr>
                <w:sz w:val="26"/>
                <w:szCs w:val="26"/>
              </w:rPr>
            </w:pPr>
            <w:r>
              <w:rPr>
                <w:sz w:val="26"/>
                <w:szCs w:val="26"/>
              </w:rPr>
              <w:t>07 ngày</w:t>
            </w:r>
          </w:p>
        </w:tc>
      </w:tr>
      <w:tr w:rsidR="007441FF" w:rsidRPr="007F0356" w14:paraId="5CE06E19" w14:textId="77777777" w:rsidTr="00E30C6B">
        <w:trPr>
          <w:jc w:val="center"/>
        </w:trPr>
        <w:tc>
          <w:tcPr>
            <w:tcW w:w="1021" w:type="dxa"/>
            <w:shd w:val="clear" w:color="auto" w:fill="auto"/>
            <w:vAlign w:val="center"/>
          </w:tcPr>
          <w:p w14:paraId="6421BC59"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7D439BDD" w14:textId="77777777" w:rsidR="007441FF" w:rsidRPr="007F0356" w:rsidRDefault="007441FF" w:rsidP="00E30C6B">
            <w:pPr>
              <w:spacing w:before="20" w:after="20"/>
              <w:jc w:val="both"/>
              <w:rPr>
                <w:sz w:val="26"/>
                <w:szCs w:val="26"/>
              </w:rPr>
            </w:pPr>
            <w:r>
              <w:rPr>
                <w:sz w:val="26"/>
                <w:szCs w:val="26"/>
              </w:rPr>
              <w:t>- Tiếp nhận hồ sơ;</w:t>
            </w:r>
          </w:p>
        </w:tc>
        <w:tc>
          <w:tcPr>
            <w:tcW w:w="2581" w:type="dxa"/>
            <w:vAlign w:val="center"/>
          </w:tcPr>
          <w:p w14:paraId="25BF5EF4" w14:textId="77777777" w:rsidR="007441FF" w:rsidRPr="007F0356" w:rsidRDefault="007441FF"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39AA7F3F" w14:textId="62874ED1" w:rsidR="007441FF" w:rsidRPr="007F0356" w:rsidRDefault="007441FF" w:rsidP="00E30C6B">
            <w:pPr>
              <w:spacing w:before="20" w:after="20"/>
              <w:jc w:val="center"/>
              <w:rPr>
                <w:sz w:val="26"/>
                <w:szCs w:val="26"/>
              </w:rPr>
            </w:pPr>
            <w:r>
              <w:rPr>
                <w:sz w:val="26"/>
                <w:szCs w:val="26"/>
              </w:rPr>
              <w:t>07</w:t>
            </w:r>
            <w:r w:rsidRPr="007F0356">
              <w:rPr>
                <w:sz w:val="26"/>
                <w:szCs w:val="26"/>
              </w:rPr>
              <w:t xml:space="preserve"> ngày</w:t>
            </w:r>
            <w:r>
              <w:rPr>
                <w:sz w:val="26"/>
                <w:szCs w:val="26"/>
              </w:rPr>
              <w:t xml:space="preserve"> (do </w:t>
            </w:r>
            <w:r>
              <w:rPr>
                <w:sz w:val="26"/>
                <w:szCs w:val="26"/>
              </w:rPr>
              <w:lastRenderedPageBreak/>
              <w:t>Lãnh đạo Sở Nội vụ quy định cụ thể)</w:t>
            </w:r>
          </w:p>
        </w:tc>
      </w:tr>
      <w:tr w:rsidR="007441FF" w:rsidRPr="007F0356" w14:paraId="622170BB" w14:textId="77777777" w:rsidTr="00E30C6B">
        <w:trPr>
          <w:jc w:val="center"/>
        </w:trPr>
        <w:tc>
          <w:tcPr>
            <w:tcW w:w="1021" w:type="dxa"/>
            <w:shd w:val="clear" w:color="auto" w:fill="auto"/>
            <w:vAlign w:val="center"/>
          </w:tcPr>
          <w:p w14:paraId="28ECA999"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1A33175E" w14:textId="77777777" w:rsidR="007441FF" w:rsidRDefault="007441FF"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3514413F" w14:textId="77777777" w:rsidR="007441FF" w:rsidRPr="007F0356" w:rsidRDefault="007441FF"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6517EE64" w14:textId="77777777" w:rsidR="007441FF" w:rsidRPr="007F0356" w:rsidRDefault="007441FF" w:rsidP="00E30C6B">
            <w:pPr>
              <w:spacing w:before="20" w:after="20"/>
              <w:jc w:val="center"/>
              <w:rPr>
                <w:sz w:val="26"/>
                <w:szCs w:val="26"/>
              </w:rPr>
            </w:pPr>
          </w:p>
        </w:tc>
      </w:tr>
      <w:tr w:rsidR="007441FF" w:rsidRPr="007F0356" w14:paraId="5D489728" w14:textId="77777777" w:rsidTr="00E30C6B">
        <w:trPr>
          <w:jc w:val="center"/>
        </w:trPr>
        <w:tc>
          <w:tcPr>
            <w:tcW w:w="1021" w:type="dxa"/>
            <w:shd w:val="clear" w:color="auto" w:fill="auto"/>
            <w:vAlign w:val="center"/>
          </w:tcPr>
          <w:p w14:paraId="37EEA02F"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5883F447" w14:textId="77777777" w:rsidR="007441FF" w:rsidRDefault="007441FF"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593F3364" w14:textId="77777777" w:rsidR="007441FF" w:rsidRDefault="007441FF"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68A356DF" w14:textId="77777777" w:rsidR="007441FF" w:rsidRPr="007F0356" w:rsidRDefault="007441FF" w:rsidP="00E30C6B">
            <w:pPr>
              <w:spacing w:before="20" w:after="20"/>
              <w:jc w:val="center"/>
              <w:rPr>
                <w:sz w:val="26"/>
                <w:szCs w:val="26"/>
              </w:rPr>
            </w:pPr>
          </w:p>
        </w:tc>
      </w:tr>
      <w:tr w:rsidR="007441FF" w:rsidRPr="007F0356" w14:paraId="68020478" w14:textId="77777777" w:rsidTr="00E30C6B">
        <w:trPr>
          <w:jc w:val="center"/>
        </w:trPr>
        <w:tc>
          <w:tcPr>
            <w:tcW w:w="1021" w:type="dxa"/>
            <w:shd w:val="clear" w:color="auto" w:fill="auto"/>
            <w:vAlign w:val="center"/>
          </w:tcPr>
          <w:p w14:paraId="44DBB3D2"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B8E5468" w14:textId="77777777" w:rsidR="007441FF" w:rsidRPr="00AA7EBC"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E4900CE" w14:textId="77777777" w:rsidR="007441FF" w:rsidRPr="00AA7EBC" w:rsidRDefault="007441FF"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31B0D5AC" w14:textId="77777777" w:rsidR="007441FF" w:rsidRPr="007F0356" w:rsidRDefault="007441FF" w:rsidP="00E30C6B">
            <w:pPr>
              <w:spacing w:before="20" w:after="20"/>
              <w:jc w:val="center"/>
              <w:rPr>
                <w:sz w:val="26"/>
                <w:szCs w:val="26"/>
              </w:rPr>
            </w:pPr>
          </w:p>
        </w:tc>
      </w:tr>
      <w:tr w:rsidR="007441FF" w:rsidRPr="007F0356" w14:paraId="7A611CFD" w14:textId="77777777" w:rsidTr="00E30C6B">
        <w:trPr>
          <w:jc w:val="center"/>
        </w:trPr>
        <w:tc>
          <w:tcPr>
            <w:tcW w:w="1021" w:type="dxa"/>
            <w:shd w:val="clear" w:color="auto" w:fill="auto"/>
            <w:vAlign w:val="center"/>
          </w:tcPr>
          <w:p w14:paraId="30725965" w14:textId="77777777" w:rsidR="007441FF" w:rsidRPr="007F0356" w:rsidRDefault="007441FF" w:rsidP="00E30C6B">
            <w:pPr>
              <w:spacing w:before="20" w:after="20"/>
              <w:jc w:val="center"/>
              <w:rPr>
                <w:sz w:val="26"/>
                <w:szCs w:val="26"/>
              </w:rPr>
            </w:pPr>
            <w:r>
              <w:rPr>
                <w:sz w:val="27"/>
                <w:szCs w:val="27"/>
              </w:rPr>
              <w:t>Bước 7</w:t>
            </w:r>
          </w:p>
        </w:tc>
        <w:tc>
          <w:tcPr>
            <w:tcW w:w="4082" w:type="dxa"/>
            <w:shd w:val="clear" w:color="auto" w:fill="auto"/>
            <w:vAlign w:val="center"/>
          </w:tcPr>
          <w:p w14:paraId="2DDC3D73" w14:textId="77777777" w:rsidR="007441FF" w:rsidRDefault="007441FF"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752E42BC" w14:textId="77777777" w:rsidR="007441FF" w:rsidRDefault="007441FF" w:rsidP="00E30C6B">
            <w:pPr>
              <w:spacing w:before="20" w:after="20"/>
              <w:jc w:val="center"/>
              <w:rPr>
                <w:sz w:val="26"/>
                <w:szCs w:val="26"/>
              </w:rPr>
            </w:pPr>
          </w:p>
        </w:tc>
        <w:tc>
          <w:tcPr>
            <w:tcW w:w="1814" w:type="dxa"/>
            <w:shd w:val="clear" w:color="auto" w:fill="auto"/>
            <w:vAlign w:val="center"/>
          </w:tcPr>
          <w:p w14:paraId="0AC31DF6" w14:textId="00101857" w:rsidR="007441FF" w:rsidRPr="007F0356" w:rsidRDefault="007441FF" w:rsidP="00E30C6B">
            <w:pPr>
              <w:spacing w:before="20" w:after="20"/>
              <w:jc w:val="center"/>
              <w:rPr>
                <w:sz w:val="26"/>
                <w:szCs w:val="26"/>
              </w:rPr>
            </w:pPr>
            <w:r>
              <w:rPr>
                <w:sz w:val="26"/>
                <w:szCs w:val="26"/>
              </w:rPr>
              <w:t>03 ngày</w:t>
            </w:r>
          </w:p>
        </w:tc>
      </w:tr>
      <w:tr w:rsidR="007441FF" w:rsidRPr="007F0356" w14:paraId="3018E5F0" w14:textId="77777777" w:rsidTr="00E30C6B">
        <w:trPr>
          <w:jc w:val="center"/>
        </w:trPr>
        <w:tc>
          <w:tcPr>
            <w:tcW w:w="1021" w:type="dxa"/>
            <w:shd w:val="clear" w:color="auto" w:fill="auto"/>
            <w:vAlign w:val="center"/>
          </w:tcPr>
          <w:p w14:paraId="7AA1FFB5"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3DBAEE0"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0DD0A56A" w14:textId="77777777" w:rsidR="007441FF" w:rsidRDefault="007441FF" w:rsidP="00E30C6B">
            <w:pPr>
              <w:spacing w:before="20" w:after="20"/>
              <w:jc w:val="center"/>
              <w:rPr>
                <w:sz w:val="26"/>
                <w:szCs w:val="26"/>
              </w:rPr>
            </w:pPr>
          </w:p>
        </w:tc>
        <w:tc>
          <w:tcPr>
            <w:tcW w:w="1814" w:type="dxa"/>
            <w:vMerge w:val="restart"/>
            <w:shd w:val="clear" w:color="auto" w:fill="auto"/>
            <w:vAlign w:val="center"/>
          </w:tcPr>
          <w:p w14:paraId="1866856A" w14:textId="19099861" w:rsidR="007441FF" w:rsidRPr="007F0356" w:rsidRDefault="007441FF" w:rsidP="00E30C6B">
            <w:pPr>
              <w:spacing w:before="20" w:after="20"/>
              <w:jc w:val="center"/>
              <w:rPr>
                <w:sz w:val="26"/>
                <w:szCs w:val="26"/>
              </w:rPr>
            </w:pPr>
            <w:r w:rsidRPr="00CF483A">
              <w:rPr>
                <w:sz w:val="26"/>
                <w:szCs w:val="26"/>
              </w:rPr>
              <w:t>0</w:t>
            </w:r>
            <w:r>
              <w:rPr>
                <w:sz w:val="26"/>
                <w:szCs w:val="26"/>
              </w:rPr>
              <w:t>3</w:t>
            </w:r>
            <w:r w:rsidRPr="00CF483A">
              <w:rPr>
                <w:sz w:val="26"/>
                <w:szCs w:val="26"/>
              </w:rPr>
              <w:t xml:space="preserve"> ngày (do Văn phòng tham mưu Chủ tịch UBND tỉnh quy định cụ thể)</w:t>
            </w:r>
          </w:p>
        </w:tc>
      </w:tr>
      <w:tr w:rsidR="007441FF" w:rsidRPr="007F0356" w14:paraId="33BB339D" w14:textId="77777777" w:rsidTr="00E30C6B">
        <w:trPr>
          <w:jc w:val="center"/>
        </w:trPr>
        <w:tc>
          <w:tcPr>
            <w:tcW w:w="1021" w:type="dxa"/>
            <w:shd w:val="clear" w:color="auto" w:fill="auto"/>
            <w:vAlign w:val="center"/>
          </w:tcPr>
          <w:p w14:paraId="4639E507"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6142A44"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3EA63BAF" w14:textId="77777777" w:rsidR="007441FF" w:rsidRDefault="007441FF" w:rsidP="00E30C6B">
            <w:pPr>
              <w:spacing w:before="20" w:after="20"/>
              <w:jc w:val="center"/>
              <w:rPr>
                <w:sz w:val="26"/>
                <w:szCs w:val="26"/>
              </w:rPr>
            </w:pPr>
          </w:p>
        </w:tc>
        <w:tc>
          <w:tcPr>
            <w:tcW w:w="1814" w:type="dxa"/>
            <w:vMerge/>
            <w:shd w:val="clear" w:color="auto" w:fill="auto"/>
            <w:vAlign w:val="center"/>
          </w:tcPr>
          <w:p w14:paraId="0A4C7F45" w14:textId="77777777" w:rsidR="007441FF" w:rsidRPr="007F0356" w:rsidRDefault="007441FF" w:rsidP="00E30C6B">
            <w:pPr>
              <w:spacing w:before="20" w:after="20"/>
              <w:jc w:val="center"/>
              <w:rPr>
                <w:sz w:val="26"/>
                <w:szCs w:val="26"/>
              </w:rPr>
            </w:pPr>
          </w:p>
        </w:tc>
      </w:tr>
      <w:tr w:rsidR="007441FF" w:rsidRPr="007F0356" w14:paraId="5EEC5E1C" w14:textId="77777777" w:rsidTr="00E30C6B">
        <w:trPr>
          <w:jc w:val="center"/>
        </w:trPr>
        <w:tc>
          <w:tcPr>
            <w:tcW w:w="1021" w:type="dxa"/>
            <w:shd w:val="clear" w:color="auto" w:fill="auto"/>
            <w:vAlign w:val="center"/>
          </w:tcPr>
          <w:p w14:paraId="2FB7D4B2"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A676F28" w14:textId="77777777" w:rsidR="007441FF" w:rsidRPr="007F0356" w:rsidRDefault="007441FF"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2D2017BE" w14:textId="77777777" w:rsidR="007441FF" w:rsidRDefault="007441FF" w:rsidP="00E30C6B">
            <w:pPr>
              <w:spacing w:before="20" w:after="20"/>
              <w:jc w:val="center"/>
              <w:rPr>
                <w:sz w:val="26"/>
                <w:szCs w:val="26"/>
              </w:rPr>
            </w:pPr>
          </w:p>
        </w:tc>
        <w:tc>
          <w:tcPr>
            <w:tcW w:w="1814" w:type="dxa"/>
            <w:vMerge/>
            <w:shd w:val="clear" w:color="auto" w:fill="auto"/>
            <w:vAlign w:val="center"/>
          </w:tcPr>
          <w:p w14:paraId="433B8F11" w14:textId="77777777" w:rsidR="007441FF" w:rsidRPr="007F0356" w:rsidRDefault="007441FF" w:rsidP="00E30C6B">
            <w:pPr>
              <w:spacing w:before="20" w:after="20"/>
              <w:jc w:val="center"/>
              <w:rPr>
                <w:sz w:val="26"/>
                <w:szCs w:val="26"/>
              </w:rPr>
            </w:pPr>
          </w:p>
        </w:tc>
      </w:tr>
      <w:tr w:rsidR="007441FF" w:rsidRPr="007F0356" w14:paraId="0F6B1359" w14:textId="77777777" w:rsidTr="00E30C6B">
        <w:trPr>
          <w:jc w:val="center"/>
        </w:trPr>
        <w:tc>
          <w:tcPr>
            <w:tcW w:w="1021" w:type="dxa"/>
            <w:shd w:val="clear" w:color="auto" w:fill="auto"/>
            <w:vAlign w:val="center"/>
          </w:tcPr>
          <w:p w14:paraId="2CE33755"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23CE8595" w14:textId="77777777" w:rsidR="007441FF" w:rsidRPr="007F0356" w:rsidRDefault="007441FF"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44E76677"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7C52CC0D" w14:textId="77777777" w:rsidR="007441FF" w:rsidRPr="007F0356" w:rsidRDefault="007441FF" w:rsidP="00E30C6B">
            <w:pPr>
              <w:spacing w:before="20" w:after="20"/>
              <w:jc w:val="center"/>
              <w:rPr>
                <w:sz w:val="26"/>
                <w:szCs w:val="26"/>
              </w:rPr>
            </w:pPr>
          </w:p>
        </w:tc>
      </w:tr>
      <w:tr w:rsidR="007441FF" w:rsidRPr="007F0356" w14:paraId="5157ECA2" w14:textId="77777777" w:rsidTr="00E30C6B">
        <w:trPr>
          <w:jc w:val="center"/>
        </w:trPr>
        <w:tc>
          <w:tcPr>
            <w:tcW w:w="1021" w:type="dxa"/>
            <w:shd w:val="clear" w:color="auto" w:fill="auto"/>
            <w:vAlign w:val="center"/>
          </w:tcPr>
          <w:p w14:paraId="19D2044B" w14:textId="77777777" w:rsidR="007441FF" w:rsidRPr="007F0356" w:rsidRDefault="007441FF"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28FB6540" w14:textId="1CDE2C8A" w:rsidR="007441FF" w:rsidRPr="002478BC" w:rsidRDefault="007441FF" w:rsidP="00E30C6B">
            <w:pPr>
              <w:spacing w:before="20" w:after="20"/>
              <w:jc w:val="both"/>
              <w:rPr>
                <w:sz w:val="27"/>
                <w:szCs w:val="27"/>
              </w:rPr>
            </w:pPr>
            <w:r>
              <w:rPr>
                <w:b/>
                <w:bCs/>
                <w:sz w:val="27"/>
                <w:szCs w:val="27"/>
              </w:rPr>
              <w:t>144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18</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4F67FDF9" w14:textId="77777777" w:rsidR="007441FF" w:rsidRPr="002478BC" w:rsidRDefault="007441FF" w:rsidP="00E30C6B">
            <w:pPr>
              <w:spacing w:before="20" w:after="20"/>
              <w:jc w:val="center"/>
              <w:rPr>
                <w:sz w:val="27"/>
                <w:szCs w:val="27"/>
              </w:rPr>
            </w:pPr>
          </w:p>
        </w:tc>
        <w:tc>
          <w:tcPr>
            <w:tcW w:w="1814" w:type="dxa"/>
            <w:shd w:val="clear" w:color="auto" w:fill="auto"/>
            <w:vAlign w:val="center"/>
          </w:tcPr>
          <w:p w14:paraId="63871C5C" w14:textId="77777777" w:rsidR="007441FF" w:rsidRPr="007F0356" w:rsidRDefault="007441FF" w:rsidP="00E30C6B">
            <w:pPr>
              <w:spacing w:before="20" w:after="20"/>
              <w:jc w:val="center"/>
              <w:rPr>
                <w:sz w:val="26"/>
                <w:szCs w:val="26"/>
              </w:rPr>
            </w:pPr>
          </w:p>
        </w:tc>
      </w:tr>
    </w:tbl>
    <w:p w14:paraId="1F218426" w14:textId="77777777" w:rsidR="007441FF" w:rsidRDefault="007441FF">
      <w:pPr>
        <w:rPr>
          <w:rFonts w:eastAsia="Calibri"/>
          <w:b/>
          <w:bCs/>
          <w:sz w:val="27"/>
          <w:szCs w:val="27"/>
          <w:lang w:val="nl-NL"/>
        </w:rPr>
      </w:pPr>
      <w:r>
        <w:rPr>
          <w:rFonts w:eastAsia="Calibri"/>
          <w:b/>
          <w:bCs/>
          <w:sz w:val="27"/>
          <w:szCs w:val="27"/>
          <w:lang w:val="nl-NL"/>
        </w:rPr>
        <w:br w:type="page"/>
      </w:r>
    </w:p>
    <w:p w14:paraId="4594D271" w14:textId="35A1E6D7"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Thành lập trường trung học phổ thông chuyên công lập hoặc cho phép thành lập trường trung học phổ thông chuyên tư thục</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7441FF" w:rsidRPr="007F0356" w14:paraId="3C98F35F" w14:textId="77777777" w:rsidTr="00E30C6B">
        <w:trPr>
          <w:jc w:val="center"/>
        </w:trPr>
        <w:tc>
          <w:tcPr>
            <w:tcW w:w="1021" w:type="dxa"/>
            <w:shd w:val="clear" w:color="auto" w:fill="auto"/>
            <w:vAlign w:val="center"/>
          </w:tcPr>
          <w:p w14:paraId="1B6AC1D8" w14:textId="77777777" w:rsidR="007441FF" w:rsidRPr="007F0356" w:rsidRDefault="007441FF"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699B3BC1" w14:textId="77777777" w:rsidR="007441FF" w:rsidRPr="007F0356" w:rsidRDefault="007441FF" w:rsidP="00E30C6B">
            <w:pPr>
              <w:spacing w:before="20" w:after="20"/>
              <w:jc w:val="center"/>
              <w:rPr>
                <w:b/>
                <w:sz w:val="26"/>
                <w:szCs w:val="26"/>
              </w:rPr>
            </w:pPr>
            <w:r w:rsidRPr="00CD40AE">
              <w:rPr>
                <w:b/>
                <w:sz w:val="27"/>
                <w:szCs w:val="27"/>
              </w:rPr>
              <w:t>Nội dung công việc</w:t>
            </w:r>
          </w:p>
        </w:tc>
        <w:tc>
          <w:tcPr>
            <w:tcW w:w="2581" w:type="dxa"/>
            <w:vAlign w:val="center"/>
          </w:tcPr>
          <w:p w14:paraId="0350557A" w14:textId="77777777" w:rsidR="007441FF" w:rsidRPr="00CD40AE" w:rsidRDefault="007441FF" w:rsidP="00E30C6B">
            <w:pPr>
              <w:spacing w:before="20" w:after="20"/>
              <w:jc w:val="center"/>
              <w:rPr>
                <w:b/>
                <w:sz w:val="27"/>
                <w:szCs w:val="27"/>
              </w:rPr>
            </w:pPr>
            <w:r w:rsidRPr="00CD40AE">
              <w:rPr>
                <w:b/>
                <w:sz w:val="27"/>
                <w:szCs w:val="27"/>
              </w:rPr>
              <w:t>Đơn vị/</w:t>
            </w:r>
            <w:r>
              <w:rPr>
                <w:b/>
                <w:sz w:val="27"/>
                <w:szCs w:val="27"/>
              </w:rPr>
              <w:t xml:space="preserve"> người</w:t>
            </w:r>
          </w:p>
          <w:p w14:paraId="3BEBCE30" w14:textId="77777777" w:rsidR="007441FF" w:rsidRPr="007F0356" w:rsidRDefault="007441FF"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6051C900" w14:textId="77777777" w:rsidR="007441FF" w:rsidRPr="007F0356" w:rsidRDefault="007441FF"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7441FF" w:rsidRPr="00CB1499" w14:paraId="451DC26A" w14:textId="77777777" w:rsidTr="00E30C6B">
        <w:trPr>
          <w:jc w:val="center"/>
        </w:trPr>
        <w:tc>
          <w:tcPr>
            <w:tcW w:w="1021" w:type="dxa"/>
            <w:shd w:val="clear" w:color="auto" w:fill="auto"/>
            <w:vAlign w:val="center"/>
          </w:tcPr>
          <w:p w14:paraId="52BD4C57" w14:textId="77777777" w:rsidR="007441FF" w:rsidRPr="00CB1499" w:rsidRDefault="007441FF" w:rsidP="00E30C6B">
            <w:pPr>
              <w:spacing w:before="20" w:after="20"/>
              <w:jc w:val="center"/>
              <w:rPr>
                <w:b/>
                <w:bCs/>
                <w:sz w:val="26"/>
                <w:szCs w:val="26"/>
              </w:rPr>
            </w:pPr>
          </w:p>
        </w:tc>
        <w:tc>
          <w:tcPr>
            <w:tcW w:w="4082" w:type="dxa"/>
            <w:shd w:val="clear" w:color="auto" w:fill="auto"/>
            <w:vAlign w:val="center"/>
          </w:tcPr>
          <w:p w14:paraId="432694B9" w14:textId="77777777" w:rsidR="007441FF" w:rsidRPr="00CB1499" w:rsidRDefault="007441FF"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3A24655C" w14:textId="77777777" w:rsidR="007441FF" w:rsidRPr="00CB1499" w:rsidRDefault="007441FF" w:rsidP="00E30C6B">
            <w:pPr>
              <w:spacing w:before="20" w:after="20"/>
              <w:jc w:val="center"/>
              <w:rPr>
                <w:b/>
                <w:bCs/>
                <w:sz w:val="26"/>
                <w:szCs w:val="26"/>
              </w:rPr>
            </w:pPr>
          </w:p>
        </w:tc>
        <w:tc>
          <w:tcPr>
            <w:tcW w:w="1814" w:type="dxa"/>
            <w:shd w:val="clear" w:color="auto" w:fill="auto"/>
            <w:vAlign w:val="center"/>
          </w:tcPr>
          <w:p w14:paraId="21514055" w14:textId="77777777" w:rsidR="007441FF" w:rsidRPr="00D42F1D" w:rsidRDefault="007441FF" w:rsidP="00E30C6B">
            <w:pPr>
              <w:spacing w:before="20" w:after="20"/>
              <w:jc w:val="center"/>
              <w:rPr>
                <w:sz w:val="26"/>
                <w:szCs w:val="26"/>
              </w:rPr>
            </w:pPr>
            <w:r w:rsidRPr="00D42F1D">
              <w:rPr>
                <w:sz w:val="26"/>
                <w:szCs w:val="26"/>
              </w:rPr>
              <w:t>0</w:t>
            </w:r>
            <w:r>
              <w:rPr>
                <w:sz w:val="26"/>
                <w:szCs w:val="26"/>
              </w:rPr>
              <w:t>8</w:t>
            </w:r>
            <w:r w:rsidRPr="00D42F1D">
              <w:rPr>
                <w:sz w:val="26"/>
                <w:szCs w:val="26"/>
              </w:rPr>
              <w:t xml:space="preserve"> ngày</w:t>
            </w:r>
          </w:p>
        </w:tc>
      </w:tr>
      <w:tr w:rsidR="007441FF" w:rsidRPr="007F0356" w14:paraId="0CD3166F" w14:textId="77777777" w:rsidTr="00E30C6B">
        <w:trPr>
          <w:jc w:val="center"/>
        </w:trPr>
        <w:tc>
          <w:tcPr>
            <w:tcW w:w="1021" w:type="dxa"/>
            <w:shd w:val="clear" w:color="auto" w:fill="auto"/>
            <w:vAlign w:val="center"/>
          </w:tcPr>
          <w:p w14:paraId="21B82591" w14:textId="77777777" w:rsidR="007441FF" w:rsidRPr="007F0356" w:rsidRDefault="007441FF"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3085E2F9" w14:textId="77777777" w:rsidR="007441FF" w:rsidRPr="00CB1499" w:rsidRDefault="007441FF"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1B61463F" w14:textId="77777777" w:rsidR="007441FF" w:rsidRPr="007F0356" w:rsidRDefault="007441FF"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DD0A5EA"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487A09B4" w14:textId="77777777" w:rsidR="007441FF" w:rsidRPr="007F0356" w:rsidRDefault="007441FF" w:rsidP="00E30C6B">
            <w:pPr>
              <w:spacing w:before="20" w:after="20"/>
              <w:jc w:val="center"/>
              <w:rPr>
                <w:sz w:val="26"/>
                <w:szCs w:val="26"/>
              </w:rPr>
            </w:pPr>
            <w:r>
              <w:rPr>
                <w:sz w:val="26"/>
                <w:szCs w:val="26"/>
              </w:rPr>
              <w:t>1/2</w:t>
            </w:r>
            <w:r w:rsidRPr="007F0356">
              <w:rPr>
                <w:sz w:val="26"/>
                <w:szCs w:val="26"/>
              </w:rPr>
              <w:t xml:space="preserve"> ngày</w:t>
            </w:r>
          </w:p>
        </w:tc>
      </w:tr>
      <w:tr w:rsidR="007441FF" w:rsidRPr="007F0356" w14:paraId="675E4E53" w14:textId="77777777" w:rsidTr="00E30C6B">
        <w:trPr>
          <w:jc w:val="center"/>
        </w:trPr>
        <w:tc>
          <w:tcPr>
            <w:tcW w:w="1021" w:type="dxa"/>
            <w:shd w:val="clear" w:color="auto" w:fill="auto"/>
            <w:vAlign w:val="center"/>
          </w:tcPr>
          <w:p w14:paraId="19106436"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504CF2C4" w14:textId="77777777" w:rsidR="007441FF" w:rsidRPr="007441FF" w:rsidRDefault="007441FF" w:rsidP="007441FF">
            <w:pPr>
              <w:spacing w:before="20" w:after="20"/>
              <w:jc w:val="both"/>
              <w:rPr>
                <w:sz w:val="26"/>
                <w:szCs w:val="26"/>
              </w:rPr>
            </w:pPr>
            <w:r w:rsidRPr="007441FF">
              <w:rPr>
                <w:sz w:val="26"/>
                <w:szCs w:val="26"/>
              </w:rPr>
              <w:t>Tham mưu thẩm định, xử lý hồ sơ theo quy định:</w:t>
            </w:r>
          </w:p>
          <w:p w14:paraId="330A1DCC" w14:textId="77777777" w:rsidR="007441FF" w:rsidRPr="007441FF" w:rsidRDefault="007441FF" w:rsidP="007441FF">
            <w:pPr>
              <w:spacing w:before="20" w:after="20"/>
              <w:jc w:val="both"/>
              <w:rPr>
                <w:sz w:val="26"/>
                <w:szCs w:val="26"/>
              </w:rPr>
            </w:pPr>
            <w:r w:rsidRPr="007441FF">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2625F7B9" w14:textId="77777777" w:rsidR="007441FF" w:rsidRPr="007441FF" w:rsidRDefault="007441FF" w:rsidP="007441FF">
            <w:pPr>
              <w:spacing w:before="20" w:after="20"/>
              <w:jc w:val="both"/>
              <w:rPr>
                <w:sz w:val="26"/>
                <w:szCs w:val="26"/>
              </w:rPr>
            </w:pPr>
            <w:r w:rsidRPr="007441FF">
              <w:rPr>
                <w:sz w:val="26"/>
                <w:szCs w:val="26"/>
              </w:rPr>
              <w:t>+ Trường hợp hồ sơ sau khi bổ sung vẫn không đáp ứng yêu cầu theo quy định, tham mưu văn bản từ chối giải quyết trong đó nêu rõ lý do;</w:t>
            </w:r>
          </w:p>
          <w:p w14:paraId="6C1871F2" w14:textId="199D3B2B" w:rsidR="007441FF" w:rsidRPr="007F0356" w:rsidRDefault="007441FF" w:rsidP="007441FF">
            <w:pPr>
              <w:spacing w:before="20" w:after="20"/>
              <w:jc w:val="both"/>
              <w:rPr>
                <w:sz w:val="26"/>
                <w:szCs w:val="26"/>
              </w:rPr>
            </w:pPr>
            <w:r w:rsidRPr="007441FF">
              <w:rPr>
                <w:sz w:val="26"/>
                <w:szCs w:val="26"/>
              </w:rPr>
              <w:t>+ Trường hợp hồ sơ đảm bảo, tiếp tục thẩm định, làm văn bản tham mưu lãnh đạo phòng, lãnh đạo Sở GD&amp;ĐT lập hồ sơ gửi Sở Nội vụ trình Chủ tịch UBND tỉnh quyết định.</w:t>
            </w:r>
          </w:p>
        </w:tc>
        <w:tc>
          <w:tcPr>
            <w:tcW w:w="2581" w:type="dxa"/>
            <w:vAlign w:val="center"/>
          </w:tcPr>
          <w:p w14:paraId="00D8322D" w14:textId="77777777" w:rsidR="007441FF" w:rsidRPr="007F0356" w:rsidRDefault="007441FF"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01099323" w14:textId="77777777" w:rsidR="007441FF" w:rsidRPr="007F0356" w:rsidRDefault="007441FF" w:rsidP="00E30C6B">
            <w:pPr>
              <w:spacing w:before="20" w:after="20"/>
              <w:jc w:val="center"/>
              <w:rPr>
                <w:sz w:val="26"/>
                <w:szCs w:val="26"/>
              </w:rPr>
            </w:pPr>
            <w:r>
              <w:rPr>
                <w:sz w:val="26"/>
                <w:szCs w:val="26"/>
              </w:rPr>
              <w:t xml:space="preserve">06 </w:t>
            </w:r>
            <w:r w:rsidRPr="007F0356">
              <w:rPr>
                <w:sz w:val="26"/>
                <w:szCs w:val="26"/>
              </w:rPr>
              <w:t>ngày</w:t>
            </w:r>
          </w:p>
        </w:tc>
      </w:tr>
      <w:tr w:rsidR="007441FF" w:rsidRPr="007F0356" w14:paraId="2E29BAEE" w14:textId="77777777" w:rsidTr="00E30C6B">
        <w:trPr>
          <w:jc w:val="center"/>
        </w:trPr>
        <w:tc>
          <w:tcPr>
            <w:tcW w:w="1021" w:type="dxa"/>
            <w:shd w:val="clear" w:color="auto" w:fill="auto"/>
            <w:vAlign w:val="center"/>
          </w:tcPr>
          <w:p w14:paraId="27EFBCBA" w14:textId="77777777" w:rsidR="007441FF" w:rsidRPr="00AA7EBC" w:rsidRDefault="007441FF"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3327EC62" w14:textId="77777777" w:rsidR="007441FF" w:rsidRPr="00AA7EBC" w:rsidRDefault="007441FF"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1DA44A03" w14:textId="77777777" w:rsidR="007441FF" w:rsidRPr="00AA7EBC" w:rsidRDefault="007441FF"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42B829D5" w14:textId="77777777" w:rsidR="007441FF" w:rsidRPr="00AA7EBC" w:rsidRDefault="007441FF" w:rsidP="00E30C6B">
            <w:pPr>
              <w:spacing w:before="20" w:after="20"/>
              <w:jc w:val="center"/>
              <w:rPr>
                <w:sz w:val="26"/>
                <w:szCs w:val="26"/>
              </w:rPr>
            </w:pPr>
            <w:r w:rsidRPr="00AA7EBC">
              <w:rPr>
                <w:sz w:val="26"/>
                <w:szCs w:val="26"/>
              </w:rPr>
              <w:t>1/</w:t>
            </w:r>
            <w:r>
              <w:rPr>
                <w:sz w:val="26"/>
                <w:szCs w:val="26"/>
              </w:rPr>
              <w:t>2</w:t>
            </w:r>
            <w:r w:rsidRPr="00AA7EBC">
              <w:rPr>
                <w:sz w:val="26"/>
                <w:szCs w:val="26"/>
              </w:rPr>
              <w:t xml:space="preserve"> ngày</w:t>
            </w:r>
          </w:p>
        </w:tc>
      </w:tr>
      <w:tr w:rsidR="007441FF" w:rsidRPr="007F0356" w14:paraId="2E16D2DB" w14:textId="77777777" w:rsidTr="00E30C6B">
        <w:trPr>
          <w:jc w:val="center"/>
        </w:trPr>
        <w:tc>
          <w:tcPr>
            <w:tcW w:w="1021" w:type="dxa"/>
            <w:shd w:val="clear" w:color="auto" w:fill="auto"/>
            <w:vAlign w:val="center"/>
          </w:tcPr>
          <w:p w14:paraId="11F4FB2E" w14:textId="77777777" w:rsidR="007441FF" w:rsidRPr="007F0356" w:rsidRDefault="007441FF" w:rsidP="00E30C6B">
            <w:pPr>
              <w:spacing w:before="20" w:after="20"/>
              <w:jc w:val="center"/>
              <w:rPr>
                <w:sz w:val="26"/>
                <w:szCs w:val="26"/>
              </w:rPr>
            </w:pPr>
            <w:r>
              <w:rPr>
                <w:sz w:val="26"/>
                <w:szCs w:val="26"/>
              </w:rPr>
              <w:t>Bước 4</w:t>
            </w:r>
          </w:p>
        </w:tc>
        <w:tc>
          <w:tcPr>
            <w:tcW w:w="4082" w:type="dxa"/>
            <w:shd w:val="clear" w:color="auto" w:fill="auto"/>
            <w:vAlign w:val="center"/>
          </w:tcPr>
          <w:p w14:paraId="7E54C875"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159B2BEA" w14:textId="77777777" w:rsidR="007441FF" w:rsidRDefault="007441FF"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7CF069C6"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1FA11AF1" w14:textId="77777777" w:rsidTr="00E30C6B">
        <w:trPr>
          <w:jc w:val="center"/>
        </w:trPr>
        <w:tc>
          <w:tcPr>
            <w:tcW w:w="1021" w:type="dxa"/>
            <w:shd w:val="clear" w:color="auto" w:fill="auto"/>
            <w:vAlign w:val="center"/>
          </w:tcPr>
          <w:p w14:paraId="3CA3F433" w14:textId="77777777" w:rsidR="007441FF" w:rsidRPr="007F0356" w:rsidRDefault="007441FF" w:rsidP="00E30C6B">
            <w:pPr>
              <w:spacing w:before="20" w:after="20"/>
              <w:jc w:val="center"/>
              <w:rPr>
                <w:sz w:val="26"/>
                <w:szCs w:val="26"/>
              </w:rPr>
            </w:pPr>
            <w:r>
              <w:rPr>
                <w:sz w:val="26"/>
                <w:szCs w:val="26"/>
              </w:rPr>
              <w:t>Bước 5</w:t>
            </w:r>
          </w:p>
        </w:tc>
        <w:tc>
          <w:tcPr>
            <w:tcW w:w="4082" w:type="dxa"/>
            <w:shd w:val="clear" w:color="auto" w:fill="auto"/>
            <w:vAlign w:val="center"/>
          </w:tcPr>
          <w:p w14:paraId="78DC1DCB" w14:textId="77777777" w:rsidR="007441FF" w:rsidRPr="00CB1499" w:rsidRDefault="007441FF"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2F6FE9B6" w14:textId="77777777" w:rsidR="007441FF" w:rsidRDefault="007441FF"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7365B36C" w14:textId="77777777" w:rsidR="007441FF" w:rsidRPr="007F0356" w:rsidRDefault="007441FF" w:rsidP="00E30C6B">
            <w:pPr>
              <w:spacing w:before="20" w:after="20"/>
              <w:jc w:val="center"/>
              <w:rPr>
                <w:sz w:val="26"/>
                <w:szCs w:val="26"/>
              </w:rPr>
            </w:pPr>
            <w:r>
              <w:rPr>
                <w:sz w:val="26"/>
                <w:szCs w:val="26"/>
              </w:rPr>
              <w:t>1/2 ngày</w:t>
            </w:r>
          </w:p>
        </w:tc>
      </w:tr>
      <w:tr w:rsidR="007441FF" w:rsidRPr="007F0356" w14:paraId="328E2854" w14:textId="77777777" w:rsidTr="00E30C6B">
        <w:trPr>
          <w:jc w:val="center"/>
        </w:trPr>
        <w:tc>
          <w:tcPr>
            <w:tcW w:w="1021" w:type="dxa"/>
            <w:shd w:val="clear" w:color="auto" w:fill="auto"/>
            <w:vAlign w:val="center"/>
          </w:tcPr>
          <w:p w14:paraId="029347D3"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67372CF0" w14:textId="77777777" w:rsidR="007441FF" w:rsidRPr="009E692A" w:rsidRDefault="007441FF" w:rsidP="00E30C6B">
            <w:pPr>
              <w:spacing w:before="20" w:after="20"/>
              <w:jc w:val="both"/>
              <w:rPr>
                <w:b/>
                <w:bCs/>
                <w:sz w:val="26"/>
                <w:szCs w:val="26"/>
              </w:rPr>
            </w:pPr>
            <w:r>
              <w:rPr>
                <w:b/>
                <w:bCs/>
                <w:sz w:val="26"/>
                <w:szCs w:val="26"/>
              </w:rPr>
              <w:t>Sở Nội vụ</w:t>
            </w:r>
          </w:p>
        </w:tc>
        <w:tc>
          <w:tcPr>
            <w:tcW w:w="2581" w:type="dxa"/>
            <w:vAlign w:val="center"/>
          </w:tcPr>
          <w:p w14:paraId="4AC3D160" w14:textId="77777777" w:rsidR="007441FF" w:rsidRDefault="007441FF" w:rsidP="00E30C6B">
            <w:pPr>
              <w:spacing w:before="20" w:after="20"/>
              <w:jc w:val="center"/>
              <w:rPr>
                <w:sz w:val="26"/>
                <w:szCs w:val="26"/>
              </w:rPr>
            </w:pPr>
          </w:p>
        </w:tc>
        <w:tc>
          <w:tcPr>
            <w:tcW w:w="1814" w:type="dxa"/>
            <w:shd w:val="clear" w:color="auto" w:fill="auto"/>
            <w:vAlign w:val="center"/>
          </w:tcPr>
          <w:p w14:paraId="554426B7" w14:textId="77777777" w:rsidR="007441FF" w:rsidRPr="007F0356" w:rsidRDefault="007441FF" w:rsidP="00E30C6B">
            <w:pPr>
              <w:spacing w:before="20" w:after="20"/>
              <w:jc w:val="center"/>
              <w:rPr>
                <w:sz w:val="26"/>
                <w:szCs w:val="26"/>
              </w:rPr>
            </w:pPr>
            <w:r>
              <w:rPr>
                <w:sz w:val="26"/>
                <w:szCs w:val="26"/>
              </w:rPr>
              <w:t>07 ngày</w:t>
            </w:r>
          </w:p>
        </w:tc>
      </w:tr>
      <w:tr w:rsidR="007441FF" w:rsidRPr="007F0356" w14:paraId="2634C4F1" w14:textId="77777777" w:rsidTr="00E30C6B">
        <w:trPr>
          <w:jc w:val="center"/>
        </w:trPr>
        <w:tc>
          <w:tcPr>
            <w:tcW w:w="1021" w:type="dxa"/>
            <w:shd w:val="clear" w:color="auto" w:fill="auto"/>
            <w:vAlign w:val="center"/>
          </w:tcPr>
          <w:p w14:paraId="12ADDCEF"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3017C11" w14:textId="77777777" w:rsidR="007441FF" w:rsidRPr="007F0356" w:rsidRDefault="007441FF" w:rsidP="00E30C6B">
            <w:pPr>
              <w:spacing w:before="20" w:after="20"/>
              <w:jc w:val="both"/>
              <w:rPr>
                <w:sz w:val="26"/>
                <w:szCs w:val="26"/>
              </w:rPr>
            </w:pPr>
            <w:r>
              <w:rPr>
                <w:sz w:val="26"/>
                <w:szCs w:val="26"/>
              </w:rPr>
              <w:t>- Tiếp nhận hồ sơ;</w:t>
            </w:r>
          </w:p>
        </w:tc>
        <w:tc>
          <w:tcPr>
            <w:tcW w:w="2581" w:type="dxa"/>
            <w:vAlign w:val="center"/>
          </w:tcPr>
          <w:p w14:paraId="5B015757" w14:textId="77777777" w:rsidR="007441FF" w:rsidRPr="007F0356" w:rsidRDefault="007441FF"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5D80832A" w14:textId="77777777" w:rsidR="007441FF" w:rsidRPr="007F0356" w:rsidRDefault="007441FF" w:rsidP="00E30C6B">
            <w:pPr>
              <w:spacing w:before="20" w:after="20"/>
              <w:jc w:val="center"/>
              <w:rPr>
                <w:sz w:val="26"/>
                <w:szCs w:val="26"/>
              </w:rPr>
            </w:pPr>
            <w:r>
              <w:rPr>
                <w:sz w:val="26"/>
                <w:szCs w:val="26"/>
              </w:rPr>
              <w:t>07</w:t>
            </w:r>
            <w:r w:rsidRPr="007F0356">
              <w:rPr>
                <w:sz w:val="26"/>
                <w:szCs w:val="26"/>
              </w:rPr>
              <w:t xml:space="preserve"> ngày</w:t>
            </w:r>
            <w:r>
              <w:rPr>
                <w:sz w:val="26"/>
                <w:szCs w:val="26"/>
              </w:rPr>
              <w:t xml:space="preserve"> (do Lãnh đạo Sở Nội vụ quy định cụ thể)</w:t>
            </w:r>
          </w:p>
        </w:tc>
      </w:tr>
      <w:tr w:rsidR="007441FF" w:rsidRPr="007F0356" w14:paraId="07770ADB" w14:textId="77777777" w:rsidTr="00E30C6B">
        <w:trPr>
          <w:jc w:val="center"/>
        </w:trPr>
        <w:tc>
          <w:tcPr>
            <w:tcW w:w="1021" w:type="dxa"/>
            <w:shd w:val="clear" w:color="auto" w:fill="auto"/>
            <w:vAlign w:val="center"/>
          </w:tcPr>
          <w:p w14:paraId="51740D7E"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6C368099" w14:textId="77777777" w:rsidR="007441FF" w:rsidRDefault="007441FF"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01F06805" w14:textId="77777777" w:rsidR="007441FF" w:rsidRPr="007F0356" w:rsidRDefault="007441FF"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7ED333CC" w14:textId="77777777" w:rsidR="007441FF" w:rsidRPr="007F0356" w:rsidRDefault="007441FF" w:rsidP="00E30C6B">
            <w:pPr>
              <w:spacing w:before="20" w:after="20"/>
              <w:jc w:val="center"/>
              <w:rPr>
                <w:sz w:val="26"/>
                <w:szCs w:val="26"/>
              </w:rPr>
            </w:pPr>
          </w:p>
        </w:tc>
      </w:tr>
      <w:tr w:rsidR="007441FF" w:rsidRPr="007F0356" w14:paraId="2602B0A6" w14:textId="77777777" w:rsidTr="00E30C6B">
        <w:trPr>
          <w:jc w:val="center"/>
        </w:trPr>
        <w:tc>
          <w:tcPr>
            <w:tcW w:w="1021" w:type="dxa"/>
            <w:shd w:val="clear" w:color="auto" w:fill="auto"/>
            <w:vAlign w:val="center"/>
          </w:tcPr>
          <w:p w14:paraId="7CE833C5"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7316FFF4" w14:textId="77777777" w:rsidR="007441FF" w:rsidRDefault="007441FF"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5466295A" w14:textId="77777777" w:rsidR="007441FF" w:rsidRDefault="007441FF"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6E4D4952" w14:textId="77777777" w:rsidR="007441FF" w:rsidRPr="007F0356" w:rsidRDefault="007441FF" w:rsidP="00E30C6B">
            <w:pPr>
              <w:spacing w:before="20" w:after="20"/>
              <w:jc w:val="center"/>
              <w:rPr>
                <w:sz w:val="26"/>
                <w:szCs w:val="26"/>
              </w:rPr>
            </w:pPr>
          </w:p>
        </w:tc>
      </w:tr>
      <w:tr w:rsidR="007441FF" w:rsidRPr="007F0356" w14:paraId="5015F3C8" w14:textId="77777777" w:rsidTr="00E30C6B">
        <w:trPr>
          <w:jc w:val="center"/>
        </w:trPr>
        <w:tc>
          <w:tcPr>
            <w:tcW w:w="1021" w:type="dxa"/>
            <w:shd w:val="clear" w:color="auto" w:fill="auto"/>
            <w:vAlign w:val="center"/>
          </w:tcPr>
          <w:p w14:paraId="503F8C79"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30FCD254" w14:textId="77777777" w:rsidR="007441FF" w:rsidRPr="00AA7EBC" w:rsidRDefault="007441FF"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6E1DA838" w14:textId="77777777" w:rsidR="007441FF" w:rsidRPr="00AA7EBC" w:rsidRDefault="007441FF"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02CB6608" w14:textId="77777777" w:rsidR="007441FF" w:rsidRPr="007F0356" w:rsidRDefault="007441FF" w:rsidP="00E30C6B">
            <w:pPr>
              <w:spacing w:before="20" w:after="20"/>
              <w:jc w:val="center"/>
              <w:rPr>
                <w:sz w:val="26"/>
                <w:szCs w:val="26"/>
              </w:rPr>
            </w:pPr>
          </w:p>
        </w:tc>
      </w:tr>
      <w:tr w:rsidR="007441FF" w:rsidRPr="007F0356" w14:paraId="4F1542E1" w14:textId="77777777" w:rsidTr="00E30C6B">
        <w:trPr>
          <w:jc w:val="center"/>
        </w:trPr>
        <w:tc>
          <w:tcPr>
            <w:tcW w:w="1021" w:type="dxa"/>
            <w:shd w:val="clear" w:color="auto" w:fill="auto"/>
            <w:vAlign w:val="center"/>
          </w:tcPr>
          <w:p w14:paraId="7536264F" w14:textId="77777777" w:rsidR="007441FF" w:rsidRPr="007F0356" w:rsidRDefault="007441FF" w:rsidP="00E30C6B">
            <w:pPr>
              <w:spacing w:before="20" w:after="20"/>
              <w:jc w:val="center"/>
              <w:rPr>
                <w:sz w:val="26"/>
                <w:szCs w:val="26"/>
              </w:rPr>
            </w:pPr>
            <w:r>
              <w:rPr>
                <w:sz w:val="27"/>
                <w:szCs w:val="27"/>
              </w:rPr>
              <w:t>Bước 7</w:t>
            </w:r>
          </w:p>
        </w:tc>
        <w:tc>
          <w:tcPr>
            <w:tcW w:w="4082" w:type="dxa"/>
            <w:shd w:val="clear" w:color="auto" w:fill="auto"/>
            <w:vAlign w:val="center"/>
          </w:tcPr>
          <w:p w14:paraId="39688FB3" w14:textId="77777777" w:rsidR="007441FF" w:rsidRDefault="007441FF"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7B5D8830" w14:textId="77777777" w:rsidR="007441FF" w:rsidRDefault="007441FF" w:rsidP="00E30C6B">
            <w:pPr>
              <w:spacing w:before="20" w:after="20"/>
              <w:jc w:val="center"/>
              <w:rPr>
                <w:sz w:val="26"/>
                <w:szCs w:val="26"/>
              </w:rPr>
            </w:pPr>
          </w:p>
        </w:tc>
        <w:tc>
          <w:tcPr>
            <w:tcW w:w="1814" w:type="dxa"/>
            <w:shd w:val="clear" w:color="auto" w:fill="auto"/>
            <w:vAlign w:val="center"/>
          </w:tcPr>
          <w:p w14:paraId="4E3E8230" w14:textId="77777777" w:rsidR="007441FF" w:rsidRPr="007F0356" w:rsidRDefault="007441FF" w:rsidP="00E30C6B">
            <w:pPr>
              <w:spacing w:before="20" w:after="20"/>
              <w:jc w:val="center"/>
              <w:rPr>
                <w:sz w:val="26"/>
                <w:szCs w:val="26"/>
              </w:rPr>
            </w:pPr>
            <w:r>
              <w:rPr>
                <w:sz w:val="26"/>
                <w:szCs w:val="26"/>
              </w:rPr>
              <w:t>03 ngày</w:t>
            </w:r>
          </w:p>
        </w:tc>
      </w:tr>
      <w:tr w:rsidR="007441FF" w:rsidRPr="007F0356" w14:paraId="31B0287E" w14:textId="77777777" w:rsidTr="00E30C6B">
        <w:trPr>
          <w:jc w:val="center"/>
        </w:trPr>
        <w:tc>
          <w:tcPr>
            <w:tcW w:w="1021" w:type="dxa"/>
            <w:shd w:val="clear" w:color="auto" w:fill="auto"/>
            <w:vAlign w:val="center"/>
          </w:tcPr>
          <w:p w14:paraId="7DB38A9A"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6BD9201E"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03B20794" w14:textId="77777777" w:rsidR="007441FF" w:rsidRDefault="007441FF" w:rsidP="00E30C6B">
            <w:pPr>
              <w:spacing w:before="20" w:after="20"/>
              <w:jc w:val="center"/>
              <w:rPr>
                <w:sz w:val="26"/>
                <w:szCs w:val="26"/>
              </w:rPr>
            </w:pPr>
          </w:p>
        </w:tc>
        <w:tc>
          <w:tcPr>
            <w:tcW w:w="1814" w:type="dxa"/>
            <w:vMerge w:val="restart"/>
            <w:shd w:val="clear" w:color="auto" w:fill="auto"/>
            <w:vAlign w:val="center"/>
          </w:tcPr>
          <w:p w14:paraId="5FD962CC" w14:textId="77777777" w:rsidR="007441FF" w:rsidRPr="007F0356" w:rsidRDefault="007441FF" w:rsidP="00E30C6B">
            <w:pPr>
              <w:spacing w:before="20" w:after="20"/>
              <w:jc w:val="center"/>
              <w:rPr>
                <w:sz w:val="26"/>
                <w:szCs w:val="26"/>
              </w:rPr>
            </w:pPr>
            <w:r w:rsidRPr="00CF483A">
              <w:rPr>
                <w:sz w:val="26"/>
                <w:szCs w:val="26"/>
              </w:rPr>
              <w:t>0</w:t>
            </w:r>
            <w:r>
              <w:rPr>
                <w:sz w:val="26"/>
                <w:szCs w:val="26"/>
              </w:rPr>
              <w:t>3</w:t>
            </w:r>
            <w:r w:rsidRPr="00CF483A">
              <w:rPr>
                <w:sz w:val="26"/>
                <w:szCs w:val="26"/>
              </w:rPr>
              <w:t xml:space="preserve"> ngày (do Văn phòng tham mưu Chủ tịch UBND tỉnh quy định cụ thể)</w:t>
            </w:r>
          </w:p>
        </w:tc>
      </w:tr>
      <w:tr w:rsidR="007441FF" w:rsidRPr="007F0356" w14:paraId="400066D7" w14:textId="77777777" w:rsidTr="00E30C6B">
        <w:trPr>
          <w:jc w:val="center"/>
        </w:trPr>
        <w:tc>
          <w:tcPr>
            <w:tcW w:w="1021" w:type="dxa"/>
            <w:shd w:val="clear" w:color="auto" w:fill="auto"/>
            <w:vAlign w:val="center"/>
          </w:tcPr>
          <w:p w14:paraId="4E0E3154"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11874F44" w14:textId="77777777" w:rsidR="007441FF" w:rsidRPr="007F0356" w:rsidRDefault="007441FF"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0EF89ED3" w14:textId="77777777" w:rsidR="007441FF" w:rsidRDefault="007441FF" w:rsidP="00E30C6B">
            <w:pPr>
              <w:spacing w:before="20" w:after="20"/>
              <w:jc w:val="center"/>
              <w:rPr>
                <w:sz w:val="26"/>
                <w:szCs w:val="26"/>
              </w:rPr>
            </w:pPr>
          </w:p>
        </w:tc>
        <w:tc>
          <w:tcPr>
            <w:tcW w:w="1814" w:type="dxa"/>
            <w:vMerge/>
            <w:shd w:val="clear" w:color="auto" w:fill="auto"/>
            <w:vAlign w:val="center"/>
          </w:tcPr>
          <w:p w14:paraId="72F1C430" w14:textId="77777777" w:rsidR="007441FF" w:rsidRPr="007F0356" w:rsidRDefault="007441FF" w:rsidP="00E30C6B">
            <w:pPr>
              <w:spacing w:before="20" w:after="20"/>
              <w:jc w:val="center"/>
              <w:rPr>
                <w:sz w:val="26"/>
                <w:szCs w:val="26"/>
              </w:rPr>
            </w:pPr>
          </w:p>
        </w:tc>
      </w:tr>
      <w:tr w:rsidR="007441FF" w:rsidRPr="007F0356" w14:paraId="2EDB83B5" w14:textId="77777777" w:rsidTr="00E30C6B">
        <w:trPr>
          <w:jc w:val="center"/>
        </w:trPr>
        <w:tc>
          <w:tcPr>
            <w:tcW w:w="1021" w:type="dxa"/>
            <w:shd w:val="clear" w:color="auto" w:fill="auto"/>
            <w:vAlign w:val="center"/>
          </w:tcPr>
          <w:p w14:paraId="6A761441" w14:textId="77777777" w:rsidR="007441FF" w:rsidRPr="007F0356" w:rsidRDefault="007441FF" w:rsidP="00E30C6B">
            <w:pPr>
              <w:spacing w:before="20" w:after="20"/>
              <w:jc w:val="center"/>
              <w:rPr>
                <w:sz w:val="26"/>
                <w:szCs w:val="26"/>
              </w:rPr>
            </w:pPr>
          </w:p>
        </w:tc>
        <w:tc>
          <w:tcPr>
            <w:tcW w:w="4082" w:type="dxa"/>
            <w:shd w:val="clear" w:color="auto" w:fill="auto"/>
            <w:vAlign w:val="center"/>
          </w:tcPr>
          <w:p w14:paraId="4EF3ECC3" w14:textId="77777777" w:rsidR="007441FF" w:rsidRPr="007F0356" w:rsidRDefault="007441FF"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7ECEC4EF" w14:textId="77777777" w:rsidR="007441FF" w:rsidRDefault="007441FF" w:rsidP="00E30C6B">
            <w:pPr>
              <w:spacing w:before="20" w:after="20"/>
              <w:jc w:val="center"/>
              <w:rPr>
                <w:sz w:val="26"/>
                <w:szCs w:val="26"/>
              </w:rPr>
            </w:pPr>
          </w:p>
        </w:tc>
        <w:tc>
          <w:tcPr>
            <w:tcW w:w="1814" w:type="dxa"/>
            <w:vMerge/>
            <w:shd w:val="clear" w:color="auto" w:fill="auto"/>
            <w:vAlign w:val="center"/>
          </w:tcPr>
          <w:p w14:paraId="5D660BB2" w14:textId="77777777" w:rsidR="007441FF" w:rsidRPr="007F0356" w:rsidRDefault="007441FF" w:rsidP="00E30C6B">
            <w:pPr>
              <w:spacing w:before="20" w:after="20"/>
              <w:jc w:val="center"/>
              <w:rPr>
                <w:sz w:val="26"/>
                <w:szCs w:val="26"/>
              </w:rPr>
            </w:pPr>
          </w:p>
        </w:tc>
      </w:tr>
      <w:tr w:rsidR="007441FF" w:rsidRPr="007F0356" w14:paraId="29B903AD" w14:textId="77777777" w:rsidTr="00E30C6B">
        <w:trPr>
          <w:jc w:val="center"/>
        </w:trPr>
        <w:tc>
          <w:tcPr>
            <w:tcW w:w="1021" w:type="dxa"/>
            <w:shd w:val="clear" w:color="auto" w:fill="auto"/>
            <w:vAlign w:val="center"/>
          </w:tcPr>
          <w:p w14:paraId="36587AA4" w14:textId="77777777" w:rsidR="007441FF" w:rsidRPr="007F0356" w:rsidRDefault="007441FF"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7B65AEC8" w14:textId="77777777" w:rsidR="007441FF" w:rsidRPr="007F0356" w:rsidRDefault="007441FF"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06EF1A42" w14:textId="77777777" w:rsidR="007441FF" w:rsidRPr="007F0356" w:rsidRDefault="007441FF"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DCF0329" w14:textId="77777777" w:rsidR="007441FF" w:rsidRPr="007F0356" w:rsidRDefault="007441FF" w:rsidP="00E30C6B">
            <w:pPr>
              <w:spacing w:before="20" w:after="20"/>
              <w:jc w:val="center"/>
              <w:rPr>
                <w:sz w:val="26"/>
                <w:szCs w:val="26"/>
              </w:rPr>
            </w:pPr>
          </w:p>
        </w:tc>
      </w:tr>
      <w:tr w:rsidR="007441FF" w:rsidRPr="007F0356" w14:paraId="432E2799" w14:textId="77777777" w:rsidTr="00E30C6B">
        <w:trPr>
          <w:jc w:val="center"/>
        </w:trPr>
        <w:tc>
          <w:tcPr>
            <w:tcW w:w="1021" w:type="dxa"/>
            <w:shd w:val="clear" w:color="auto" w:fill="auto"/>
            <w:vAlign w:val="center"/>
          </w:tcPr>
          <w:p w14:paraId="39CEDE23" w14:textId="77777777" w:rsidR="007441FF" w:rsidRPr="007F0356" w:rsidRDefault="007441FF"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502CB9D5" w14:textId="77777777" w:rsidR="007441FF" w:rsidRPr="002478BC" w:rsidRDefault="007441FF" w:rsidP="00E30C6B">
            <w:pPr>
              <w:spacing w:before="20" w:after="20"/>
              <w:jc w:val="both"/>
              <w:rPr>
                <w:sz w:val="27"/>
                <w:szCs w:val="27"/>
              </w:rPr>
            </w:pPr>
            <w:r>
              <w:rPr>
                <w:b/>
                <w:bCs/>
                <w:sz w:val="27"/>
                <w:szCs w:val="27"/>
              </w:rPr>
              <w:t>144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18</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5EE20767" w14:textId="77777777" w:rsidR="007441FF" w:rsidRPr="002478BC" w:rsidRDefault="007441FF" w:rsidP="00E30C6B">
            <w:pPr>
              <w:spacing w:before="20" w:after="20"/>
              <w:jc w:val="center"/>
              <w:rPr>
                <w:sz w:val="27"/>
                <w:szCs w:val="27"/>
              </w:rPr>
            </w:pPr>
          </w:p>
        </w:tc>
        <w:tc>
          <w:tcPr>
            <w:tcW w:w="1814" w:type="dxa"/>
            <w:shd w:val="clear" w:color="auto" w:fill="auto"/>
            <w:vAlign w:val="center"/>
          </w:tcPr>
          <w:p w14:paraId="2042F142" w14:textId="77777777" w:rsidR="007441FF" w:rsidRPr="007F0356" w:rsidRDefault="007441FF" w:rsidP="00E30C6B">
            <w:pPr>
              <w:spacing w:before="20" w:after="20"/>
              <w:jc w:val="center"/>
              <w:rPr>
                <w:sz w:val="26"/>
                <w:szCs w:val="26"/>
              </w:rPr>
            </w:pPr>
          </w:p>
        </w:tc>
      </w:tr>
    </w:tbl>
    <w:p w14:paraId="25BA1DD6" w14:textId="77777777" w:rsidR="007441FF" w:rsidRDefault="007441FF">
      <w:pPr>
        <w:rPr>
          <w:rFonts w:eastAsia="Calibri"/>
          <w:b/>
          <w:bCs/>
          <w:sz w:val="27"/>
          <w:szCs w:val="27"/>
          <w:lang w:val="nl-NL"/>
        </w:rPr>
      </w:pPr>
      <w:r>
        <w:rPr>
          <w:rFonts w:eastAsia="Calibri"/>
          <w:b/>
          <w:bCs/>
          <w:sz w:val="27"/>
          <w:szCs w:val="27"/>
          <w:lang w:val="nl-NL"/>
        </w:rPr>
        <w:br w:type="page"/>
      </w:r>
    </w:p>
    <w:p w14:paraId="795A1356" w14:textId="00E32975"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4. </w:t>
      </w:r>
      <w:r w:rsidRPr="00635D52">
        <w:rPr>
          <w:rFonts w:eastAsia="Calibri"/>
          <w:b/>
          <w:bCs/>
          <w:sz w:val="27"/>
          <w:szCs w:val="27"/>
          <w:lang w:val="nl-NL"/>
        </w:rPr>
        <w:t>Thành lập trường năng khiếu thể dục thể thao thuộc địa phương hoặc lớp năng khiếu thể dục, thể thao thuộc trường trung học phổ thông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296C9B" w:rsidRPr="007F0356" w14:paraId="559F5E29" w14:textId="77777777" w:rsidTr="00E30C6B">
        <w:trPr>
          <w:jc w:val="center"/>
        </w:trPr>
        <w:tc>
          <w:tcPr>
            <w:tcW w:w="1021" w:type="dxa"/>
            <w:shd w:val="clear" w:color="auto" w:fill="auto"/>
            <w:vAlign w:val="center"/>
          </w:tcPr>
          <w:p w14:paraId="4AF61BAA" w14:textId="77777777" w:rsidR="00296C9B" w:rsidRPr="007F0356" w:rsidRDefault="00296C9B"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5E902CDC" w14:textId="77777777" w:rsidR="00296C9B" w:rsidRPr="007F0356" w:rsidRDefault="00296C9B" w:rsidP="00E30C6B">
            <w:pPr>
              <w:spacing w:before="20" w:after="20"/>
              <w:jc w:val="center"/>
              <w:rPr>
                <w:b/>
                <w:sz w:val="26"/>
                <w:szCs w:val="26"/>
              </w:rPr>
            </w:pPr>
            <w:r w:rsidRPr="00CD40AE">
              <w:rPr>
                <w:b/>
                <w:sz w:val="27"/>
                <w:szCs w:val="27"/>
              </w:rPr>
              <w:t>Nội dung công việc</w:t>
            </w:r>
          </w:p>
        </w:tc>
        <w:tc>
          <w:tcPr>
            <w:tcW w:w="2581" w:type="dxa"/>
            <w:vAlign w:val="center"/>
          </w:tcPr>
          <w:p w14:paraId="5C15E789" w14:textId="77777777" w:rsidR="00296C9B" w:rsidRPr="00CD40AE" w:rsidRDefault="00296C9B" w:rsidP="00E30C6B">
            <w:pPr>
              <w:spacing w:before="20" w:after="20"/>
              <w:jc w:val="center"/>
              <w:rPr>
                <w:b/>
                <w:sz w:val="27"/>
                <w:szCs w:val="27"/>
              </w:rPr>
            </w:pPr>
            <w:r w:rsidRPr="00CD40AE">
              <w:rPr>
                <w:b/>
                <w:sz w:val="27"/>
                <w:szCs w:val="27"/>
              </w:rPr>
              <w:t>Đơn vị/</w:t>
            </w:r>
            <w:r>
              <w:rPr>
                <w:b/>
                <w:sz w:val="27"/>
                <w:szCs w:val="27"/>
              </w:rPr>
              <w:t xml:space="preserve"> người</w:t>
            </w:r>
          </w:p>
          <w:p w14:paraId="4F605706" w14:textId="77777777" w:rsidR="00296C9B" w:rsidRPr="007F0356" w:rsidRDefault="00296C9B"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3DF75C5E" w14:textId="77777777" w:rsidR="00296C9B" w:rsidRPr="007F0356" w:rsidRDefault="00296C9B"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296C9B" w:rsidRPr="00D42F1D" w14:paraId="1FFD7E84" w14:textId="77777777" w:rsidTr="00E30C6B">
        <w:trPr>
          <w:jc w:val="center"/>
        </w:trPr>
        <w:tc>
          <w:tcPr>
            <w:tcW w:w="1021" w:type="dxa"/>
            <w:shd w:val="clear" w:color="auto" w:fill="auto"/>
            <w:vAlign w:val="center"/>
          </w:tcPr>
          <w:p w14:paraId="5DEC26D4" w14:textId="77777777" w:rsidR="00296C9B" w:rsidRPr="00CB1499" w:rsidRDefault="00296C9B" w:rsidP="00E30C6B">
            <w:pPr>
              <w:spacing w:before="20" w:after="20"/>
              <w:jc w:val="center"/>
              <w:rPr>
                <w:b/>
                <w:bCs/>
                <w:sz w:val="26"/>
                <w:szCs w:val="26"/>
              </w:rPr>
            </w:pPr>
          </w:p>
        </w:tc>
        <w:tc>
          <w:tcPr>
            <w:tcW w:w="4082" w:type="dxa"/>
            <w:shd w:val="clear" w:color="auto" w:fill="auto"/>
            <w:vAlign w:val="center"/>
          </w:tcPr>
          <w:p w14:paraId="479A8E59" w14:textId="77777777" w:rsidR="00296C9B" w:rsidRPr="00CB1499" w:rsidRDefault="00296C9B"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F53C56D" w14:textId="77777777" w:rsidR="00296C9B" w:rsidRPr="00CB1499" w:rsidRDefault="00296C9B" w:rsidP="00E30C6B">
            <w:pPr>
              <w:spacing w:before="20" w:after="20"/>
              <w:jc w:val="center"/>
              <w:rPr>
                <w:b/>
                <w:bCs/>
                <w:sz w:val="26"/>
                <w:szCs w:val="26"/>
              </w:rPr>
            </w:pPr>
          </w:p>
        </w:tc>
        <w:tc>
          <w:tcPr>
            <w:tcW w:w="1814" w:type="dxa"/>
            <w:shd w:val="clear" w:color="auto" w:fill="auto"/>
            <w:vAlign w:val="center"/>
          </w:tcPr>
          <w:p w14:paraId="1BC998F4" w14:textId="100BA8BA" w:rsidR="00296C9B" w:rsidRPr="00D42F1D" w:rsidRDefault="00296C9B" w:rsidP="00E30C6B">
            <w:pPr>
              <w:spacing w:before="20" w:after="20"/>
              <w:jc w:val="center"/>
              <w:rPr>
                <w:sz w:val="26"/>
                <w:szCs w:val="26"/>
              </w:rPr>
            </w:pPr>
            <w:r>
              <w:rPr>
                <w:sz w:val="26"/>
                <w:szCs w:val="26"/>
              </w:rPr>
              <w:t>20</w:t>
            </w:r>
            <w:r w:rsidRPr="00D42F1D">
              <w:rPr>
                <w:sz w:val="26"/>
                <w:szCs w:val="26"/>
              </w:rPr>
              <w:t xml:space="preserve"> ngày</w:t>
            </w:r>
          </w:p>
        </w:tc>
      </w:tr>
      <w:tr w:rsidR="00296C9B" w:rsidRPr="007F0356" w14:paraId="069A8C46" w14:textId="77777777" w:rsidTr="00E30C6B">
        <w:trPr>
          <w:jc w:val="center"/>
        </w:trPr>
        <w:tc>
          <w:tcPr>
            <w:tcW w:w="1021" w:type="dxa"/>
            <w:shd w:val="clear" w:color="auto" w:fill="auto"/>
            <w:vAlign w:val="center"/>
          </w:tcPr>
          <w:p w14:paraId="5AEB586E" w14:textId="77777777" w:rsidR="00296C9B" w:rsidRPr="007F0356" w:rsidRDefault="00296C9B"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11AC62EF" w14:textId="77777777" w:rsidR="00296C9B" w:rsidRPr="00CB1499" w:rsidRDefault="00296C9B"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1D5C1EAD" w14:textId="77777777" w:rsidR="00296C9B" w:rsidRPr="007F0356" w:rsidRDefault="00296C9B"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211A0FF" w14:textId="77777777" w:rsidR="00296C9B" w:rsidRPr="007F0356" w:rsidRDefault="00296C9B"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295A41C9" w14:textId="094E9E3C" w:rsidR="00296C9B" w:rsidRPr="007F0356" w:rsidRDefault="00296C9B" w:rsidP="00E30C6B">
            <w:pPr>
              <w:spacing w:before="20" w:after="20"/>
              <w:jc w:val="center"/>
              <w:rPr>
                <w:sz w:val="26"/>
                <w:szCs w:val="26"/>
              </w:rPr>
            </w:pPr>
            <w:r>
              <w:rPr>
                <w:sz w:val="26"/>
                <w:szCs w:val="26"/>
              </w:rPr>
              <w:t>01</w:t>
            </w:r>
            <w:r w:rsidRPr="007F0356">
              <w:rPr>
                <w:sz w:val="26"/>
                <w:szCs w:val="26"/>
              </w:rPr>
              <w:t xml:space="preserve"> ngày</w:t>
            </w:r>
          </w:p>
        </w:tc>
      </w:tr>
      <w:tr w:rsidR="00296C9B" w:rsidRPr="007F0356" w14:paraId="5B29C04F" w14:textId="77777777" w:rsidTr="00E30C6B">
        <w:trPr>
          <w:jc w:val="center"/>
        </w:trPr>
        <w:tc>
          <w:tcPr>
            <w:tcW w:w="1021" w:type="dxa"/>
            <w:shd w:val="clear" w:color="auto" w:fill="auto"/>
            <w:vAlign w:val="center"/>
          </w:tcPr>
          <w:p w14:paraId="7203FB25" w14:textId="77777777" w:rsidR="00296C9B" w:rsidRPr="007F0356" w:rsidRDefault="00296C9B"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20C013B3" w14:textId="77777777" w:rsidR="00296C9B" w:rsidRPr="00296C9B" w:rsidRDefault="00296C9B" w:rsidP="00296C9B">
            <w:pPr>
              <w:spacing w:before="20" w:after="20"/>
              <w:jc w:val="both"/>
              <w:rPr>
                <w:sz w:val="26"/>
                <w:szCs w:val="26"/>
              </w:rPr>
            </w:pPr>
            <w:r w:rsidRPr="00296C9B">
              <w:rPr>
                <w:sz w:val="26"/>
                <w:szCs w:val="26"/>
              </w:rPr>
              <w:t>Tham mưu thẩm định, xử lý hồ sơ theo quy định:</w:t>
            </w:r>
          </w:p>
          <w:p w14:paraId="03C07766" w14:textId="77777777" w:rsidR="00296C9B" w:rsidRPr="00296C9B" w:rsidRDefault="00296C9B" w:rsidP="00296C9B">
            <w:pPr>
              <w:spacing w:before="20" w:after="20"/>
              <w:jc w:val="both"/>
              <w:rPr>
                <w:sz w:val="26"/>
                <w:szCs w:val="26"/>
              </w:rPr>
            </w:pPr>
            <w:r w:rsidRPr="00296C9B">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09B12E78" w14:textId="77777777" w:rsidR="00296C9B" w:rsidRPr="00296C9B" w:rsidRDefault="00296C9B" w:rsidP="00296C9B">
            <w:pPr>
              <w:spacing w:before="20" w:after="20"/>
              <w:jc w:val="both"/>
              <w:rPr>
                <w:sz w:val="26"/>
                <w:szCs w:val="26"/>
              </w:rPr>
            </w:pPr>
            <w:r w:rsidRPr="00296C9B">
              <w:rPr>
                <w:sz w:val="26"/>
                <w:szCs w:val="26"/>
              </w:rPr>
              <w:t>+ Trường hợp hồ sơ sau khi bổ sung vẫn không đáp ứng yêu cầu theo quy định, tham mưu văn bản từ chối giải quyết trong đó nêu rõ lý do;</w:t>
            </w:r>
          </w:p>
          <w:p w14:paraId="7333378A" w14:textId="6D505DB9" w:rsidR="00296C9B" w:rsidRPr="007F0356" w:rsidRDefault="00296C9B" w:rsidP="00296C9B">
            <w:pPr>
              <w:spacing w:before="20" w:after="20"/>
              <w:jc w:val="both"/>
              <w:rPr>
                <w:sz w:val="26"/>
                <w:szCs w:val="26"/>
              </w:rPr>
            </w:pPr>
            <w:r w:rsidRPr="00296C9B">
              <w:rPr>
                <w:sz w:val="26"/>
                <w:szCs w:val="26"/>
              </w:rPr>
              <w:t>+ Trường hợp hồ sơ đảm bảo, tiếp tục thẩm định, làm văn bản tham mưu lãnh đạo phòng, lãnh đạo Sở GD&amp;ĐT phối hợp Sở Văn hóa, Thể thao và Du lịch lập hồ sơ trình Chủ tịch UBND tỉnh quyết định.</w:t>
            </w:r>
          </w:p>
        </w:tc>
        <w:tc>
          <w:tcPr>
            <w:tcW w:w="2581" w:type="dxa"/>
            <w:vAlign w:val="center"/>
          </w:tcPr>
          <w:p w14:paraId="0EE6A72A" w14:textId="67311D6C" w:rsidR="00296C9B" w:rsidRPr="007F0356" w:rsidRDefault="00296C9B" w:rsidP="00E30C6B">
            <w:pPr>
              <w:spacing w:before="20" w:after="20"/>
              <w:jc w:val="center"/>
              <w:rPr>
                <w:sz w:val="26"/>
                <w:szCs w:val="26"/>
              </w:rPr>
            </w:pPr>
            <w:r>
              <w:rPr>
                <w:sz w:val="26"/>
                <w:szCs w:val="26"/>
              </w:rPr>
              <w:t>Chuyên viên phòng Tổ chức cán bộ</w:t>
            </w:r>
          </w:p>
        </w:tc>
        <w:tc>
          <w:tcPr>
            <w:tcW w:w="1814" w:type="dxa"/>
            <w:shd w:val="clear" w:color="auto" w:fill="auto"/>
            <w:vAlign w:val="center"/>
          </w:tcPr>
          <w:p w14:paraId="41A7BDD1" w14:textId="77777777" w:rsidR="00296C9B" w:rsidRPr="007F0356" w:rsidRDefault="00296C9B" w:rsidP="00E30C6B">
            <w:pPr>
              <w:spacing w:before="20" w:after="20"/>
              <w:jc w:val="center"/>
              <w:rPr>
                <w:sz w:val="26"/>
                <w:szCs w:val="26"/>
              </w:rPr>
            </w:pPr>
            <w:r>
              <w:rPr>
                <w:sz w:val="26"/>
                <w:szCs w:val="26"/>
              </w:rPr>
              <w:t>15</w:t>
            </w:r>
            <w:r w:rsidRPr="007F0356">
              <w:rPr>
                <w:sz w:val="26"/>
                <w:szCs w:val="26"/>
              </w:rPr>
              <w:t xml:space="preserve"> ngày</w:t>
            </w:r>
          </w:p>
        </w:tc>
      </w:tr>
      <w:tr w:rsidR="00296C9B" w:rsidRPr="00AA7EBC" w14:paraId="27808500" w14:textId="77777777" w:rsidTr="00E30C6B">
        <w:trPr>
          <w:jc w:val="center"/>
        </w:trPr>
        <w:tc>
          <w:tcPr>
            <w:tcW w:w="1021" w:type="dxa"/>
            <w:shd w:val="clear" w:color="auto" w:fill="auto"/>
            <w:vAlign w:val="center"/>
          </w:tcPr>
          <w:p w14:paraId="6BC3782E" w14:textId="77777777" w:rsidR="00296C9B" w:rsidRPr="00AA7EBC" w:rsidRDefault="00296C9B"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44E6629D" w14:textId="77777777" w:rsidR="00296C9B" w:rsidRPr="00AA7EBC" w:rsidRDefault="00296C9B"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5561FC12" w14:textId="224C3F01" w:rsidR="00296C9B" w:rsidRPr="00AA7EBC" w:rsidRDefault="00296C9B" w:rsidP="00E30C6B">
            <w:pPr>
              <w:spacing w:before="20" w:after="20"/>
              <w:jc w:val="center"/>
              <w:rPr>
                <w:sz w:val="26"/>
                <w:szCs w:val="26"/>
              </w:rPr>
            </w:pPr>
            <w:r w:rsidRPr="00AA7EBC">
              <w:rPr>
                <w:sz w:val="26"/>
                <w:szCs w:val="26"/>
              </w:rPr>
              <w:t xml:space="preserve">Lãnh đạo </w:t>
            </w:r>
            <w:r>
              <w:rPr>
                <w:sz w:val="26"/>
                <w:szCs w:val="26"/>
              </w:rPr>
              <w:t>phòng Tổ chức cán bộ</w:t>
            </w:r>
          </w:p>
        </w:tc>
        <w:tc>
          <w:tcPr>
            <w:tcW w:w="1814" w:type="dxa"/>
            <w:shd w:val="clear" w:color="auto" w:fill="auto"/>
            <w:vAlign w:val="center"/>
          </w:tcPr>
          <w:p w14:paraId="2B1032FB" w14:textId="6733F7DD" w:rsidR="00296C9B" w:rsidRPr="00AA7EBC" w:rsidRDefault="00296C9B" w:rsidP="00E30C6B">
            <w:pPr>
              <w:spacing w:before="20" w:after="20"/>
              <w:jc w:val="center"/>
              <w:rPr>
                <w:sz w:val="26"/>
                <w:szCs w:val="26"/>
              </w:rPr>
            </w:pPr>
            <w:r>
              <w:rPr>
                <w:sz w:val="26"/>
                <w:szCs w:val="26"/>
              </w:rPr>
              <w:t>02</w:t>
            </w:r>
            <w:r w:rsidRPr="00AA7EBC">
              <w:rPr>
                <w:sz w:val="26"/>
                <w:szCs w:val="26"/>
              </w:rPr>
              <w:t xml:space="preserve"> ngày</w:t>
            </w:r>
          </w:p>
        </w:tc>
      </w:tr>
      <w:tr w:rsidR="00296C9B" w:rsidRPr="007F0356" w14:paraId="1865704B" w14:textId="77777777" w:rsidTr="00E30C6B">
        <w:trPr>
          <w:jc w:val="center"/>
        </w:trPr>
        <w:tc>
          <w:tcPr>
            <w:tcW w:w="1021" w:type="dxa"/>
            <w:shd w:val="clear" w:color="auto" w:fill="auto"/>
            <w:vAlign w:val="center"/>
          </w:tcPr>
          <w:p w14:paraId="087B2539" w14:textId="77777777" w:rsidR="00296C9B" w:rsidRPr="007F0356" w:rsidRDefault="00296C9B" w:rsidP="00E30C6B">
            <w:pPr>
              <w:spacing w:before="20" w:after="20"/>
              <w:jc w:val="center"/>
              <w:rPr>
                <w:sz w:val="26"/>
                <w:szCs w:val="26"/>
              </w:rPr>
            </w:pPr>
            <w:r>
              <w:rPr>
                <w:sz w:val="26"/>
                <w:szCs w:val="26"/>
              </w:rPr>
              <w:t>Bước 4</w:t>
            </w:r>
          </w:p>
        </w:tc>
        <w:tc>
          <w:tcPr>
            <w:tcW w:w="4082" w:type="dxa"/>
            <w:shd w:val="clear" w:color="auto" w:fill="auto"/>
            <w:vAlign w:val="center"/>
          </w:tcPr>
          <w:p w14:paraId="774FB579" w14:textId="77777777" w:rsidR="00296C9B" w:rsidRPr="00CB1499" w:rsidRDefault="00296C9B"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47F1E4E2" w14:textId="77777777" w:rsidR="00296C9B" w:rsidRDefault="00296C9B"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25E68ABE" w14:textId="77777777" w:rsidR="00296C9B" w:rsidRPr="007F0356" w:rsidRDefault="00296C9B" w:rsidP="00E30C6B">
            <w:pPr>
              <w:spacing w:before="20" w:after="20"/>
              <w:jc w:val="center"/>
              <w:rPr>
                <w:sz w:val="26"/>
                <w:szCs w:val="26"/>
              </w:rPr>
            </w:pPr>
            <w:r>
              <w:rPr>
                <w:sz w:val="26"/>
                <w:szCs w:val="26"/>
              </w:rPr>
              <w:t>01 ngày</w:t>
            </w:r>
          </w:p>
        </w:tc>
      </w:tr>
      <w:tr w:rsidR="00296C9B" w:rsidRPr="007F0356" w14:paraId="3FF38076" w14:textId="77777777" w:rsidTr="00E30C6B">
        <w:trPr>
          <w:jc w:val="center"/>
        </w:trPr>
        <w:tc>
          <w:tcPr>
            <w:tcW w:w="1021" w:type="dxa"/>
            <w:shd w:val="clear" w:color="auto" w:fill="auto"/>
            <w:vAlign w:val="center"/>
          </w:tcPr>
          <w:p w14:paraId="0691BBDA" w14:textId="77777777" w:rsidR="00296C9B" w:rsidRPr="007F0356" w:rsidRDefault="00296C9B" w:rsidP="00E30C6B">
            <w:pPr>
              <w:spacing w:before="20" w:after="20"/>
              <w:jc w:val="center"/>
              <w:rPr>
                <w:sz w:val="26"/>
                <w:szCs w:val="26"/>
              </w:rPr>
            </w:pPr>
            <w:r>
              <w:rPr>
                <w:sz w:val="26"/>
                <w:szCs w:val="26"/>
              </w:rPr>
              <w:t>Bước 5</w:t>
            </w:r>
          </w:p>
        </w:tc>
        <w:tc>
          <w:tcPr>
            <w:tcW w:w="4082" w:type="dxa"/>
            <w:shd w:val="clear" w:color="auto" w:fill="auto"/>
            <w:vAlign w:val="center"/>
          </w:tcPr>
          <w:p w14:paraId="1FE03C11" w14:textId="77777777" w:rsidR="00296C9B" w:rsidRPr="00CB1499" w:rsidRDefault="00296C9B" w:rsidP="00E30C6B">
            <w:pPr>
              <w:spacing w:before="20" w:after="20"/>
              <w:jc w:val="both"/>
              <w:rPr>
                <w:sz w:val="26"/>
                <w:szCs w:val="26"/>
              </w:rPr>
            </w:pPr>
            <w:r>
              <w:rPr>
                <w:sz w:val="26"/>
                <w:szCs w:val="26"/>
              </w:rPr>
              <w:t xml:space="preserve">- 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Văn phòng UBND tỉnh và phối hợp với Công chức Một cửa cập nhật trạng thái trên Hệ thống thông tin một cửa điện tử.</w:t>
            </w:r>
          </w:p>
        </w:tc>
        <w:tc>
          <w:tcPr>
            <w:tcW w:w="2581" w:type="dxa"/>
            <w:vAlign w:val="center"/>
          </w:tcPr>
          <w:p w14:paraId="786D0F8B" w14:textId="77777777" w:rsidR="00296C9B" w:rsidRDefault="00296C9B"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0AFA509E" w14:textId="77777777" w:rsidR="00296C9B" w:rsidRPr="007F0356" w:rsidRDefault="00296C9B" w:rsidP="00E30C6B">
            <w:pPr>
              <w:spacing w:before="20" w:after="20"/>
              <w:jc w:val="center"/>
              <w:rPr>
                <w:sz w:val="26"/>
                <w:szCs w:val="26"/>
              </w:rPr>
            </w:pPr>
            <w:r>
              <w:rPr>
                <w:sz w:val="26"/>
                <w:szCs w:val="26"/>
              </w:rPr>
              <w:t>01 ngày</w:t>
            </w:r>
          </w:p>
        </w:tc>
      </w:tr>
      <w:tr w:rsidR="00296C9B" w:rsidRPr="007F0356" w14:paraId="323F9AC2" w14:textId="77777777" w:rsidTr="00E30C6B">
        <w:trPr>
          <w:jc w:val="center"/>
        </w:trPr>
        <w:tc>
          <w:tcPr>
            <w:tcW w:w="1021" w:type="dxa"/>
            <w:shd w:val="clear" w:color="auto" w:fill="auto"/>
            <w:vAlign w:val="center"/>
          </w:tcPr>
          <w:p w14:paraId="7B93F825" w14:textId="77777777" w:rsidR="00296C9B" w:rsidRPr="007F0356" w:rsidRDefault="00296C9B" w:rsidP="00E30C6B">
            <w:pPr>
              <w:spacing w:before="20" w:after="20"/>
              <w:jc w:val="center"/>
              <w:rPr>
                <w:sz w:val="26"/>
                <w:szCs w:val="26"/>
              </w:rPr>
            </w:pPr>
            <w:r>
              <w:rPr>
                <w:sz w:val="27"/>
                <w:szCs w:val="27"/>
              </w:rPr>
              <w:t>Bước 7</w:t>
            </w:r>
          </w:p>
        </w:tc>
        <w:tc>
          <w:tcPr>
            <w:tcW w:w="4082" w:type="dxa"/>
            <w:shd w:val="clear" w:color="auto" w:fill="auto"/>
            <w:vAlign w:val="center"/>
          </w:tcPr>
          <w:p w14:paraId="76A39601" w14:textId="77777777" w:rsidR="00296C9B" w:rsidRDefault="00296C9B"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7CBE9A39" w14:textId="77777777" w:rsidR="00296C9B" w:rsidRDefault="00296C9B" w:rsidP="00E30C6B">
            <w:pPr>
              <w:spacing w:before="20" w:after="20"/>
              <w:jc w:val="center"/>
              <w:rPr>
                <w:sz w:val="26"/>
                <w:szCs w:val="26"/>
              </w:rPr>
            </w:pPr>
          </w:p>
        </w:tc>
        <w:tc>
          <w:tcPr>
            <w:tcW w:w="1814" w:type="dxa"/>
            <w:shd w:val="clear" w:color="auto" w:fill="auto"/>
            <w:vAlign w:val="center"/>
          </w:tcPr>
          <w:p w14:paraId="372F7245" w14:textId="77777777" w:rsidR="00296C9B" w:rsidRPr="007F0356" w:rsidRDefault="00296C9B" w:rsidP="00E30C6B">
            <w:pPr>
              <w:spacing w:before="20" w:after="20"/>
              <w:jc w:val="center"/>
              <w:rPr>
                <w:sz w:val="26"/>
                <w:szCs w:val="26"/>
              </w:rPr>
            </w:pPr>
            <w:r>
              <w:rPr>
                <w:sz w:val="26"/>
                <w:szCs w:val="26"/>
              </w:rPr>
              <w:t>10 ngày</w:t>
            </w:r>
          </w:p>
        </w:tc>
      </w:tr>
      <w:tr w:rsidR="00296C9B" w:rsidRPr="007F0356" w14:paraId="38E9F7B7" w14:textId="77777777" w:rsidTr="00E30C6B">
        <w:trPr>
          <w:jc w:val="center"/>
        </w:trPr>
        <w:tc>
          <w:tcPr>
            <w:tcW w:w="1021" w:type="dxa"/>
            <w:shd w:val="clear" w:color="auto" w:fill="auto"/>
            <w:vAlign w:val="center"/>
          </w:tcPr>
          <w:p w14:paraId="4D20C836" w14:textId="77777777" w:rsidR="00296C9B" w:rsidRPr="007F0356" w:rsidRDefault="00296C9B" w:rsidP="00E30C6B">
            <w:pPr>
              <w:spacing w:before="20" w:after="20"/>
              <w:jc w:val="center"/>
              <w:rPr>
                <w:sz w:val="26"/>
                <w:szCs w:val="26"/>
              </w:rPr>
            </w:pPr>
          </w:p>
        </w:tc>
        <w:tc>
          <w:tcPr>
            <w:tcW w:w="4082" w:type="dxa"/>
            <w:shd w:val="clear" w:color="auto" w:fill="auto"/>
            <w:vAlign w:val="center"/>
          </w:tcPr>
          <w:p w14:paraId="7DADA13F" w14:textId="77777777" w:rsidR="00296C9B" w:rsidRPr="007F0356" w:rsidRDefault="00296C9B"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090FE1BB" w14:textId="77777777" w:rsidR="00296C9B" w:rsidRDefault="00296C9B" w:rsidP="00E30C6B">
            <w:pPr>
              <w:spacing w:before="20" w:after="20"/>
              <w:jc w:val="center"/>
              <w:rPr>
                <w:sz w:val="26"/>
                <w:szCs w:val="26"/>
              </w:rPr>
            </w:pPr>
          </w:p>
        </w:tc>
        <w:tc>
          <w:tcPr>
            <w:tcW w:w="1814" w:type="dxa"/>
            <w:vMerge w:val="restart"/>
            <w:shd w:val="clear" w:color="auto" w:fill="auto"/>
            <w:vAlign w:val="center"/>
          </w:tcPr>
          <w:p w14:paraId="41536F84" w14:textId="77777777" w:rsidR="00296C9B" w:rsidRPr="007F0356" w:rsidRDefault="00296C9B" w:rsidP="00E30C6B">
            <w:pPr>
              <w:spacing w:before="20" w:after="20"/>
              <w:jc w:val="center"/>
              <w:rPr>
                <w:sz w:val="26"/>
                <w:szCs w:val="26"/>
              </w:rPr>
            </w:pPr>
            <w:r>
              <w:rPr>
                <w:sz w:val="26"/>
                <w:szCs w:val="26"/>
              </w:rPr>
              <w:t>10</w:t>
            </w:r>
            <w:r w:rsidRPr="00CF483A">
              <w:rPr>
                <w:sz w:val="26"/>
                <w:szCs w:val="26"/>
              </w:rPr>
              <w:t xml:space="preserve"> ngày (do Văn phòng tham mưu Chủ tịch UBND tỉnh quy định cụ thể)</w:t>
            </w:r>
          </w:p>
        </w:tc>
      </w:tr>
      <w:tr w:rsidR="00296C9B" w:rsidRPr="007F0356" w14:paraId="55B95296" w14:textId="77777777" w:rsidTr="00E30C6B">
        <w:trPr>
          <w:jc w:val="center"/>
        </w:trPr>
        <w:tc>
          <w:tcPr>
            <w:tcW w:w="1021" w:type="dxa"/>
            <w:shd w:val="clear" w:color="auto" w:fill="auto"/>
            <w:vAlign w:val="center"/>
          </w:tcPr>
          <w:p w14:paraId="02D0FC61" w14:textId="77777777" w:rsidR="00296C9B" w:rsidRPr="007F0356" w:rsidRDefault="00296C9B" w:rsidP="00E30C6B">
            <w:pPr>
              <w:spacing w:before="20" w:after="20"/>
              <w:jc w:val="center"/>
              <w:rPr>
                <w:sz w:val="26"/>
                <w:szCs w:val="26"/>
              </w:rPr>
            </w:pPr>
          </w:p>
        </w:tc>
        <w:tc>
          <w:tcPr>
            <w:tcW w:w="4082" w:type="dxa"/>
            <w:shd w:val="clear" w:color="auto" w:fill="auto"/>
            <w:vAlign w:val="center"/>
          </w:tcPr>
          <w:p w14:paraId="266EC100" w14:textId="77777777" w:rsidR="00296C9B" w:rsidRPr="007F0356" w:rsidRDefault="00296C9B"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01EED37B" w14:textId="77777777" w:rsidR="00296C9B" w:rsidRDefault="00296C9B" w:rsidP="00E30C6B">
            <w:pPr>
              <w:spacing w:before="20" w:after="20"/>
              <w:jc w:val="center"/>
              <w:rPr>
                <w:sz w:val="26"/>
                <w:szCs w:val="26"/>
              </w:rPr>
            </w:pPr>
          </w:p>
        </w:tc>
        <w:tc>
          <w:tcPr>
            <w:tcW w:w="1814" w:type="dxa"/>
            <w:vMerge/>
            <w:shd w:val="clear" w:color="auto" w:fill="auto"/>
            <w:vAlign w:val="center"/>
          </w:tcPr>
          <w:p w14:paraId="4233BBD3" w14:textId="77777777" w:rsidR="00296C9B" w:rsidRPr="007F0356" w:rsidRDefault="00296C9B" w:rsidP="00E30C6B">
            <w:pPr>
              <w:spacing w:before="20" w:after="20"/>
              <w:jc w:val="center"/>
              <w:rPr>
                <w:sz w:val="26"/>
                <w:szCs w:val="26"/>
              </w:rPr>
            </w:pPr>
          </w:p>
        </w:tc>
      </w:tr>
      <w:tr w:rsidR="00296C9B" w:rsidRPr="007F0356" w14:paraId="4314A80A" w14:textId="77777777" w:rsidTr="00E30C6B">
        <w:trPr>
          <w:jc w:val="center"/>
        </w:trPr>
        <w:tc>
          <w:tcPr>
            <w:tcW w:w="1021" w:type="dxa"/>
            <w:shd w:val="clear" w:color="auto" w:fill="auto"/>
            <w:vAlign w:val="center"/>
          </w:tcPr>
          <w:p w14:paraId="41A23988" w14:textId="77777777" w:rsidR="00296C9B" w:rsidRPr="007F0356" w:rsidRDefault="00296C9B" w:rsidP="00E30C6B">
            <w:pPr>
              <w:spacing w:before="20" w:after="20"/>
              <w:jc w:val="center"/>
              <w:rPr>
                <w:sz w:val="26"/>
                <w:szCs w:val="26"/>
              </w:rPr>
            </w:pPr>
          </w:p>
        </w:tc>
        <w:tc>
          <w:tcPr>
            <w:tcW w:w="4082" w:type="dxa"/>
            <w:shd w:val="clear" w:color="auto" w:fill="auto"/>
            <w:vAlign w:val="center"/>
          </w:tcPr>
          <w:p w14:paraId="0785E59C" w14:textId="77777777" w:rsidR="00296C9B" w:rsidRPr="007F0356" w:rsidRDefault="00296C9B"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36C644EC" w14:textId="77777777" w:rsidR="00296C9B" w:rsidRDefault="00296C9B" w:rsidP="00E30C6B">
            <w:pPr>
              <w:spacing w:before="20" w:after="20"/>
              <w:jc w:val="center"/>
              <w:rPr>
                <w:sz w:val="26"/>
                <w:szCs w:val="26"/>
              </w:rPr>
            </w:pPr>
          </w:p>
        </w:tc>
        <w:tc>
          <w:tcPr>
            <w:tcW w:w="1814" w:type="dxa"/>
            <w:vMerge/>
            <w:shd w:val="clear" w:color="auto" w:fill="auto"/>
            <w:vAlign w:val="center"/>
          </w:tcPr>
          <w:p w14:paraId="6F4EF4DD" w14:textId="77777777" w:rsidR="00296C9B" w:rsidRPr="007F0356" w:rsidRDefault="00296C9B" w:rsidP="00E30C6B">
            <w:pPr>
              <w:spacing w:before="20" w:after="20"/>
              <w:jc w:val="center"/>
              <w:rPr>
                <w:sz w:val="26"/>
                <w:szCs w:val="26"/>
              </w:rPr>
            </w:pPr>
          </w:p>
        </w:tc>
      </w:tr>
      <w:tr w:rsidR="00296C9B" w:rsidRPr="007F0356" w14:paraId="5C9D3B7E" w14:textId="77777777" w:rsidTr="00E30C6B">
        <w:trPr>
          <w:jc w:val="center"/>
        </w:trPr>
        <w:tc>
          <w:tcPr>
            <w:tcW w:w="1021" w:type="dxa"/>
            <w:shd w:val="clear" w:color="auto" w:fill="auto"/>
            <w:vAlign w:val="center"/>
          </w:tcPr>
          <w:p w14:paraId="0A7F54E3" w14:textId="77777777" w:rsidR="00296C9B" w:rsidRPr="007F0356" w:rsidRDefault="00296C9B"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51E8465B" w14:textId="77777777" w:rsidR="00296C9B" w:rsidRPr="007F0356" w:rsidRDefault="00296C9B"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56DFEC3F" w14:textId="77777777" w:rsidR="00296C9B" w:rsidRPr="007F0356" w:rsidRDefault="00296C9B"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77708E6" w14:textId="77777777" w:rsidR="00296C9B" w:rsidRPr="007F0356" w:rsidRDefault="00296C9B" w:rsidP="00E30C6B">
            <w:pPr>
              <w:spacing w:before="20" w:after="20"/>
              <w:jc w:val="center"/>
              <w:rPr>
                <w:sz w:val="26"/>
                <w:szCs w:val="26"/>
              </w:rPr>
            </w:pPr>
          </w:p>
        </w:tc>
      </w:tr>
      <w:tr w:rsidR="00296C9B" w:rsidRPr="007F0356" w14:paraId="23E594E4" w14:textId="77777777" w:rsidTr="00E30C6B">
        <w:trPr>
          <w:jc w:val="center"/>
        </w:trPr>
        <w:tc>
          <w:tcPr>
            <w:tcW w:w="1021" w:type="dxa"/>
            <w:shd w:val="clear" w:color="auto" w:fill="auto"/>
            <w:vAlign w:val="center"/>
          </w:tcPr>
          <w:p w14:paraId="170025BF" w14:textId="77777777" w:rsidR="00296C9B" w:rsidRPr="007F0356" w:rsidRDefault="00296C9B"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7BB4C31C" w14:textId="27307070" w:rsidR="00296C9B" w:rsidRPr="002478BC" w:rsidRDefault="00296C9B" w:rsidP="00E30C6B">
            <w:pPr>
              <w:spacing w:before="20" w:after="20"/>
              <w:jc w:val="both"/>
              <w:rPr>
                <w:sz w:val="27"/>
                <w:szCs w:val="27"/>
              </w:rPr>
            </w:pPr>
            <w:r>
              <w:rPr>
                <w:b/>
                <w:bCs/>
                <w:sz w:val="27"/>
                <w:szCs w:val="27"/>
              </w:rPr>
              <w:t>240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30</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60AE0840" w14:textId="77777777" w:rsidR="00296C9B" w:rsidRPr="002478BC" w:rsidRDefault="00296C9B" w:rsidP="00E30C6B">
            <w:pPr>
              <w:spacing w:before="20" w:after="20"/>
              <w:jc w:val="center"/>
              <w:rPr>
                <w:sz w:val="27"/>
                <w:szCs w:val="27"/>
              </w:rPr>
            </w:pPr>
          </w:p>
        </w:tc>
        <w:tc>
          <w:tcPr>
            <w:tcW w:w="1814" w:type="dxa"/>
            <w:shd w:val="clear" w:color="auto" w:fill="auto"/>
            <w:vAlign w:val="center"/>
          </w:tcPr>
          <w:p w14:paraId="0F7F5B7D" w14:textId="77777777" w:rsidR="00296C9B" w:rsidRPr="007F0356" w:rsidRDefault="00296C9B" w:rsidP="00E30C6B">
            <w:pPr>
              <w:spacing w:before="20" w:after="20"/>
              <w:jc w:val="center"/>
              <w:rPr>
                <w:sz w:val="26"/>
                <w:szCs w:val="26"/>
              </w:rPr>
            </w:pPr>
          </w:p>
        </w:tc>
      </w:tr>
    </w:tbl>
    <w:p w14:paraId="5C7A721B" w14:textId="77777777" w:rsidR="00083C62" w:rsidRPr="00635D52" w:rsidRDefault="00083C62" w:rsidP="00635D52">
      <w:pPr>
        <w:spacing w:before="60" w:after="240" w:line="259" w:lineRule="auto"/>
        <w:ind w:firstLine="720"/>
        <w:jc w:val="both"/>
        <w:rPr>
          <w:rFonts w:eastAsia="Calibri"/>
          <w:b/>
          <w:bCs/>
          <w:sz w:val="27"/>
          <w:szCs w:val="27"/>
          <w:lang w:val="nl-NL"/>
        </w:rPr>
      </w:pPr>
    </w:p>
    <w:p w14:paraId="14AAD3E5" w14:textId="77777777" w:rsidR="007441FF" w:rsidRDefault="007441FF">
      <w:pPr>
        <w:rPr>
          <w:rFonts w:eastAsia="Calibri"/>
          <w:b/>
          <w:bCs/>
          <w:sz w:val="27"/>
          <w:szCs w:val="27"/>
          <w:lang w:val="nl-NL"/>
        </w:rPr>
      </w:pPr>
      <w:r>
        <w:rPr>
          <w:rFonts w:eastAsia="Calibri"/>
          <w:b/>
          <w:bCs/>
          <w:sz w:val="27"/>
          <w:szCs w:val="27"/>
          <w:lang w:val="nl-NL"/>
        </w:rPr>
        <w:br w:type="page"/>
      </w:r>
    </w:p>
    <w:p w14:paraId="0FA4C5BA" w14:textId="77E4840D"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VI. </w:t>
      </w:r>
      <w:r w:rsidRPr="00635D52">
        <w:rPr>
          <w:rFonts w:eastAsia="Calibri"/>
          <w:b/>
          <w:bCs/>
          <w:sz w:val="27"/>
          <w:szCs w:val="27"/>
          <w:lang w:val="nl-NL"/>
        </w:rPr>
        <w:t>QUY CHẾ THI, TUYỂN SINH</w:t>
      </w:r>
    </w:p>
    <w:p w14:paraId="3F42313C" w14:textId="10853123" w:rsid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Thủ tục đăng ký xét tuyển học theo chế độ cử tuyển</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88"/>
        <w:gridCol w:w="4649"/>
        <w:gridCol w:w="2155"/>
        <w:gridCol w:w="1465"/>
      </w:tblGrid>
      <w:tr w:rsidR="005F645D" w:rsidRPr="00CD40AE" w14:paraId="050AF5ED" w14:textId="77777777" w:rsidTr="008637D3">
        <w:tc>
          <w:tcPr>
            <w:tcW w:w="988" w:type="dxa"/>
            <w:shd w:val="clear" w:color="auto" w:fill="auto"/>
            <w:vAlign w:val="center"/>
          </w:tcPr>
          <w:p w14:paraId="7AE602B2" w14:textId="548EED2F" w:rsidR="005F645D" w:rsidRPr="00CD40AE" w:rsidRDefault="005F645D" w:rsidP="005F645D">
            <w:pPr>
              <w:spacing w:before="20" w:after="20"/>
              <w:jc w:val="center"/>
              <w:rPr>
                <w:b/>
                <w:sz w:val="27"/>
                <w:szCs w:val="27"/>
              </w:rPr>
            </w:pPr>
            <w:r w:rsidRPr="00CD40AE">
              <w:rPr>
                <w:b/>
                <w:sz w:val="27"/>
                <w:szCs w:val="27"/>
              </w:rPr>
              <w:t>Thứ tự</w:t>
            </w:r>
          </w:p>
        </w:tc>
        <w:tc>
          <w:tcPr>
            <w:tcW w:w="4649" w:type="dxa"/>
            <w:shd w:val="clear" w:color="auto" w:fill="auto"/>
            <w:vAlign w:val="center"/>
          </w:tcPr>
          <w:p w14:paraId="65027207" w14:textId="21252F2C" w:rsidR="005F645D" w:rsidRPr="00CD40AE" w:rsidRDefault="005F645D" w:rsidP="005F645D">
            <w:pPr>
              <w:spacing w:before="20" w:after="20"/>
              <w:jc w:val="center"/>
              <w:rPr>
                <w:b/>
                <w:sz w:val="27"/>
                <w:szCs w:val="27"/>
              </w:rPr>
            </w:pPr>
            <w:r w:rsidRPr="00CD40AE">
              <w:rPr>
                <w:b/>
                <w:sz w:val="27"/>
                <w:szCs w:val="27"/>
              </w:rPr>
              <w:t>Nội dung công việc</w:t>
            </w:r>
          </w:p>
        </w:tc>
        <w:tc>
          <w:tcPr>
            <w:tcW w:w="2155" w:type="dxa"/>
            <w:vAlign w:val="center"/>
          </w:tcPr>
          <w:p w14:paraId="5E438BB2" w14:textId="77777777" w:rsidR="005F645D" w:rsidRPr="00CD40AE" w:rsidRDefault="005F645D" w:rsidP="005F645D">
            <w:pPr>
              <w:spacing w:before="20" w:after="20"/>
              <w:jc w:val="center"/>
              <w:rPr>
                <w:b/>
                <w:sz w:val="27"/>
                <w:szCs w:val="27"/>
              </w:rPr>
            </w:pPr>
            <w:r w:rsidRPr="00CD40AE">
              <w:rPr>
                <w:b/>
                <w:sz w:val="27"/>
                <w:szCs w:val="27"/>
              </w:rPr>
              <w:t>Đơn vị/</w:t>
            </w:r>
            <w:r>
              <w:rPr>
                <w:b/>
                <w:sz w:val="27"/>
                <w:szCs w:val="27"/>
              </w:rPr>
              <w:t xml:space="preserve"> người</w:t>
            </w:r>
          </w:p>
          <w:p w14:paraId="2F46D8E3" w14:textId="605309C6" w:rsidR="005F645D" w:rsidRPr="00CD40AE" w:rsidRDefault="005F645D" w:rsidP="005F645D">
            <w:pPr>
              <w:spacing w:before="20" w:after="20"/>
              <w:jc w:val="center"/>
              <w:rPr>
                <w:b/>
                <w:sz w:val="27"/>
                <w:szCs w:val="27"/>
              </w:rPr>
            </w:pPr>
            <w:r w:rsidRPr="00CD40AE">
              <w:rPr>
                <w:b/>
                <w:sz w:val="27"/>
                <w:szCs w:val="27"/>
              </w:rPr>
              <w:t>thực hiện</w:t>
            </w:r>
          </w:p>
        </w:tc>
        <w:tc>
          <w:tcPr>
            <w:tcW w:w="1465" w:type="dxa"/>
            <w:shd w:val="clear" w:color="auto" w:fill="auto"/>
            <w:vAlign w:val="center"/>
          </w:tcPr>
          <w:p w14:paraId="4BFB5C26" w14:textId="7000AFED" w:rsidR="005F645D" w:rsidRPr="00CD40AE" w:rsidRDefault="005F645D" w:rsidP="005F645D">
            <w:pPr>
              <w:spacing w:before="20" w:after="20"/>
              <w:jc w:val="center"/>
              <w:rPr>
                <w:sz w:val="27"/>
                <w:szCs w:val="27"/>
              </w:rPr>
            </w:pPr>
            <w:r w:rsidRPr="00CD40AE">
              <w:rPr>
                <w:b/>
                <w:sz w:val="27"/>
                <w:szCs w:val="27"/>
              </w:rPr>
              <w:t xml:space="preserve">Thời </w:t>
            </w:r>
            <w:r>
              <w:rPr>
                <w:b/>
                <w:sz w:val="27"/>
                <w:szCs w:val="27"/>
              </w:rPr>
              <w:t>gian thực hiện</w:t>
            </w:r>
          </w:p>
        </w:tc>
      </w:tr>
      <w:tr w:rsidR="0067557E" w:rsidRPr="00CD40AE" w14:paraId="3282A14F" w14:textId="77777777" w:rsidTr="008637D3">
        <w:tc>
          <w:tcPr>
            <w:tcW w:w="988" w:type="dxa"/>
            <w:shd w:val="clear" w:color="auto" w:fill="auto"/>
            <w:vAlign w:val="center"/>
          </w:tcPr>
          <w:p w14:paraId="661D1760" w14:textId="77777777" w:rsidR="0067557E" w:rsidRPr="00CD40AE" w:rsidRDefault="0067557E" w:rsidP="008637D3">
            <w:pPr>
              <w:spacing w:before="20" w:after="20"/>
              <w:jc w:val="center"/>
              <w:rPr>
                <w:sz w:val="27"/>
                <w:szCs w:val="27"/>
                <w:lang w:val="vi-VN"/>
              </w:rPr>
            </w:pPr>
          </w:p>
        </w:tc>
        <w:tc>
          <w:tcPr>
            <w:tcW w:w="4649" w:type="dxa"/>
            <w:shd w:val="clear" w:color="auto" w:fill="auto"/>
            <w:vAlign w:val="center"/>
          </w:tcPr>
          <w:p w14:paraId="0516A62E" w14:textId="2A1018BC" w:rsidR="0067557E" w:rsidRPr="0067557E" w:rsidRDefault="0067557E" w:rsidP="008637D3">
            <w:pPr>
              <w:spacing w:before="20" w:after="20"/>
              <w:rPr>
                <w:b/>
                <w:bCs/>
                <w:sz w:val="27"/>
                <w:szCs w:val="27"/>
              </w:rPr>
            </w:pPr>
            <w:r w:rsidRPr="0067557E">
              <w:rPr>
                <w:b/>
                <w:bCs/>
                <w:sz w:val="27"/>
                <w:szCs w:val="27"/>
                <w:lang w:val="vi-VN"/>
              </w:rPr>
              <w:t>Thông báo kế hoạch cử tuyển</w:t>
            </w:r>
            <w:r w:rsidRPr="0067557E">
              <w:rPr>
                <w:b/>
                <w:bCs/>
                <w:sz w:val="27"/>
                <w:szCs w:val="27"/>
              </w:rPr>
              <w:t>:</w:t>
            </w:r>
          </w:p>
        </w:tc>
        <w:tc>
          <w:tcPr>
            <w:tcW w:w="2155" w:type="dxa"/>
            <w:vAlign w:val="center"/>
          </w:tcPr>
          <w:p w14:paraId="50F1E031" w14:textId="77777777" w:rsidR="0067557E" w:rsidRPr="00CD40AE" w:rsidRDefault="0067557E" w:rsidP="008637D3">
            <w:pPr>
              <w:spacing w:before="20" w:after="20"/>
              <w:jc w:val="center"/>
              <w:rPr>
                <w:sz w:val="27"/>
                <w:szCs w:val="27"/>
              </w:rPr>
            </w:pPr>
          </w:p>
        </w:tc>
        <w:tc>
          <w:tcPr>
            <w:tcW w:w="1465" w:type="dxa"/>
            <w:shd w:val="clear" w:color="auto" w:fill="auto"/>
            <w:vAlign w:val="center"/>
          </w:tcPr>
          <w:p w14:paraId="6A329B74" w14:textId="77777777" w:rsidR="0067557E" w:rsidRPr="00CD40AE" w:rsidRDefault="0067557E" w:rsidP="008637D3">
            <w:pPr>
              <w:spacing w:before="20" w:after="20"/>
              <w:jc w:val="center"/>
              <w:rPr>
                <w:sz w:val="27"/>
                <w:szCs w:val="27"/>
                <w:lang w:val="vi-VN"/>
              </w:rPr>
            </w:pPr>
          </w:p>
        </w:tc>
      </w:tr>
      <w:tr w:rsidR="00635D52" w:rsidRPr="00CD40AE" w14:paraId="3CD92BD3" w14:textId="77777777" w:rsidTr="008637D3">
        <w:tc>
          <w:tcPr>
            <w:tcW w:w="988" w:type="dxa"/>
            <w:shd w:val="clear" w:color="auto" w:fill="auto"/>
            <w:vAlign w:val="center"/>
          </w:tcPr>
          <w:p w14:paraId="173D6DB3" w14:textId="77777777" w:rsidR="00635D52" w:rsidRPr="00CD40AE" w:rsidRDefault="00635D52" w:rsidP="008637D3">
            <w:pPr>
              <w:spacing w:before="20" w:after="20"/>
              <w:jc w:val="center"/>
              <w:rPr>
                <w:sz w:val="27"/>
                <w:szCs w:val="27"/>
                <w:lang w:val="vi-VN"/>
              </w:rPr>
            </w:pPr>
            <w:r w:rsidRPr="00CD40AE">
              <w:rPr>
                <w:sz w:val="27"/>
                <w:szCs w:val="27"/>
                <w:lang w:val="vi-VN"/>
              </w:rPr>
              <w:t>Bước 1</w:t>
            </w:r>
          </w:p>
        </w:tc>
        <w:tc>
          <w:tcPr>
            <w:tcW w:w="4649" w:type="dxa"/>
            <w:shd w:val="clear" w:color="auto" w:fill="auto"/>
            <w:vAlign w:val="center"/>
          </w:tcPr>
          <w:p w14:paraId="4488ED36" w14:textId="77777777" w:rsidR="00635D52" w:rsidRPr="00CD40AE" w:rsidRDefault="00635D52" w:rsidP="008637D3">
            <w:pPr>
              <w:spacing w:before="20" w:after="20"/>
              <w:rPr>
                <w:sz w:val="27"/>
                <w:szCs w:val="27"/>
              </w:rPr>
            </w:pPr>
            <w:r w:rsidRPr="00CD40AE">
              <w:rPr>
                <w:sz w:val="27"/>
                <w:szCs w:val="27"/>
                <w:lang w:val="vi-VN"/>
              </w:rPr>
              <w:t>Căn cứ chỉ tiêu cử tuyển được giao, Ủy ban nhân dân cấp tỉnh xây dựng kế hoạch cử tuyển và phải đăng thông báo công khai trên các phương tiện thông tin đại chúng của cấp tỉnh, huyện và xã là báo in hoặc báo điện tử hoặc báo nói hoặc báo hình; đồng thời đăng tải trên trang thông tin điện tử hoặc cổng thông tin điện tử và niêm yết công khai tại trụ sở làm việc của Sở Giáo dục và Đào tạo</w:t>
            </w:r>
          </w:p>
        </w:tc>
        <w:tc>
          <w:tcPr>
            <w:tcW w:w="2155" w:type="dxa"/>
            <w:vAlign w:val="center"/>
          </w:tcPr>
          <w:p w14:paraId="54011C37" w14:textId="77777777" w:rsidR="00635D52" w:rsidRPr="00CD40AE" w:rsidRDefault="00635D52" w:rsidP="008637D3">
            <w:pPr>
              <w:spacing w:before="20" w:after="20"/>
              <w:jc w:val="center"/>
              <w:rPr>
                <w:sz w:val="27"/>
                <w:szCs w:val="27"/>
              </w:rPr>
            </w:pPr>
            <w:r w:rsidRPr="00CD40AE">
              <w:rPr>
                <w:sz w:val="27"/>
                <w:szCs w:val="27"/>
              </w:rPr>
              <w:t>Văn phòng UBND tỉnh</w:t>
            </w:r>
          </w:p>
        </w:tc>
        <w:tc>
          <w:tcPr>
            <w:tcW w:w="1465" w:type="dxa"/>
            <w:shd w:val="clear" w:color="auto" w:fill="auto"/>
            <w:vAlign w:val="center"/>
          </w:tcPr>
          <w:p w14:paraId="49A43D86" w14:textId="77777777" w:rsidR="00635D52" w:rsidRPr="00CD40AE" w:rsidRDefault="00635D52" w:rsidP="008637D3">
            <w:pPr>
              <w:spacing w:before="20" w:after="20"/>
              <w:jc w:val="center"/>
              <w:rPr>
                <w:sz w:val="27"/>
                <w:szCs w:val="27"/>
                <w:lang w:val="vi-VN"/>
              </w:rPr>
            </w:pPr>
            <w:r w:rsidRPr="00CD40AE">
              <w:rPr>
                <w:sz w:val="27"/>
                <w:szCs w:val="27"/>
                <w:lang w:val="vi-VN"/>
              </w:rPr>
              <w:t>Không quy định</w:t>
            </w:r>
          </w:p>
        </w:tc>
      </w:tr>
      <w:tr w:rsidR="0067557E" w:rsidRPr="0067557E" w14:paraId="4A8D4692" w14:textId="77777777" w:rsidTr="008637D3">
        <w:tc>
          <w:tcPr>
            <w:tcW w:w="988" w:type="dxa"/>
            <w:shd w:val="clear" w:color="auto" w:fill="auto"/>
            <w:vAlign w:val="center"/>
          </w:tcPr>
          <w:p w14:paraId="3D461402" w14:textId="77777777" w:rsidR="0067557E" w:rsidRPr="0067557E" w:rsidRDefault="0067557E" w:rsidP="008637D3">
            <w:pPr>
              <w:spacing w:before="20" w:after="20"/>
              <w:jc w:val="center"/>
              <w:rPr>
                <w:b/>
                <w:bCs/>
                <w:sz w:val="27"/>
                <w:szCs w:val="27"/>
                <w:lang w:val="vi-VN"/>
              </w:rPr>
            </w:pPr>
          </w:p>
        </w:tc>
        <w:tc>
          <w:tcPr>
            <w:tcW w:w="4649" w:type="dxa"/>
            <w:shd w:val="clear" w:color="auto" w:fill="auto"/>
            <w:vAlign w:val="center"/>
          </w:tcPr>
          <w:p w14:paraId="447A5E0D" w14:textId="32C5F1F4" w:rsidR="0067557E" w:rsidRPr="0067557E" w:rsidRDefault="0067557E" w:rsidP="008637D3">
            <w:pPr>
              <w:spacing w:before="20" w:after="20"/>
              <w:rPr>
                <w:b/>
                <w:bCs/>
                <w:sz w:val="27"/>
                <w:szCs w:val="27"/>
              </w:rPr>
            </w:pPr>
            <w:r w:rsidRPr="0067557E">
              <w:rPr>
                <w:b/>
                <w:bCs/>
                <w:sz w:val="27"/>
                <w:szCs w:val="27"/>
                <w:lang w:val="vi-VN"/>
              </w:rPr>
              <w:t>Đăng ký xét tuyển</w:t>
            </w:r>
            <w:r w:rsidRPr="0067557E">
              <w:rPr>
                <w:b/>
                <w:bCs/>
                <w:sz w:val="27"/>
                <w:szCs w:val="27"/>
              </w:rPr>
              <w:t>:</w:t>
            </w:r>
          </w:p>
        </w:tc>
        <w:tc>
          <w:tcPr>
            <w:tcW w:w="2155" w:type="dxa"/>
            <w:vAlign w:val="center"/>
          </w:tcPr>
          <w:p w14:paraId="257703F2" w14:textId="77777777" w:rsidR="0067557E" w:rsidRPr="0067557E" w:rsidRDefault="0067557E" w:rsidP="008637D3">
            <w:pPr>
              <w:spacing w:before="20" w:after="20"/>
              <w:jc w:val="center"/>
              <w:rPr>
                <w:b/>
                <w:bCs/>
                <w:sz w:val="27"/>
                <w:szCs w:val="27"/>
                <w:lang w:val="vi-VN"/>
              </w:rPr>
            </w:pPr>
          </w:p>
        </w:tc>
        <w:tc>
          <w:tcPr>
            <w:tcW w:w="1465" w:type="dxa"/>
            <w:shd w:val="clear" w:color="auto" w:fill="auto"/>
            <w:vAlign w:val="center"/>
          </w:tcPr>
          <w:p w14:paraId="61DF31FB" w14:textId="77777777" w:rsidR="0067557E" w:rsidRPr="0067557E" w:rsidRDefault="0067557E" w:rsidP="008637D3">
            <w:pPr>
              <w:spacing w:before="20" w:after="20"/>
              <w:jc w:val="center"/>
              <w:rPr>
                <w:b/>
                <w:bCs/>
                <w:sz w:val="27"/>
                <w:szCs w:val="27"/>
              </w:rPr>
            </w:pPr>
          </w:p>
        </w:tc>
      </w:tr>
      <w:tr w:rsidR="00635D52" w:rsidRPr="00CD40AE" w14:paraId="7F32CE17" w14:textId="77777777" w:rsidTr="008637D3">
        <w:tc>
          <w:tcPr>
            <w:tcW w:w="988" w:type="dxa"/>
            <w:shd w:val="clear" w:color="auto" w:fill="auto"/>
            <w:vAlign w:val="center"/>
          </w:tcPr>
          <w:p w14:paraId="727317F0" w14:textId="77777777" w:rsidR="00635D52" w:rsidRPr="00CD40AE" w:rsidRDefault="00635D52" w:rsidP="008637D3">
            <w:pPr>
              <w:spacing w:before="20" w:after="20"/>
              <w:jc w:val="center"/>
              <w:rPr>
                <w:sz w:val="27"/>
                <w:szCs w:val="27"/>
                <w:lang w:val="vi-VN"/>
              </w:rPr>
            </w:pPr>
            <w:r w:rsidRPr="00CD40AE">
              <w:rPr>
                <w:sz w:val="27"/>
                <w:szCs w:val="27"/>
                <w:lang w:val="vi-VN"/>
              </w:rPr>
              <w:t>Bước 2</w:t>
            </w:r>
          </w:p>
        </w:tc>
        <w:tc>
          <w:tcPr>
            <w:tcW w:w="4649" w:type="dxa"/>
            <w:shd w:val="clear" w:color="auto" w:fill="auto"/>
            <w:vAlign w:val="center"/>
          </w:tcPr>
          <w:p w14:paraId="3D328026" w14:textId="77777777" w:rsidR="00635D52" w:rsidRPr="00CD40AE" w:rsidRDefault="00635D52" w:rsidP="008637D3">
            <w:pPr>
              <w:spacing w:before="20" w:after="20"/>
              <w:rPr>
                <w:sz w:val="27"/>
                <w:szCs w:val="27"/>
              </w:rPr>
            </w:pPr>
            <w:r w:rsidRPr="00CD40AE">
              <w:rPr>
                <w:sz w:val="27"/>
                <w:szCs w:val="27"/>
                <w:lang w:val="vi-VN"/>
              </w:rPr>
              <w:t xml:space="preserve">Người đăng ký xét tuyển học theo chế độ cử tuyển nộp hồ sơ trực tiếp hoặc gửi qua bưu điện đến Trung tâm </w:t>
            </w:r>
            <w:r w:rsidRPr="00CD40AE">
              <w:rPr>
                <w:sz w:val="27"/>
                <w:szCs w:val="27"/>
              </w:rPr>
              <w:t>P</w:t>
            </w:r>
            <w:r w:rsidRPr="00CD40AE">
              <w:rPr>
                <w:sz w:val="27"/>
                <w:szCs w:val="27"/>
                <w:lang w:val="vi-VN"/>
              </w:rPr>
              <w:t>hục vụ hành chính công của tỉnh hoặc Sở Giáo dục và Đào tạo hoặc qua cổng dịch vụ công cấp tỉnh hoặc Hệ thống thông tin một cửa điện tử cấp tỉnh</w:t>
            </w:r>
          </w:p>
        </w:tc>
        <w:tc>
          <w:tcPr>
            <w:tcW w:w="2155" w:type="dxa"/>
            <w:vAlign w:val="center"/>
          </w:tcPr>
          <w:p w14:paraId="556B0247" w14:textId="77777777" w:rsidR="00635D52" w:rsidRPr="00CD40AE" w:rsidRDefault="00635D52" w:rsidP="008637D3">
            <w:pPr>
              <w:spacing w:before="20" w:after="20"/>
              <w:jc w:val="center"/>
              <w:rPr>
                <w:sz w:val="27"/>
                <w:szCs w:val="27"/>
                <w:lang w:val="vi-VN"/>
              </w:rPr>
            </w:pPr>
            <w:r w:rsidRPr="00CD40AE">
              <w:rPr>
                <w:sz w:val="27"/>
                <w:szCs w:val="27"/>
                <w:lang w:val="vi-VN"/>
              </w:rPr>
              <w:t>Cá nhân đăng ký xét tuyển</w:t>
            </w:r>
          </w:p>
        </w:tc>
        <w:tc>
          <w:tcPr>
            <w:tcW w:w="1465" w:type="dxa"/>
            <w:shd w:val="clear" w:color="auto" w:fill="auto"/>
            <w:vAlign w:val="center"/>
          </w:tcPr>
          <w:p w14:paraId="05433AC8" w14:textId="1A8FB3B8" w:rsidR="00635D52" w:rsidRPr="00CD40AE" w:rsidRDefault="00635D52" w:rsidP="008637D3">
            <w:pPr>
              <w:spacing w:before="20" w:after="20"/>
              <w:jc w:val="center"/>
              <w:rPr>
                <w:sz w:val="27"/>
                <w:szCs w:val="27"/>
              </w:rPr>
            </w:pPr>
            <w:r w:rsidRPr="00CD40AE">
              <w:rPr>
                <w:sz w:val="27"/>
                <w:szCs w:val="27"/>
              </w:rPr>
              <w:t>30 ngày</w:t>
            </w:r>
            <w:r w:rsidR="0067557E">
              <w:rPr>
                <w:sz w:val="27"/>
                <w:szCs w:val="27"/>
              </w:rPr>
              <w:t xml:space="preserve"> </w:t>
            </w:r>
            <w:r w:rsidR="0067557E" w:rsidRPr="0067557E">
              <w:rPr>
                <w:i/>
                <w:iCs/>
                <w:sz w:val="27"/>
                <w:szCs w:val="27"/>
              </w:rPr>
              <w:t>(từ ngày Thông báo kế hoạch cử tuyển)</w:t>
            </w:r>
          </w:p>
        </w:tc>
      </w:tr>
      <w:tr w:rsidR="0067557E" w:rsidRPr="0067557E" w14:paraId="4C15F6A8" w14:textId="77777777" w:rsidTr="008637D3">
        <w:tc>
          <w:tcPr>
            <w:tcW w:w="988" w:type="dxa"/>
            <w:shd w:val="clear" w:color="auto" w:fill="auto"/>
            <w:vAlign w:val="center"/>
          </w:tcPr>
          <w:p w14:paraId="346BEBCA" w14:textId="77777777" w:rsidR="0067557E" w:rsidRPr="0067557E" w:rsidRDefault="0067557E" w:rsidP="008637D3">
            <w:pPr>
              <w:spacing w:before="20" w:after="20"/>
              <w:jc w:val="center"/>
              <w:rPr>
                <w:b/>
                <w:bCs/>
                <w:sz w:val="27"/>
                <w:szCs w:val="27"/>
                <w:lang w:val="vi-VN"/>
              </w:rPr>
            </w:pPr>
          </w:p>
        </w:tc>
        <w:tc>
          <w:tcPr>
            <w:tcW w:w="4649" w:type="dxa"/>
            <w:shd w:val="clear" w:color="auto" w:fill="auto"/>
            <w:vAlign w:val="center"/>
          </w:tcPr>
          <w:p w14:paraId="2B417CBA" w14:textId="3DC3519B" w:rsidR="0067557E" w:rsidRPr="0067557E" w:rsidRDefault="0067557E" w:rsidP="008637D3">
            <w:pPr>
              <w:pStyle w:val="6-onthng"/>
              <w:ind w:firstLine="0"/>
              <w:jc w:val="left"/>
              <w:rPr>
                <w:b/>
                <w:bCs/>
                <w:spacing w:val="-6"/>
                <w:sz w:val="27"/>
                <w:szCs w:val="27"/>
              </w:rPr>
            </w:pPr>
            <w:r w:rsidRPr="0067557E">
              <w:rPr>
                <w:b/>
                <w:bCs/>
                <w:spacing w:val="-6"/>
                <w:sz w:val="27"/>
                <w:szCs w:val="27"/>
              </w:rPr>
              <w:t>Sở Giáo dục và Đào tạo</w:t>
            </w:r>
          </w:p>
        </w:tc>
        <w:tc>
          <w:tcPr>
            <w:tcW w:w="2155" w:type="dxa"/>
            <w:vAlign w:val="center"/>
          </w:tcPr>
          <w:p w14:paraId="0A5AA4F8" w14:textId="77777777" w:rsidR="0067557E" w:rsidRPr="0067557E" w:rsidRDefault="0067557E" w:rsidP="008637D3">
            <w:pPr>
              <w:spacing w:before="20" w:after="20"/>
              <w:jc w:val="center"/>
              <w:rPr>
                <w:b/>
                <w:bCs/>
                <w:sz w:val="27"/>
                <w:szCs w:val="27"/>
              </w:rPr>
            </w:pPr>
          </w:p>
        </w:tc>
        <w:tc>
          <w:tcPr>
            <w:tcW w:w="1465" w:type="dxa"/>
            <w:shd w:val="clear" w:color="auto" w:fill="auto"/>
            <w:vAlign w:val="center"/>
          </w:tcPr>
          <w:p w14:paraId="527776D0" w14:textId="22007187" w:rsidR="0067557E" w:rsidRPr="0067557E" w:rsidRDefault="0067557E" w:rsidP="008637D3">
            <w:pPr>
              <w:spacing w:before="20" w:after="20"/>
              <w:jc w:val="center"/>
              <w:rPr>
                <w:b/>
                <w:bCs/>
                <w:sz w:val="27"/>
                <w:szCs w:val="27"/>
              </w:rPr>
            </w:pPr>
          </w:p>
        </w:tc>
      </w:tr>
      <w:tr w:rsidR="00635D52" w:rsidRPr="00CD40AE" w14:paraId="007AAD81" w14:textId="77777777" w:rsidTr="008637D3">
        <w:tc>
          <w:tcPr>
            <w:tcW w:w="988" w:type="dxa"/>
            <w:shd w:val="clear" w:color="auto" w:fill="auto"/>
            <w:vAlign w:val="center"/>
          </w:tcPr>
          <w:p w14:paraId="5B19347A" w14:textId="77777777" w:rsidR="00635D52" w:rsidRPr="00CD40AE" w:rsidRDefault="00635D52" w:rsidP="008637D3">
            <w:pPr>
              <w:spacing w:before="20" w:after="20"/>
              <w:jc w:val="center"/>
              <w:rPr>
                <w:sz w:val="27"/>
                <w:szCs w:val="27"/>
                <w:lang w:val="vi-VN"/>
              </w:rPr>
            </w:pPr>
            <w:r w:rsidRPr="00CD40AE">
              <w:rPr>
                <w:sz w:val="27"/>
                <w:szCs w:val="27"/>
                <w:lang w:val="vi-VN"/>
              </w:rPr>
              <w:t>Bước 3</w:t>
            </w:r>
          </w:p>
        </w:tc>
        <w:tc>
          <w:tcPr>
            <w:tcW w:w="4649" w:type="dxa"/>
            <w:shd w:val="clear" w:color="auto" w:fill="auto"/>
            <w:vAlign w:val="center"/>
          </w:tcPr>
          <w:p w14:paraId="7442A782" w14:textId="77777777" w:rsidR="00635D52" w:rsidRDefault="0019073E" w:rsidP="008637D3">
            <w:pPr>
              <w:pStyle w:val="6-onthng"/>
              <w:ind w:firstLine="0"/>
              <w:jc w:val="left"/>
              <w:rPr>
                <w:sz w:val="27"/>
                <w:szCs w:val="27"/>
              </w:rPr>
            </w:pPr>
            <w:r>
              <w:rPr>
                <w:spacing w:val="-6"/>
                <w:sz w:val="27"/>
                <w:szCs w:val="27"/>
              </w:rPr>
              <w:t xml:space="preserve">- </w:t>
            </w:r>
            <w:r w:rsidR="00635D52" w:rsidRPr="00CD40AE">
              <w:rPr>
                <w:spacing w:val="-6"/>
                <w:sz w:val="27"/>
                <w:szCs w:val="27"/>
                <w:lang w:val="vi-VN"/>
              </w:rPr>
              <w:t xml:space="preserve">Lập danh sách người có đủ tiêu chuẩn dự tuyển </w:t>
            </w:r>
            <w:r w:rsidR="00635D52" w:rsidRPr="00CD40AE">
              <w:rPr>
                <w:sz w:val="27"/>
                <w:szCs w:val="27"/>
                <w:lang w:val="vi-VN"/>
              </w:rPr>
              <w:t>và niêm yết công khai tại trụ sở làm việc của Sở Giáo dục và Đào tạo</w:t>
            </w:r>
            <w:r>
              <w:rPr>
                <w:sz w:val="27"/>
                <w:szCs w:val="27"/>
              </w:rPr>
              <w:t>;</w:t>
            </w:r>
          </w:p>
          <w:p w14:paraId="22AF6CC3" w14:textId="5CFF17C7" w:rsidR="0019073E" w:rsidRPr="0019073E" w:rsidRDefault="0019073E" w:rsidP="008637D3">
            <w:pPr>
              <w:pStyle w:val="6-onthng"/>
              <w:ind w:firstLine="0"/>
              <w:jc w:val="left"/>
              <w:rPr>
                <w:sz w:val="27"/>
                <w:szCs w:val="27"/>
              </w:rPr>
            </w:pPr>
            <w:r w:rsidRPr="0019073E">
              <w:rPr>
                <w:sz w:val="27"/>
                <w:szCs w:val="27"/>
              </w:rPr>
              <w:t>- Dự thảo Quyết định thành lập hội đồng cử tuyển</w:t>
            </w:r>
            <w:r w:rsidR="00E36380">
              <w:rPr>
                <w:sz w:val="27"/>
                <w:szCs w:val="27"/>
              </w:rPr>
              <w:t xml:space="preserve">; </w:t>
            </w:r>
          </w:p>
          <w:p w14:paraId="70FF0A5A" w14:textId="3EEC3594" w:rsidR="0019073E" w:rsidRPr="0019073E" w:rsidRDefault="0019073E" w:rsidP="008637D3">
            <w:pPr>
              <w:pStyle w:val="6-onthng"/>
              <w:ind w:firstLine="0"/>
              <w:jc w:val="left"/>
              <w:rPr>
                <w:sz w:val="27"/>
                <w:szCs w:val="27"/>
              </w:rPr>
            </w:pPr>
            <w:r w:rsidRPr="0019073E">
              <w:rPr>
                <w:sz w:val="27"/>
                <w:szCs w:val="27"/>
              </w:rPr>
              <w:t>- Lập hồ sơ gửi Văn phòng UBND tỉnh trình Chủ tịch UBND tỉnh xem xét, quyết định</w:t>
            </w:r>
          </w:p>
        </w:tc>
        <w:tc>
          <w:tcPr>
            <w:tcW w:w="2155" w:type="dxa"/>
            <w:vAlign w:val="center"/>
          </w:tcPr>
          <w:p w14:paraId="033D1D54" w14:textId="770A76D8" w:rsidR="00635D52" w:rsidRPr="00CD40AE" w:rsidRDefault="0067557E" w:rsidP="008637D3">
            <w:pPr>
              <w:spacing w:before="20" w:after="20"/>
              <w:jc w:val="center"/>
              <w:rPr>
                <w:sz w:val="27"/>
                <w:szCs w:val="27"/>
                <w:lang w:val="vi-VN"/>
              </w:rPr>
            </w:pPr>
            <w:r>
              <w:rPr>
                <w:sz w:val="27"/>
                <w:szCs w:val="27"/>
              </w:rPr>
              <w:t>Chuyên viên phòng Khảo thí và Kiểm định chất lượng giáo dục</w:t>
            </w:r>
          </w:p>
        </w:tc>
        <w:tc>
          <w:tcPr>
            <w:tcW w:w="1465" w:type="dxa"/>
            <w:shd w:val="clear" w:color="auto" w:fill="auto"/>
            <w:vAlign w:val="center"/>
          </w:tcPr>
          <w:p w14:paraId="5A9AD217" w14:textId="06101B4B" w:rsidR="00635D52" w:rsidRPr="00CD40AE" w:rsidRDefault="0067557E" w:rsidP="008637D3">
            <w:pPr>
              <w:spacing w:before="20" w:after="20"/>
              <w:jc w:val="center"/>
              <w:rPr>
                <w:sz w:val="27"/>
                <w:szCs w:val="27"/>
                <w:lang w:val="vi-VN"/>
              </w:rPr>
            </w:pPr>
            <w:r w:rsidRPr="00CD40AE">
              <w:rPr>
                <w:sz w:val="27"/>
                <w:szCs w:val="27"/>
              </w:rPr>
              <w:t>01</w:t>
            </w:r>
            <w:r w:rsidRPr="00CD40AE">
              <w:rPr>
                <w:sz w:val="27"/>
                <w:szCs w:val="27"/>
                <w:lang w:val="vi-VN"/>
              </w:rPr>
              <w:t xml:space="preserve"> ngày</w:t>
            </w:r>
            <w:r w:rsidRPr="0067557E">
              <w:rPr>
                <w:i/>
                <w:iCs/>
                <w:sz w:val="27"/>
                <w:szCs w:val="27"/>
              </w:rPr>
              <w:t xml:space="preserve"> (kể từ </w:t>
            </w:r>
            <w:r>
              <w:rPr>
                <w:i/>
                <w:iCs/>
                <w:sz w:val="27"/>
                <w:szCs w:val="27"/>
              </w:rPr>
              <w:t xml:space="preserve">thời điểm </w:t>
            </w:r>
            <w:r w:rsidRPr="0067557E">
              <w:rPr>
                <w:i/>
                <w:iCs/>
                <w:sz w:val="27"/>
                <w:szCs w:val="27"/>
              </w:rPr>
              <w:t>hết hạn nhận hồ sơ)</w:t>
            </w:r>
          </w:p>
        </w:tc>
      </w:tr>
      <w:tr w:rsidR="0019073E" w:rsidRPr="00CD40AE" w14:paraId="7D4EDFF7" w14:textId="77777777" w:rsidTr="008637D3">
        <w:tc>
          <w:tcPr>
            <w:tcW w:w="988" w:type="dxa"/>
            <w:shd w:val="clear" w:color="auto" w:fill="auto"/>
            <w:vAlign w:val="center"/>
          </w:tcPr>
          <w:p w14:paraId="4ECDDEEA" w14:textId="6CD3DB76" w:rsidR="0019073E" w:rsidRPr="00E36380" w:rsidRDefault="00E36380" w:rsidP="008637D3">
            <w:pPr>
              <w:spacing w:before="20" w:after="20"/>
              <w:jc w:val="center"/>
              <w:rPr>
                <w:sz w:val="27"/>
                <w:szCs w:val="27"/>
              </w:rPr>
            </w:pPr>
            <w:r>
              <w:rPr>
                <w:sz w:val="27"/>
                <w:szCs w:val="27"/>
              </w:rPr>
              <w:t>Bước 4</w:t>
            </w:r>
          </w:p>
        </w:tc>
        <w:tc>
          <w:tcPr>
            <w:tcW w:w="4649" w:type="dxa"/>
            <w:shd w:val="clear" w:color="auto" w:fill="auto"/>
            <w:vAlign w:val="center"/>
          </w:tcPr>
          <w:p w14:paraId="4AED99C3" w14:textId="7F91ACB1" w:rsidR="0019073E" w:rsidRDefault="00E36380" w:rsidP="008637D3">
            <w:pPr>
              <w:pStyle w:val="6-onthng"/>
              <w:ind w:firstLine="0"/>
              <w:jc w:val="left"/>
              <w:rPr>
                <w:sz w:val="27"/>
                <w:szCs w:val="27"/>
              </w:rPr>
            </w:pPr>
            <w:r>
              <w:rPr>
                <w:sz w:val="27"/>
                <w:szCs w:val="27"/>
              </w:rPr>
              <w:t>Thẩm định, xem xét, trình Lãnh đạo Sở GD&amp;ĐT phê duyệt hồ sơ trình UBND tỉnh</w:t>
            </w:r>
          </w:p>
        </w:tc>
        <w:tc>
          <w:tcPr>
            <w:tcW w:w="2155" w:type="dxa"/>
            <w:vAlign w:val="center"/>
          </w:tcPr>
          <w:p w14:paraId="1830B71E" w14:textId="17704984" w:rsidR="0019073E" w:rsidRDefault="00E36380" w:rsidP="008637D3">
            <w:pPr>
              <w:spacing w:before="20" w:after="20"/>
              <w:jc w:val="center"/>
              <w:rPr>
                <w:sz w:val="27"/>
                <w:szCs w:val="27"/>
              </w:rPr>
            </w:pPr>
            <w:r>
              <w:rPr>
                <w:sz w:val="27"/>
                <w:szCs w:val="27"/>
              </w:rPr>
              <w:t>Trưởng phòng Khảo thí và Kiểm định chất lượng giáo dục</w:t>
            </w:r>
          </w:p>
        </w:tc>
        <w:tc>
          <w:tcPr>
            <w:tcW w:w="1465" w:type="dxa"/>
            <w:shd w:val="clear" w:color="auto" w:fill="auto"/>
            <w:vAlign w:val="center"/>
          </w:tcPr>
          <w:p w14:paraId="1FEDB53E" w14:textId="3FB1B13B" w:rsidR="0019073E" w:rsidRPr="00CD40AE" w:rsidRDefault="00E36380" w:rsidP="008637D3">
            <w:pPr>
              <w:spacing w:before="20" w:after="20"/>
              <w:jc w:val="center"/>
              <w:rPr>
                <w:sz w:val="27"/>
                <w:szCs w:val="27"/>
              </w:rPr>
            </w:pPr>
            <w:r>
              <w:rPr>
                <w:sz w:val="27"/>
                <w:szCs w:val="27"/>
              </w:rPr>
              <w:t>0,5 ngày</w:t>
            </w:r>
          </w:p>
        </w:tc>
      </w:tr>
      <w:tr w:rsidR="00E36380" w:rsidRPr="00CD40AE" w14:paraId="6CEF4805" w14:textId="77777777" w:rsidTr="008637D3">
        <w:tc>
          <w:tcPr>
            <w:tcW w:w="988" w:type="dxa"/>
            <w:shd w:val="clear" w:color="auto" w:fill="auto"/>
            <w:vAlign w:val="center"/>
          </w:tcPr>
          <w:p w14:paraId="3C0A426F" w14:textId="48460075" w:rsidR="00E36380" w:rsidRPr="00E36380" w:rsidRDefault="00E36380" w:rsidP="008637D3">
            <w:pPr>
              <w:spacing w:before="20" w:after="20"/>
              <w:jc w:val="center"/>
              <w:rPr>
                <w:sz w:val="27"/>
                <w:szCs w:val="27"/>
              </w:rPr>
            </w:pPr>
            <w:r>
              <w:rPr>
                <w:sz w:val="27"/>
                <w:szCs w:val="27"/>
              </w:rPr>
              <w:t>Bước 5</w:t>
            </w:r>
          </w:p>
        </w:tc>
        <w:tc>
          <w:tcPr>
            <w:tcW w:w="4649" w:type="dxa"/>
            <w:shd w:val="clear" w:color="auto" w:fill="auto"/>
            <w:vAlign w:val="center"/>
          </w:tcPr>
          <w:p w14:paraId="70A3697F" w14:textId="5D425466" w:rsidR="00E36380" w:rsidRDefault="00E36380" w:rsidP="008637D3">
            <w:pPr>
              <w:pStyle w:val="6-onthng"/>
              <w:ind w:firstLine="0"/>
              <w:jc w:val="left"/>
              <w:rPr>
                <w:sz w:val="27"/>
                <w:szCs w:val="27"/>
              </w:rPr>
            </w:pPr>
            <w:r>
              <w:rPr>
                <w:sz w:val="27"/>
                <w:szCs w:val="27"/>
              </w:rPr>
              <w:t>Ký duyệt hồ sơ trình UBND tỉnh</w:t>
            </w:r>
          </w:p>
        </w:tc>
        <w:tc>
          <w:tcPr>
            <w:tcW w:w="2155" w:type="dxa"/>
            <w:vAlign w:val="center"/>
          </w:tcPr>
          <w:p w14:paraId="481330C9" w14:textId="29900D48" w:rsidR="00E36380" w:rsidRDefault="00E36380" w:rsidP="008637D3">
            <w:pPr>
              <w:spacing w:before="20" w:after="20"/>
              <w:jc w:val="center"/>
              <w:rPr>
                <w:sz w:val="27"/>
                <w:szCs w:val="27"/>
              </w:rPr>
            </w:pPr>
            <w:r>
              <w:rPr>
                <w:sz w:val="27"/>
                <w:szCs w:val="27"/>
              </w:rPr>
              <w:t>Lãnh đạo Sở</w:t>
            </w:r>
            <w:r w:rsidR="00BE16DC">
              <w:rPr>
                <w:sz w:val="27"/>
                <w:szCs w:val="27"/>
              </w:rPr>
              <w:t xml:space="preserve"> Giáo dục và Đào tạo</w:t>
            </w:r>
          </w:p>
        </w:tc>
        <w:tc>
          <w:tcPr>
            <w:tcW w:w="1465" w:type="dxa"/>
            <w:shd w:val="clear" w:color="auto" w:fill="auto"/>
            <w:vAlign w:val="center"/>
          </w:tcPr>
          <w:p w14:paraId="23436E68" w14:textId="333F88BF" w:rsidR="00E36380" w:rsidRPr="00CD40AE" w:rsidRDefault="00E36380" w:rsidP="008637D3">
            <w:pPr>
              <w:spacing w:before="20" w:after="20"/>
              <w:jc w:val="center"/>
              <w:rPr>
                <w:sz w:val="27"/>
                <w:szCs w:val="27"/>
              </w:rPr>
            </w:pPr>
            <w:r>
              <w:rPr>
                <w:sz w:val="27"/>
                <w:szCs w:val="27"/>
              </w:rPr>
              <w:t>0,5 ngày</w:t>
            </w:r>
          </w:p>
        </w:tc>
      </w:tr>
      <w:tr w:rsidR="0067557E" w:rsidRPr="00CD40AE" w14:paraId="38C7EB14" w14:textId="77777777" w:rsidTr="008637D3">
        <w:tc>
          <w:tcPr>
            <w:tcW w:w="988" w:type="dxa"/>
            <w:shd w:val="clear" w:color="auto" w:fill="auto"/>
            <w:vAlign w:val="center"/>
          </w:tcPr>
          <w:p w14:paraId="3287EC71" w14:textId="3EBC9526" w:rsidR="0067557E" w:rsidRPr="00E36380" w:rsidRDefault="00E36380" w:rsidP="008637D3">
            <w:pPr>
              <w:spacing w:before="20" w:after="20"/>
              <w:jc w:val="center"/>
              <w:rPr>
                <w:sz w:val="27"/>
                <w:szCs w:val="27"/>
              </w:rPr>
            </w:pPr>
            <w:r>
              <w:rPr>
                <w:sz w:val="27"/>
                <w:szCs w:val="27"/>
              </w:rPr>
              <w:t>Bước 6</w:t>
            </w:r>
          </w:p>
        </w:tc>
        <w:tc>
          <w:tcPr>
            <w:tcW w:w="4649" w:type="dxa"/>
            <w:shd w:val="clear" w:color="auto" w:fill="auto"/>
            <w:vAlign w:val="center"/>
          </w:tcPr>
          <w:p w14:paraId="23866FD6" w14:textId="391F870F" w:rsidR="0067557E" w:rsidRPr="00E36380" w:rsidRDefault="00E36380" w:rsidP="008637D3">
            <w:pPr>
              <w:pStyle w:val="6-onthng"/>
              <w:ind w:firstLine="0"/>
              <w:jc w:val="left"/>
              <w:rPr>
                <w:b/>
                <w:bCs/>
                <w:spacing w:val="-6"/>
                <w:sz w:val="27"/>
                <w:szCs w:val="27"/>
              </w:rPr>
            </w:pPr>
            <w:r w:rsidRPr="00E36380">
              <w:rPr>
                <w:b/>
                <w:bCs/>
                <w:spacing w:val="-6"/>
                <w:sz w:val="27"/>
                <w:szCs w:val="27"/>
              </w:rPr>
              <w:t>Chủ tịch UBND tỉnh/UBND tỉnh</w:t>
            </w:r>
          </w:p>
        </w:tc>
        <w:tc>
          <w:tcPr>
            <w:tcW w:w="2155" w:type="dxa"/>
            <w:vAlign w:val="center"/>
          </w:tcPr>
          <w:p w14:paraId="777D34D6" w14:textId="742049D3" w:rsidR="0067557E" w:rsidRPr="00CD40AE" w:rsidRDefault="0067557E" w:rsidP="008637D3">
            <w:pPr>
              <w:spacing w:before="20" w:after="20"/>
              <w:jc w:val="center"/>
              <w:rPr>
                <w:sz w:val="27"/>
                <w:szCs w:val="27"/>
              </w:rPr>
            </w:pPr>
          </w:p>
        </w:tc>
        <w:tc>
          <w:tcPr>
            <w:tcW w:w="1465" w:type="dxa"/>
            <w:shd w:val="clear" w:color="auto" w:fill="auto"/>
            <w:vAlign w:val="center"/>
          </w:tcPr>
          <w:p w14:paraId="1960FC9E" w14:textId="19923AAE" w:rsidR="0067557E" w:rsidRPr="00CD40AE" w:rsidRDefault="000743E3" w:rsidP="008637D3">
            <w:pPr>
              <w:spacing w:before="20" w:after="20"/>
              <w:jc w:val="center"/>
              <w:rPr>
                <w:sz w:val="27"/>
                <w:szCs w:val="27"/>
              </w:rPr>
            </w:pPr>
            <w:r>
              <w:rPr>
                <w:sz w:val="27"/>
                <w:szCs w:val="27"/>
              </w:rPr>
              <w:t>03 ngày</w:t>
            </w:r>
          </w:p>
        </w:tc>
      </w:tr>
      <w:tr w:rsidR="00E36380" w:rsidRPr="00CD40AE" w14:paraId="7566D2B7" w14:textId="77777777" w:rsidTr="008637D3">
        <w:tc>
          <w:tcPr>
            <w:tcW w:w="988" w:type="dxa"/>
            <w:shd w:val="clear" w:color="auto" w:fill="auto"/>
            <w:vAlign w:val="center"/>
          </w:tcPr>
          <w:p w14:paraId="57107AA0" w14:textId="77777777" w:rsidR="00E36380" w:rsidRPr="00CD40AE" w:rsidRDefault="00E36380" w:rsidP="008637D3">
            <w:pPr>
              <w:spacing w:before="20" w:after="20"/>
              <w:jc w:val="center"/>
              <w:rPr>
                <w:sz w:val="27"/>
                <w:szCs w:val="27"/>
                <w:lang w:val="vi-VN"/>
              </w:rPr>
            </w:pPr>
          </w:p>
        </w:tc>
        <w:tc>
          <w:tcPr>
            <w:tcW w:w="4649" w:type="dxa"/>
            <w:shd w:val="clear" w:color="auto" w:fill="auto"/>
            <w:vAlign w:val="center"/>
          </w:tcPr>
          <w:p w14:paraId="2E3D266A" w14:textId="5A95FDF6" w:rsidR="00E36380" w:rsidRPr="00CD40AE" w:rsidRDefault="00E36380" w:rsidP="008637D3">
            <w:pPr>
              <w:pStyle w:val="6-onthng"/>
              <w:ind w:firstLine="0"/>
              <w:jc w:val="left"/>
              <w:rPr>
                <w:spacing w:val="-6"/>
                <w:sz w:val="27"/>
                <w:szCs w:val="27"/>
                <w:lang w:val="vi-VN"/>
              </w:rPr>
            </w:pPr>
            <w:r>
              <w:rPr>
                <w:spacing w:val="-6"/>
                <w:sz w:val="27"/>
                <w:szCs w:val="27"/>
              </w:rPr>
              <w:t xml:space="preserve">- </w:t>
            </w:r>
            <w:r w:rsidRPr="00E36380">
              <w:rPr>
                <w:spacing w:val="-6"/>
                <w:sz w:val="27"/>
                <w:szCs w:val="27"/>
                <w:lang w:val="vi-VN"/>
              </w:rPr>
              <w:t xml:space="preserve">Văn thư Văn phòng UBND tỉnh tiếp nhận </w:t>
            </w:r>
            <w:r w:rsidRPr="00E36380">
              <w:rPr>
                <w:spacing w:val="-6"/>
                <w:sz w:val="27"/>
                <w:szCs w:val="27"/>
                <w:lang w:val="vi-VN"/>
              </w:rPr>
              <w:lastRenderedPageBreak/>
              <w:t>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155" w:type="dxa"/>
            <w:vAlign w:val="center"/>
          </w:tcPr>
          <w:p w14:paraId="7AF785A0" w14:textId="77777777" w:rsidR="00E36380" w:rsidRPr="00CD40AE" w:rsidRDefault="00E36380" w:rsidP="008637D3">
            <w:pPr>
              <w:spacing w:before="20" w:after="20"/>
              <w:jc w:val="center"/>
              <w:rPr>
                <w:sz w:val="27"/>
                <w:szCs w:val="27"/>
              </w:rPr>
            </w:pPr>
          </w:p>
        </w:tc>
        <w:tc>
          <w:tcPr>
            <w:tcW w:w="1465" w:type="dxa"/>
            <w:vMerge w:val="restart"/>
            <w:shd w:val="clear" w:color="auto" w:fill="auto"/>
            <w:vAlign w:val="center"/>
          </w:tcPr>
          <w:p w14:paraId="04CE3228" w14:textId="0B517F06" w:rsidR="00E36380" w:rsidRPr="00CD40AE" w:rsidRDefault="00BE16DC" w:rsidP="008637D3">
            <w:pPr>
              <w:spacing w:before="20" w:after="20"/>
              <w:jc w:val="center"/>
              <w:rPr>
                <w:sz w:val="27"/>
                <w:szCs w:val="27"/>
              </w:rPr>
            </w:pPr>
            <w:r>
              <w:rPr>
                <w:sz w:val="27"/>
                <w:szCs w:val="27"/>
              </w:rPr>
              <w:t>03 ngày</w:t>
            </w:r>
            <w:r w:rsidR="008637D3">
              <w:rPr>
                <w:sz w:val="27"/>
                <w:szCs w:val="27"/>
              </w:rPr>
              <w:t xml:space="preserve"> (do </w:t>
            </w:r>
            <w:r w:rsidR="008637D3">
              <w:rPr>
                <w:sz w:val="27"/>
                <w:szCs w:val="27"/>
              </w:rPr>
              <w:lastRenderedPageBreak/>
              <w:t>Văn phòng tham mưu Chủ tịch UBND tỉnh quy định cụ thể)</w:t>
            </w:r>
          </w:p>
        </w:tc>
      </w:tr>
      <w:tr w:rsidR="00E36380" w:rsidRPr="00CD40AE" w14:paraId="49622BA0" w14:textId="77777777" w:rsidTr="008637D3">
        <w:tc>
          <w:tcPr>
            <w:tcW w:w="988" w:type="dxa"/>
            <w:shd w:val="clear" w:color="auto" w:fill="auto"/>
            <w:vAlign w:val="center"/>
          </w:tcPr>
          <w:p w14:paraId="0D659F0F" w14:textId="77777777" w:rsidR="00E36380" w:rsidRPr="00CD40AE" w:rsidRDefault="00E36380" w:rsidP="008637D3">
            <w:pPr>
              <w:spacing w:before="20" w:after="20"/>
              <w:jc w:val="center"/>
              <w:rPr>
                <w:sz w:val="27"/>
                <w:szCs w:val="27"/>
                <w:lang w:val="vi-VN"/>
              </w:rPr>
            </w:pPr>
          </w:p>
        </w:tc>
        <w:tc>
          <w:tcPr>
            <w:tcW w:w="4649" w:type="dxa"/>
            <w:shd w:val="clear" w:color="auto" w:fill="auto"/>
            <w:vAlign w:val="center"/>
          </w:tcPr>
          <w:p w14:paraId="0E93CB82" w14:textId="7B997850" w:rsidR="00E36380" w:rsidRDefault="00E36380" w:rsidP="008637D3">
            <w:pPr>
              <w:pStyle w:val="6-onthng"/>
              <w:ind w:firstLine="0"/>
              <w:jc w:val="left"/>
              <w:rPr>
                <w:spacing w:val="-6"/>
                <w:sz w:val="27"/>
                <w:szCs w:val="27"/>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r>
              <w:rPr>
                <w:spacing w:val="-6"/>
                <w:sz w:val="27"/>
                <w:szCs w:val="27"/>
              </w:rPr>
              <w:t xml:space="preserve"> </w:t>
            </w:r>
            <w:r>
              <w:rPr>
                <w:sz w:val="27"/>
                <w:szCs w:val="27"/>
              </w:rPr>
              <w:t>t</w:t>
            </w:r>
            <w:r w:rsidRPr="00CD40AE">
              <w:rPr>
                <w:sz w:val="27"/>
                <w:szCs w:val="27"/>
                <w:lang w:val="vi-VN"/>
              </w:rPr>
              <w:t>hành lập hội đồng cử tuyển</w:t>
            </w:r>
          </w:p>
        </w:tc>
        <w:tc>
          <w:tcPr>
            <w:tcW w:w="2155" w:type="dxa"/>
            <w:vAlign w:val="center"/>
          </w:tcPr>
          <w:p w14:paraId="56F2F186" w14:textId="77777777" w:rsidR="00E36380" w:rsidRPr="00CD40AE" w:rsidRDefault="00E36380" w:rsidP="008637D3">
            <w:pPr>
              <w:spacing w:before="20" w:after="20"/>
              <w:jc w:val="center"/>
              <w:rPr>
                <w:sz w:val="27"/>
                <w:szCs w:val="27"/>
              </w:rPr>
            </w:pPr>
          </w:p>
        </w:tc>
        <w:tc>
          <w:tcPr>
            <w:tcW w:w="1465" w:type="dxa"/>
            <w:vMerge/>
            <w:shd w:val="clear" w:color="auto" w:fill="auto"/>
            <w:vAlign w:val="center"/>
          </w:tcPr>
          <w:p w14:paraId="41287D78" w14:textId="77777777" w:rsidR="00E36380" w:rsidRPr="00CD40AE" w:rsidRDefault="00E36380" w:rsidP="008637D3">
            <w:pPr>
              <w:spacing w:before="20" w:after="20"/>
              <w:jc w:val="center"/>
              <w:rPr>
                <w:sz w:val="27"/>
                <w:szCs w:val="27"/>
              </w:rPr>
            </w:pPr>
          </w:p>
        </w:tc>
      </w:tr>
      <w:tr w:rsidR="00E36380" w:rsidRPr="00CD40AE" w14:paraId="09DA9A57" w14:textId="77777777" w:rsidTr="008637D3">
        <w:tc>
          <w:tcPr>
            <w:tcW w:w="988" w:type="dxa"/>
            <w:shd w:val="clear" w:color="auto" w:fill="auto"/>
            <w:vAlign w:val="center"/>
          </w:tcPr>
          <w:p w14:paraId="7D5EDC9D" w14:textId="7BA0FC89" w:rsidR="00E36380" w:rsidRPr="00CD40AE" w:rsidRDefault="00E36380" w:rsidP="008637D3">
            <w:pPr>
              <w:spacing w:before="20" w:after="20"/>
              <w:jc w:val="center"/>
              <w:rPr>
                <w:sz w:val="27"/>
                <w:szCs w:val="27"/>
              </w:rPr>
            </w:pPr>
          </w:p>
        </w:tc>
        <w:tc>
          <w:tcPr>
            <w:tcW w:w="4649" w:type="dxa"/>
            <w:shd w:val="clear" w:color="auto" w:fill="auto"/>
            <w:vAlign w:val="center"/>
          </w:tcPr>
          <w:p w14:paraId="0145B1B0" w14:textId="141BC565" w:rsidR="00E36380" w:rsidRPr="00CD40AE" w:rsidRDefault="00E36380" w:rsidP="008637D3">
            <w:pPr>
              <w:pStyle w:val="6-onthng"/>
              <w:ind w:firstLine="0"/>
              <w:jc w:val="left"/>
              <w:rPr>
                <w:sz w:val="27"/>
                <w:szCs w:val="27"/>
              </w:rPr>
            </w:pPr>
            <w:r>
              <w:rPr>
                <w:sz w:val="27"/>
                <w:szCs w:val="27"/>
              </w:rPr>
              <w:t xml:space="preserve">- </w:t>
            </w:r>
            <w:r w:rsidRPr="00E36380">
              <w:rPr>
                <w:sz w:val="27"/>
                <w:szCs w:val="27"/>
              </w:rPr>
              <w:t xml:space="preserve">Văn thư Văn phòng lấy số văn bản, </w:t>
            </w:r>
            <w:r>
              <w:rPr>
                <w:sz w:val="27"/>
                <w:szCs w:val="27"/>
              </w:rPr>
              <w:t>phát hành văn bản và gửi các thành viên Hội đồng cử tuyển</w:t>
            </w:r>
          </w:p>
        </w:tc>
        <w:tc>
          <w:tcPr>
            <w:tcW w:w="2155" w:type="dxa"/>
            <w:vAlign w:val="center"/>
          </w:tcPr>
          <w:p w14:paraId="69BE697A" w14:textId="0A897F5D" w:rsidR="00E36380" w:rsidRPr="00CD40AE" w:rsidRDefault="00E36380" w:rsidP="008637D3">
            <w:pPr>
              <w:spacing w:before="20" w:after="20"/>
              <w:jc w:val="center"/>
              <w:rPr>
                <w:sz w:val="27"/>
                <w:szCs w:val="27"/>
                <w:lang w:val="vi-VN"/>
              </w:rPr>
            </w:pPr>
          </w:p>
        </w:tc>
        <w:tc>
          <w:tcPr>
            <w:tcW w:w="1465" w:type="dxa"/>
            <w:vMerge/>
            <w:shd w:val="clear" w:color="auto" w:fill="auto"/>
            <w:vAlign w:val="center"/>
          </w:tcPr>
          <w:p w14:paraId="48E16488" w14:textId="4E360C7A" w:rsidR="00E36380" w:rsidRPr="00CD40AE" w:rsidRDefault="00E36380" w:rsidP="008637D3">
            <w:pPr>
              <w:spacing w:before="20" w:after="20"/>
              <w:jc w:val="center"/>
              <w:rPr>
                <w:sz w:val="27"/>
                <w:szCs w:val="27"/>
                <w:lang w:val="vi-VN"/>
              </w:rPr>
            </w:pPr>
          </w:p>
        </w:tc>
      </w:tr>
      <w:tr w:rsidR="0067557E" w:rsidRPr="00CD40AE" w14:paraId="3F8E596B" w14:textId="77777777" w:rsidTr="008637D3">
        <w:tc>
          <w:tcPr>
            <w:tcW w:w="988" w:type="dxa"/>
            <w:shd w:val="clear" w:color="auto" w:fill="auto"/>
            <w:vAlign w:val="center"/>
          </w:tcPr>
          <w:p w14:paraId="5FA54769" w14:textId="77777777" w:rsidR="0067557E" w:rsidRPr="00CD40AE" w:rsidRDefault="0067557E" w:rsidP="008637D3">
            <w:pPr>
              <w:spacing w:before="20" w:after="20"/>
              <w:jc w:val="center"/>
              <w:rPr>
                <w:sz w:val="27"/>
                <w:szCs w:val="27"/>
              </w:rPr>
            </w:pPr>
            <w:r w:rsidRPr="00CD40AE">
              <w:rPr>
                <w:sz w:val="27"/>
                <w:szCs w:val="27"/>
                <w:lang w:val="vi-VN"/>
              </w:rPr>
              <w:t xml:space="preserve">Bước </w:t>
            </w:r>
            <w:r w:rsidRPr="00CD40AE">
              <w:rPr>
                <w:sz w:val="27"/>
                <w:szCs w:val="27"/>
              </w:rPr>
              <w:t>7</w:t>
            </w:r>
          </w:p>
        </w:tc>
        <w:tc>
          <w:tcPr>
            <w:tcW w:w="4649" w:type="dxa"/>
            <w:shd w:val="clear" w:color="auto" w:fill="auto"/>
            <w:vAlign w:val="center"/>
          </w:tcPr>
          <w:p w14:paraId="4C665840" w14:textId="4B6E3067" w:rsidR="0067557E" w:rsidRPr="00CD40AE" w:rsidRDefault="00CF483A" w:rsidP="008637D3">
            <w:pPr>
              <w:pStyle w:val="6-onthng"/>
              <w:spacing w:before="120" w:after="120" w:line="360" w:lineRule="exact"/>
              <w:ind w:firstLine="0"/>
              <w:jc w:val="left"/>
              <w:rPr>
                <w:sz w:val="27"/>
                <w:szCs w:val="27"/>
              </w:rPr>
            </w:pPr>
            <w:r>
              <w:rPr>
                <w:sz w:val="27"/>
                <w:szCs w:val="27"/>
              </w:rPr>
              <w:t xml:space="preserve">- </w:t>
            </w:r>
            <w:r w:rsidR="0067557E" w:rsidRPr="00CD40AE">
              <w:rPr>
                <w:sz w:val="27"/>
                <w:szCs w:val="27"/>
              </w:rPr>
              <w:t>Xét tuyển</w:t>
            </w:r>
            <w:r w:rsidR="0067557E">
              <w:rPr>
                <w:sz w:val="27"/>
                <w:szCs w:val="27"/>
              </w:rPr>
              <w:t>:</w:t>
            </w:r>
            <w:r>
              <w:rPr>
                <w:sz w:val="27"/>
                <w:szCs w:val="27"/>
              </w:rPr>
              <w:t xml:space="preserve"> </w:t>
            </w:r>
            <w:r w:rsidR="0067557E" w:rsidRPr="00CD40AE">
              <w:rPr>
                <w:sz w:val="27"/>
                <w:szCs w:val="27"/>
              </w:rPr>
              <w:t>Hội đồng thẩm định hồ sơ, xét chọn và đề xuất danh sách người đủ tiêu chuẩn đi học theo chế độ cử tuyển theo chỉ tiêu được giao trình Chủ tịch Ủy ban nhân dân cấp tỉnh phê duyệt danh sách người được cử đi học theo chế độ cử tuyển</w:t>
            </w:r>
          </w:p>
        </w:tc>
        <w:tc>
          <w:tcPr>
            <w:tcW w:w="2155" w:type="dxa"/>
            <w:vAlign w:val="center"/>
          </w:tcPr>
          <w:p w14:paraId="0D54663F" w14:textId="6DA148AF" w:rsidR="0067557E" w:rsidRPr="00CD40AE" w:rsidRDefault="0067557E" w:rsidP="008637D3">
            <w:pPr>
              <w:spacing w:before="20" w:after="20"/>
              <w:jc w:val="center"/>
              <w:rPr>
                <w:sz w:val="27"/>
                <w:szCs w:val="27"/>
              </w:rPr>
            </w:pPr>
            <w:r w:rsidRPr="00CD40AE">
              <w:rPr>
                <w:sz w:val="27"/>
                <w:szCs w:val="27"/>
              </w:rPr>
              <w:t>Hội đồng</w:t>
            </w:r>
          </w:p>
          <w:p w14:paraId="79E32DF0" w14:textId="77777777" w:rsidR="0067557E" w:rsidRPr="00CD40AE" w:rsidRDefault="0067557E" w:rsidP="008637D3">
            <w:pPr>
              <w:spacing w:before="20" w:after="20"/>
              <w:jc w:val="center"/>
              <w:rPr>
                <w:sz w:val="27"/>
                <w:szCs w:val="27"/>
              </w:rPr>
            </w:pPr>
            <w:r w:rsidRPr="00CD40AE">
              <w:rPr>
                <w:sz w:val="27"/>
                <w:szCs w:val="27"/>
              </w:rPr>
              <w:t>xét tuyển</w:t>
            </w:r>
          </w:p>
        </w:tc>
        <w:tc>
          <w:tcPr>
            <w:tcW w:w="1465" w:type="dxa"/>
            <w:shd w:val="clear" w:color="auto" w:fill="auto"/>
            <w:vAlign w:val="center"/>
          </w:tcPr>
          <w:p w14:paraId="1B665317" w14:textId="2266C30E" w:rsidR="0067557E" w:rsidRPr="00CD40AE" w:rsidRDefault="0067557E" w:rsidP="008637D3">
            <w:pPr>
              <w:spacing w:before="20" w:after="20"/>
              <w:jc w:val="center"/>
              <w:rPr>
                <w:sz w:val="27"/>
                <w:szCs w:val="27"/>
              </w:rPr>
            </w:pPr>
            <w:r w:rsidRPr="00CD40AE">
              <w:rPr>
                <w:sz w:val="27"/>
                <w:szCs w:val="27"/>
              </w:rPr>
              <w:t>0</w:t>
            </w:r>
            <w:r w:rsidR="00BE16DC">
              <w:rPr>
                <w:sz w:val="27"/>
                <w:szCs w:val="27"/>
              </w:rPr>
              <w:t>5</w:t>
            </w:r>
            <w:r w:rsidRPr="00CD40AE">
              <w:rPr>
                <w:sz w:val="27"/>
                <w:szCs w:val="27"/>
              </w:rPr>
              <w:t xml:space="preserve"> ngày</w:t>
            </w:r>
          </w:p>
        </w:tc>
      </w:tr>
      <w:tr w:rsidR="0067557E" w:rsidRPr="00CD40AE" w14:paraId="6B6CB2FE" w14:textId="77777777" w:rsidTr="008637D3">
        <w:tc>
          <w:tcPr>
            <w:tcW w:w="988" w:type="dxa"/>
            <w:shd w:val="clear" w:color="auto" w:fill="auto"/>
            <w:vAlign w:val="center"/>
          </w:tcPr>
          <w:p w14:paraId="53094353" w14:textId="77777777" w:rsidR="0067557E" w:rsidRPr="00CD40AE" w:rsidRDefault="0067557E" w:rsidP="008637D3">
            <w:pPr>
              <w:spacing w:before="20" w:after="20"/>
              <w:jc w:val="center"/>
              <w:rPr>
                <w:sz w:val="27"/>
                <w:szCs w:val="27"/>
              </w:rPr>
            </w:pPr>
            <w:r w:rsidRPr="00CD40AE">
              <w:rPr>
                <w:sz w:val="27"/>
                <w:szCs w:val="27"/>
              </w:rPr>
              <w:t>Bước 8</w:t>
            </w:r>
          </w:p>
        </w:tc>
        <w:tc>
          <w:tcPr>
            <w:tcW w:w="4649" w:type="dxa"/>
            <w:shd w:val="clear" w:color="auto" w:fill="auto"/>
            <w:vAlign w:val="center"/>
          </w:tcPr>
          <w:p w14:paraId="399EC5D3" w14:textId="6696F25A" w:rsidR="002478BC" w:rsidRPr="001A69FB" w:rsidRDefault="002478BC" w:rsidP="008637D3">
            <w:pPr>
              <w:pStyle w:val="6-onthng"/>
              <w:spacing w:before="120" w:after="120" w:line="360" w:lineRule="exact"/>
              <w:ind w:firstLine="0"/>
              <w:jc w:val="left"/>
              <w:rPr>
                <w:sz w:val="27"/>
                <w:szCs w:val="27"/>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155" w:type="dxa"/>
            <w:vAlign w:val="center"/>
          </w:tcPr>
          <w:p w14:paraId="1B181196" w14:textId="613C2117" w:rsidR="0067557E" w:rsidRPr="00CD40AE" w:rsidRDefault="00D42F1D" w:rsidP="008637D3">
            <w:pPr>
              <w:spacing w:before="20" w:after="20"/>
              <w:jc w:val="center"/>
              <w:rPr>
                <w:sz w:val="27"/>
                <w:szCs w:val="27"/>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465" w:type="dxa"/>
            <w:shd w:val="clear" w:color="auto" w:fill="auto"/>
            <w:vAlign w:val="center"/>
          </w:tcPr>
          <w:p w14:paraId="05676A7B" w14:textId="5B55AC8D" w:rsidR="0067557E" w:rsidRPr="00CD40AE" w:rsidRDefault="0067557E" w:rsidP="008637D3">
            <w:pPr>
              <w:spacing w:before="20" w:after="20"/>
              <w:jc w:val="center"/>
              <w:rPr>
                <w:sz w:val="27"/>
                <w:szCs w:val="27"/>
              </w:rPr>
            </w:pPr>
          </w:p>
        </w:tc>
      </w:tr>
      <w:tr w:rsidR="008637D3" w:rsidRPr="008637D3" w14:paraId="6BD6B58A" w14:textId="77777777" w:rsidTr="008637D3">
        <w:tc>
          <w:tcPr>
            <w:tcW w:w="988" w:type="dxa"/>
            <w:shd w:val="clear" w:color="auto" w:fill="auto"/>
            <w:vAlign w:val="center"/>
          </w:tcPr>
          <w:p w14:paraId="03FE09CC" w14:textId="3EE82E6D" w:rsidR="008637D3" w:rsidRPr="008637D3" w:rsidRDefault="008637D3" w:rsidP="008637D3">
            <w:pPr>
              <w:spacing w:before="20" w:after="20"/>
              <w:jc w:val="center"/>
              <w:rPr>
                <w:b/>
                <w:bCs/>
                <w:sz w:val="27"/>
                <w:szCs w:val="27"/>
              </w:rPr>
            </w:pPr>
            <w:r w:rsidRPr="008637D3">
              <w:rPr>
                <w:b/>
                <w:bCs/>
                <w:sz w:val="27"/>
                <w:szCs w:val="27"/>
              </w:rPr>
              <w:t>Tổng thời gian</w:t>
            </w:r>
          </w:p>
        </w:tc>
        <w:tc>
          <w:tcPr>
            <w:tcW w:w="4649" w:type="dxa"/>
            <w:shd w:val="clear" w:color="auto" w:fill="auto"/>
            <w:vAlign w:val="center"/>
          </w:tcPr>
          <w:p w14:paraId="43CA7AB3" w14:textId="3887EF1C" w:rsidR="008637D3" w:rsidRPr="008637D3" w:rsidRDefault="008637D3" w:rsidP="008637D3">
            <w:pPr>
              <w:pStyle w:val="6-onthng"/>
              <w:spacing w:before="120" w:after="120" w:line="360" w:lineRule="exact"/>
              <w:ind w:firstLine="0"/>
              <w:jc w:val="left"/>
              <w:rPr>
                <w:b/>
                <w:bCs/>
                <w:sz w:val="27"/>
                <w:szCs w:val="27"/>
              </w:rPr>
            </w:pPr>
            <w:r>
              <w:rPr>
                <w:b/>
                <w:bCs/>
                <w:sz w:val="27"/>
                <w:szCs w:val="27"/>
              </w:rPr>
              <w:t>80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w:t>
            </w:r>
            <w:r w:rsidRPr="008637D3">
              <w:rPr>
                <w:b/>
                <w:bCs/>
                <w:i/>
                <w:iCs/>
                <w:sz w:val="27"/>
                <w:szCs w:val="27"/>
              </w:rPr>
              <w:t xml:space="preserve">0 ngày làm việc kể từ ngày </w:t>
            </w:r>
            <w:r>
              <w:rPr>
                <w:b/>
                <w:bCs/>
                <w:i/>
                <w:iCs/>
                <w:sz w:val="27"/>
                <w:szCs w:val="27"/>
              </w:rPr>
              <w:t>hết hạn nhận hồ sơ</w:t>
            </w:r>
            <w:r w:rsidRPr="008637D3">
              <w:rPr>
                <w:b/>
                <w:bCs/>
                <w:i/>
                <w:iCs/>
                <w:sz w:val="27"/>
                <w:szCs w:val="27"/>
              </w:rPr>
              <w:t>)</w:t>
            </w:r>
          </w:p>
        </w:tc>
        <w:tc>
          <w:tcPr>
            <w:tcW w:w="2155" w:type="dxa"/>
            <w:vAlign w:val="center"/>
          </w:tcPr>
          <w:p w14:paraId="49D20995" w14:textId="77777777" w:rsidR="008637D3" w:rsidRPr="008637D3" w:rsidRDefault="008637D3" w:rsidP="008637D3">
            <w:pPr>
              <w:spacing w:before="20" w:after="20"/>
              <w:jc w:val="center"/>
              <w:rPr>
                <w:b/>
                <w:bCs/>
                <w:sz w:val="27"/>
                <w:szCs w:val="27"/>
              </w:rPr>
            </w:pPr>
          </w:p>
        </w:tc>
        <w:tc>
          <w:tcPr>
            <w:tcW w:w="1465" w:type="dxa"/>
            <w:shd w:val="clear" w:color="auto" w:fill="auto"/>
            <w:vAlign w:val="center"/>
          </w:tcPr>
          <w:p w14:paraId="19C669D4" w14:textId="77777777" w:rsidR="008637D3" w:rsidRPr="008637D3" w:rsidRDefault="008637D3" w:rsidP="008637D3">
            <w:pPr>
              <w:spacing w:before="20" w:after="20"/>
              <w:jc w:val="center"/>
              <w:rPr>
                <w:b/>
                <w:bCs/>
                <w:sz w:val="27"/>
                <w:szCs w:val="27"/>
              </w:rPr>
            </w:pPr>
          </w:p>
        </w:tc>
      </w:tr>
    </w:tbl>
    <w:p w14:paraId="60BAD764" w14:textId="77777777" w:rsidR="00635D52" w:rsidRPr="00635D52" w:rsidRDefault="00635D52" w:rsidP="00635D52">
      <w:pPr>
        <w:spacing w:before="60" w:after="240" w:line="259" w:lineRule="auto"/>
        <w:ind w:firstLine="720"/>
        <w:jc w:val="both"/>
        <w:rPr>
          <w:rFonts w:eastAsia="Calibri"/>
          <w:b/>
          <w:bCs/>
          <w:sz w:val="27"/>
          <w:szCs w:val="27"/>
          <w:lang w:val="nl-NL"/>
        </w:rPr>
      </w:pPr>
    </w:p>
    <w:p w14:paraId="00938C90" w14:textId="77777777" w:rsidR="00296C9B" w:rsidRDefault="00296C9B">
      <w:pPr>
        <w:rPr>
          <w:rFonts w:eastAsia="Calibri"/>
          <w:b/>
          <w:bCs/>
          <w:sz w:val="27"/>
          <w:szCs w:val="27"/>
          <w:lang w:val="nl-NL"/>
        </w:rPr>
      </w:pPr>
      <w:r>
        <w:rPr>
          <w:rFonts w:eastAsia="Calibri"/>
          <w:b/>
          <w:bCs/>
          <w:sz w:val="27"/>
          <w:szCs w:val="27"/>
          <w:lang w:val="nl-NL"/>
        </w:rPr>
        <w:br w:type="page"/>
      </w:r>
    </w:p>
    <w:p w14:paraId="69679B45" w14:textId="4FB8D36B"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VII. </w:t>
      </w:r>
      <w:r w:rsidRPr="00635D52">
        <w:rPr>
          <w:rFonts w:eastAsia="Calibri"/>
          <w:b/>
          <w:bCs/>
          <w:sz w:val="27"/>
          <w:szCs w:val="27"/>
          <w:lang w:val="nl-NL"/>
        </w:rPr>
        <w:t>ĐÀO TẠO VỚI NƯỚC NGOÀI</w:t>
      </w:r>
    </w:p>
    <w:p w14:paraId="46BC830D" w14:textId="49FCCBCF"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t xml:space="preserve">1. </w:t>
      </w:r>
      <w:r w:rsidRPr="00635D52">
        <w:rPr>
          <w:rFonts w:eastAsia="Calibri"/>
          <w:b/>
          <w:bCs/>
          <w:sz w:val="27"/>
          <w:szCs w:val="27"/>
          <w:lang w:val="nl-NL"/>
        </w:rPr>
        <w:t>Chuyển đổi nhà trẻ, trường mẫu giáo, trường mầm non tư thục do nhà đầu tư nước ngoài đầu tư sang nhà trẻ, trường mẫu giáo, trường mầm non tư thục hoạt động không vì lợi nhuận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FA1487" w:rsidRPr="007F0356" w14:paraId="6F2C7D79" w14:textId="77777777" w:rsidTr="00E30C6B">
        <w:trPr>
          <w:jc w:val="center"/>
        </w:trPr>
        <w:tc>
          <w:tcPr>
            <w:tcW w:w="1021" w:type="dxa"/>
            <w:shd w:val="clear" w:color="auto" w:fill="auto"/>
            <w:vAlign w:val="center"/>
          </w:tcPr>
          <w:p w14:paraId="47D3C051" w14:textId="77777777" w:rsidR="00FA1487" w:rsidRPr="007F0356" w:rsidRDefault="00FA1487"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2185D16C" w14:textId="77777777" w:rsidR="00FA1487" w:rsidRPr="007F0356" w:rsidRDefault="00FA1487" w:rsidP="00E30C6B">
            <w:pPr>
              <w:spacing w:before="20" w:after="20"/>
              <w:jc w:val="center"/>
              <w:rPr>
                <w:b/>
                <w:sz w:val="26"/>
                <w:szCs w:val="26"/>
              </w:rPr>
            </w:pPr>
            <w:r w:rsidRPr="00CD40AE">
              <w:rPr>
                <w:b/>
                <w:sz w:val="27"/>
                <w:szCs w:val="27"/>
              </w:rPr>
              <w:t>Nội dung công việc</w:t>
            </w:r>
          </w:p>
        </w:tc>
        <w:tc>
          <w:tcPr>
            <w:tcW w:w="2581" w:type="dxa"/>
            <w:vAlign w:val="center"/>
          </w:tcPr>
          <w:p w14:paraId="25BFE897" w14:textId="77777777" w:rsidR="00FA1487" w:rsidRPr="00CD40AE" w:rsidRDefault="00FA1487" w:rsidP="00E30C6B">
            <w:pPr>
              <w:spacing w:before="20" w:after="20"/>
              <w:jc w:val="center"/>
              <w:rPr>
                <w:b/>
                <w:sz w:val="27"/>
                <w:szCs w:val="27"/>
              </w:rPr>
            </w:pPr>
            <w:r w:rsidRPr="00CD40AE">
              <w:rPr>
                <w:b/>
                <w:sz w:val="27"/>
                <w:szCs w:val="27"/>
              </w:rPr>
              <w:t>Đơn vị/</w:t>
            </w:r>
            <w:r>
              <w:rPr>
                <w:b/>
                <w:sz w:val="27"/>
                <w:szCs w:val="27"/>
              </w:rPr>
              <w:t xml:space="preserve"> người</w:t>
            </w:r>
          </w:p>
          <w:p w14:paraId="4E4A9FDA" w14:textId="77777777" w:rsidR="00FA1487" w:rsidRPr="007F0356" w:rsidRDefault="00FA1487"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1FE3547A" w14:textId="77777777" w:rsidR="00FA1487" w:rsidRPr="007F0356" w:rsidRDefault="00FA1487"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FA1487" w:rsidRPr="00D42F1D" w14:paraId="5F000AB5" w14:textId="77777777" w:rsidTr="00E30C6B">
        <w:trPr>
          <w:jc w:val="center"/>
        </w:trPr>
        <w:tc>
          <w:tcPr>
            <w:tcW w:w="1021" w:type="dxa"/>
            <w:shd w:val="clear" w:color="auto" w:fill="auto"/>
            <w:vAlign w:val="center"/>
          </w:tcPr>
          <w:p w14:paraId="18D66ACB" w14:textId="77777777" w:rsidR="00FA1487" w:rsidRPr="00CB1499" w:rsidRDefault="00FA1487" w:rsidP="00E30C6B">
            <w:pPr>
              <w:spacing w:before="20" w:after="20"/>
              <w:jc w:val="center"/>
              <w:rPr>
                <w:b/>
                <w:bCs/>
                <w:sz w:val="26"/>
                <w:szCs w:val="26"/>
              </w:rPr>
            </w:pPr>
          </w:p>
        </w:tc>
        <w:tc>
          <w:tcPr>
            <w:tcW w:w="4082" w:type="dxa"/>
            <w:shd w:val="clear" w:color="auto" w:fill="auto"/>
            <w:vAlign w:val="center"/>
          </w:tcPr>
          <w:p w14:paraId="74CBAD82" w14:textId="77777777" w:rsidR="00FA1487" w:rsidRPr="00CB1499" w:rsidRDefault="00FA1487"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44CC442B" w14:textId="77777777" w:rsidR="00FA1487" w:rsidRPr="00CB1499" w:rsidRDefault="00FA1487" w:rsidP="00E30C6B">
            <w:pPr>
              <w:spacing w:before="20" w:after="20"/>
              <w:jc w:val="center"/>
              <w:rPr>
                <w:b/>
                <w:bCs/>
                <w:sz w:val="26"/>
                <w:szCs w:val="26"/>
              </w:rPr>
            </w:pPr>
          </w:p>
        </w:tc>
        <w:tc>
          <w:tcPr>
            <w:tcW w:w="1814" w:type="dxa"/>
            <w:shd w:val="clear" w:color="auto" w:fill="auto"/>
            <w:vAlign w:val="center"/>
          </w:tcPr>
          <w:p w14:paraId="6B600DD8" w14:textId="57426F74" w:rsidR="00FA1487" w:rsidRPr="00D42F1D" w:rsidRDefault="00FA1487" w:rsidP="00E30C6B">
            <w:pPr>
              <w:spacing w:before="20" w:after="20"/>
              <w:jc w:val="center"/>
              <w:rPr>
                <w:sz w:val="26"/>
                <w:szCs w:val="26"/>
              </w:rPr>
            </w:pPr>
            <w:r>
              <w:rPr>
                <w:sz w:val="26"/>
                <w:szCs w:val="26"/>
              </w:rPr>
              <w:t>10</w:t>
            </w:r>
            <w:r w:rsidRPr="00D42F1D">
              <w:rPr>
                <w:sz w:val="26"/>
                <w:szCs w:val="26"/>
              </w:rPr>
              <w:t xml:space="preserve"> ngày</w:t>
            </w:r>
          </w:p>
        </w:tc>
      </w:tr>
      <w:tr w:rsidR="00FA1487" w:rsidRPr="007F0356" w14:paraId="347D0CE6" w14:textId="77777777" w:rsidTr="00E30C6B">
        <w:trPr>
          <w:jc w:val="center"/>
        </w:trPr>
        <w:tc>
          <w:tcPr>
            <w:tcW w:w="1021" w:type="dxa"/>
            <w:shd w:val="clear" w:color="auto" w:fill="auto"/>
            <w:vAlign w:val="center"/>
          </w:tcPr>
          <w:p w14:paraId="1FA7A9AF" w14:textId="77777777" w:rsidR="00FA1487" w:rsidRPr="007F0356" w:rsidRDefault="00FA1487"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7E254F93" w14:textId="77777777" w:rsidR="00FA1487" w:rsidRPr="00CB1499" w:rsidRDefault="00FA1487"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786AB2A9" w14:textId="77777777" w:rsidR="00FA1487" w:rsidRPr="007F0356" w:rsidRDefault="00FA1487"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3054EBC4" w14:textId="77777777" w:rsidR="00FA1487" w:rsidRPr="007F0356" w:rsidRDefault="00FA148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44E5871C" w14:textId="27566025" w:rsidR="00FA1487" w:rsidRPr="007F0356" w:rsidRDefault="00FA1487" w:rsidP="00E30C6B">
            <w:pPr>
              <w:spacing w:before="20" w:after="20"/>
              <w:jc w:val="center"/>
              <w:rPr>
                <w:sz w:val="26"/>
                <w:szCs w:val="26"/>
              </w:rPr>
            </w:pPr>
            <w:r>
              <w:rPr>
                <w:sz w:val="26"/>
                <w:szCs w:val="26"/>
              </w:rPr>
              <w:t>1/2</w:t>
            </w:r>
            <w:r w:rsidRPr="007F0356">
              <w:rPr>
                <w:sz w:val="26"/>
                <w:szCs w:val="26"/>
              </w:rPr>
              <w:t xml:space="preserve"> ngày</w:t>
            </w:r>
          </w:p>
        </w:tc>
      </w:tr>
      <w:tr w:rsidR="00FA1487" w:rsidRPr="007F0356" w14:paraId="78622810" w14:textId="77777777" w:rsidTr="00E30C6B">
        <w:trPr>
          <w:jc w:val="center"/>
        </w:trPr>
        <w:tc>
          <w:tcPr>
            <w:tcW w:w="1021" w:type="dxa"/>
            <w:shd w:val="clear" w:color="auto" w:fill="auto"/>
            <w:vAlign w:val="center"/>
          </w:tcPr>
          <w:p w14:paraId="3C649139" w14:textId="77777777" w:rsidR="00FA1487" w:rsidRPr="007F0356" w:rsidRDefault="00FA1487"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03935F5D" w14:textId="77777777" w:rsidR="00FA1487" w:rsidRPr="00FA1487" w:rsidRDefault="00FA1487" w:rsidP="00FA1487">
            <w:pPr>
              <w:spacing w:before="20" w:after="20"/>
              <w:jc w:val="both"/>
              <w:rPr>
                <w:sz w:val="26"/>
                <w:szCs w:val="26"/>
              </w:rPr>
            </w:pPr>
            <w:r w:rsidRPr="00FA1487">
              <w:rPr>
                <w:sz w:val="26"/>
                <w:szCs w:val="26"/>
              </w:rPr>
              <w:t>Tham mưu thẩm định, xử lý hồ sơ theo quy định:</w:t>
            </w:r>
          </w:p>
          <w:p w14:paraId="47BE1913" w14:textId="77777777" w:rsidR="00FA1487" w:rsidRPr="00FA1487" w:rsidRDefault="00FA1487" w:rsidP="00FA1487">
            <w:pPr>
              <w:spacing w:before="20" w:after="20"/>
              <w:jc w:val="both"/>
              <w:rPr>
                <w:sz w:val="26"/>
                <w:szCs w:val="26"/>
              </w:rPr>
            </w:pPr>
            <w:r w:rsidRPr="00FA1487">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62D4C0C5" w14:textId="77777777" w:rsidR="00FA1487" w:rsidRPr="00FA1487" w:rsidRDefault="00FA1487" w:rsidP="00FA1487">
            <w:pPr>
              <w:spacing w:before="20" w:after="20"/>
              <w:jc w:val="both"/>
              <w:rPr>
                <w:sz w:val="26"/>
                <w:szCs w:val="26"/>
              </w:rPr>
            </w:pPr>
            <w:r w:rsidRPr="00FA1487">
              <w:rPr>
                <w:sz w:val="26"/>
                <w:szCs w:val="26"/>
              </w:rPr>
              <w:t>+ Trường hợp hồ sơ sau khi bổ sung vẫn không đáp ứng yêu cầu theo quy định, tham mưu văn bản từ chối giải quyết trong đó nêu rõ lý do;</w:t>
            </w:r>
          </w:p>
          <w:p w14:paraId="0B300E5D" w14:textId="16F441BA" w:rsidR="00FA1487" w:rsidRPr="007F0356" w:rsidRDefault="00FA1487" w:rsidP="00FA1487">
            <w:pPr>
              <w:spacing w:before="20" w:after="20"/>
              <w:jc w:val="both"/>
              <w:rPr>
                <w:sz w:val="26"/>
                <w:szCs w:val="26"/>
              </w:rPr>
            </w:pPr>
            <w:r w:rsidRPr="00FA1487">
              <w:rPr>
                <w:sz w:val="26"/>
                <w:szCs w:val="26"/>
              </w:rPr>
              <w:t>+ Trường hợp hồ sơ đảm bảo, tiếp tục thẩm định, làm văn bản tham mưu lãnh đạo phòng, lãnh đạo Sở GD&amp;ĐT phối hợp các đơn vị liên quan lập hồ sơ trình Chủ tịch UBND tỉnh quyết định.</w:t>
            </w:r>
          </w:p>
        </w:tc>
        <w:tc>
          <w:tcPr>
            <w:tcW w:w="2581" w:type="dxa"/>
            <w:vAlign w:val="center"/>
          </w:tcPr>
          <w:p w14:paraId="4DA3AC86" w14:textId="77777777" w:rsidR="00FA1487" w:rsidRPr="007F0356" w:rsidRDefault="00FA1487" w:rsidP="00E30C6B">
            <w:pPr>
              <w:spacing w:before="20" w:after="20"/>
              <w:jc w:val="center"/>
              <w:rPr>
                <w:sz w:val="26"/>
                <w:szCs w:val="26"/>
              </w:rPr>
            </w:pPr>
            <w:r>
              <w:rPr>
                <w:sz w:val="26"/>
                <w:szCs w:val="26"/>
              </w:rPr>
              <w:t>Chuyên viên phòng Tổ chức cán bộ</w:t>
            </w:r>
          </w:p>
        </w:tc>
        <w:tc>
          <w:tcPr>
            <w:tcW w:w="1814" w:type="dxa"/>
            <w:shd w:val="clear" w:color="auto" w:fill="auto"/>
            <w:vAlign w:val="center"/>
          </w:tcPr>
          <w:p w14:paraId="1B1E6700" w14:textId="4C979D4C" w:rsidR="00FA1487" w:rsidRPr="007F0356" w:rsidRDefault="00FA1487" w:rsidP="00E30C6B">
            <w:pPr>
              <w:spacing w:before="20" w:after="20"/>
              <w:jc w:val="center"/>
              <w:rPr>
                <w:sz w:val="26"/>
                <w:szCs w:val="26"/>
              </w:rPr>
            </w:pPr>
            <w:r>
              <w:rPr>
                <w:sz w:val="26"/>
                <w:szCs w:val="26"/>
              </w:rPr>
              <w:t>07</w:t>
            </w:r>
            <w:r w:rsidRPr="007F0356">
              <w:rPr>
                <w:sz w:val="26"/>
                <w:szCs w:val="26"/>
              </w:rPr>
              <w:t xml:space="preserve"> ngày</w:t>
            </w:r>
          </w:p>
        </w:tc>
      </w:tr>
      <w:tr w:rsidR="00FA1487" w:rsidRPr="00AA7EBC" w14:paraId="4939D861" w14:textId="77777777" w:rsidTr="00E30C6B">
        <w:trPr>
          <w:jc w:val="center"/>
        </w:trPr>
        <w:tc>
          <w:tcPr>
            <w:tcW w:w="1021" w:type="dxa"/>
            <w:shd w:val="clear" w:color="auto" w:fill="auto"/>
            <w:vAlign w:val="center"/>
          </w:tcPr>
          <w:p w14:paraId="68A7EF70" w14:textId="77777777" w:rsidR="00FA1487" w:rsidRPr="00AA7EBC" w:rsidRDefault="00FA1487"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0D997ED2" w14:textId="77777777" w:rsidR="00FA1487" w:rsidRPr="00AA7EBC" w:rsidRDefault="00FA1487"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54A2FDAD" w14:textId="77777777" w:rsidR="00FA1487" w:rsidRPr="00AA7EBC" w:rsidRDefault="00FA1487" w:rsidP="00E30C6B">
            <w:pPr>
              <w:spacing w:before="20" w:after="20"/>
              <w:jc w:val="center"/>
              <w:rPr>
                <w:sz w:val="26"/>
                <w:szCs w:val="26"/>
              </w:rPr>
            </w:pPr>
            <w:r w:rsidRPr="00AA7EBC">
              <w:rPr>
                <w:sz w:val="26"/>
                <w:szCs w:val="26"/>
              </w:rPr>
              <w:t xml:space="preserve">Lãnh đạo </w:t>
            </w:r>
            <w:r>
              <w:rPr>
                <w:sz w:val="26"/>
                <w:szCs w:val="26"/>
              </w:rPr>
              <w:t>phòng Tổ chức cán bộ</w:t>
            </w:r>
          </w:p>
        </w:tc>
        <w:tc>
          <w:tcPr>
            <w:tcW w:w="1814" w:type="dxa"/>
            <w:shd w:val="clear" w:color="auto" w:fill="auto"/>
            <w:vAlign w:val="center"/>
          </w:tcPr>
          <w:p w14:paraId="0BEAC951" w14:textId="43D6AA98" w:rsidR="00FA1487" w:rsidRPr="00AA7EBC" w:rsidRDefault="00FA1487" w:rsidP="00E30C6B">
            <w:pPr>
              <w:spacing w:before="20" w:after="20"/>
              <w:jc w:val="center"/>
              <w:rPr>
                <w:sz w:val="26"/>
                <w:szCs w:val="26"/>
              </w:rPr>
            </w:pPr>
            <w:r>
              <w:rPr>
                <w:sz w:val="26"/>
                <w:szCs w:val="26"/>
              </w:rPr>
              <w:t>01</w:t>
            </w:r>
            <w:r w:rsidRPr="00AA7EBC">
              <w:rPr>
                <w:sz w:val="26"/>
                <w:szCs w:val="26"/>
              </w:rPr>
              <w:t xml:space="preserve"> ngày</w:t>
            </w:r>
          </w:p>
        </w:tc>
      </w:tr>
      <w:tr w:rsidR="00FA1487" w:rsidRPr="007F0356" w14:paraId="78A5E541" w14:textId="77777777" w:rsidTr="00E30C6B">
        <w:trPr>
          <w:jc w:val="center"/>
        </w:trPr>
        <w:tc>
          <w:tcPr>
            <w:tcW w:w="1021" w:type="dxa"/>
            <w:shd w:val="clear" w:color="auto" w:fill="auto"/>
            <w:vAlign w:val="center"/>
          </w:tcPr>
          <w:p w14:paraId="4B2EE4AB" w14:textId="77777777" w:rsidR="00FA1487" w:rsidRPr="007F0356" w:rsidRDefault="00FA1487" w:rsidP="00E30C6B">
            <w:pPr>
              <w:spacing w:before="20" w:after="20"/>
              <w:jc w:val="center"/>
              <w:rPr>
                <w:sz w:val="26"/>
                <w:szCs w:val="26"/>
              </w:rPr>
            </w:pPr>
            <w:r>
              <w:rPr>
                <w:sz w:val="26"/>
                <w:szCs w:val="26"/>
              </w:rPr>
              <w:t>Bước 4</w:t>
            </w:r>
          </w:p>
        </w:tc>
        <w:tc>
          <w:tcPr>
            <w:tcW w:w="4082" w:type="dxa"/>
            <w:shd w:val="clear" w:color="auto" w:fill="auto"/>
            <w:vAlign w:val="center"/>
          </w:tcPr>
          <w:p w14:paraId="61074F62" w14:textId="77777777" w:rsidR="00FA1487" w:rsidRPr="00CB1499" w:rsidRDefault="00FA148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707D4594" w14:textId="77777777" w:rsidR="00FA1487" w:rsidRDefault="00FA1487"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10E33CF3" w14:textId="77777777" w:rsidR="00FA1487" w:rsidRPr="007F0356" w:rsidRDefault="00FA1487" w:rsidP="00E30C6B">
            <w:pPr>
              <w:spacing w:before="20" w:after="20"/>
              <w:jc w:val="center"/>
              <w:rPr>
                <w:sz w:val="26"/>
                <w:szCs w:val="26"/>
              </w:rPr>
            </w:pPr>
            <w:r>
              <w:rPr>
                <w:sz w:val="26"/>
                <w:szCs w:val="26"/>
              </w:rPr>
              <w:t>01 ngày</w:t>
            </w:r>
          </w:p>
        </w:tc>
      </w:tr>
      <w:tr w:rsidR="00FA1487" w:rsidRPr="007F0356" w14:paraId="576E0AB3" w14:textId="77777777" w:rsidTr="00E30C6B">
        <w:trPr>
          <w:jc w:val="center"/>
        </w:trPr>
        <w:tc>
          <w:tcPr>
            <w:tcW w:w="1021" w:type="dxa"/>
            <w:shd w:val="clear" w:color="auto" w:fill="auto"/>
            <w:vAlign w:val="center"/>
          </w:tcPr>
          <w:p w14:paraId="0F58EA8C" w14:textId="77777777" w:rsidR="00FA1487" w:rsidRPr="007F0356" w:rsidRDefault="00FA1487" w:rsidP="00E30C6B">
            <w:pPr>
              <w:spacing w:before="20" w:after="20"/>
              <w:jc w:val="center"/>
              <w:rPr>
                <w:sz w:val="26"/>
                <w:szCs w:val="26"/>
              </w:rPr>
            </w:pPr>
            <w:r>
              <w:rPr>
                <w:sz w:val="26"/>
                <w:szCs w:val="26"/>
              </w:rPr>
              <w:t>Bước 5</w:t>
            </w:r>
          </w:p>
        </w:tc>
        <w:tc>
          <w:tcPr>
            <w:tcW w:w="4082" w:type="dxa"/>
            <w:shd w:val="clear" w:color="auto" w:fill="auto"/>
            <w:vAlign w:val="center"/>
          </w:tcPr>
          <w:p w14:paraId="612AC11E" w14:textId="77777777" w:rsidR="00FA1487" w:rsidRPr="00CB1499" w:rsidRDefault="00FA1487" w:rsidP="00E30C6B">
            <w:pPr>
              <w:spacing w:before="20" w:after="20"/>
              <w:jc w:val="both"/>
              <w:rPr>
                <w:sz w:val="26"/>
                <w:szCs w:val="26"/>
              </w:rPr>
            </w:pPr>
            <w:r>
              <w:rPr>
                <w:sz w:val="26"/>
                <w:szCs w:val="26"/>
              </w:rPr>
              <w:t xml:space="preserve">- 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 xml:space="preserve">Văn phòng UBND tỉnh và phối hợp với Công chức Một cửa </w:t>
            </w:r>
            <w:r>
              <w:rPr>
                <w:sz w:val="26"/>
                <w:szCs w:val="26"/>
              </w:rPr>
              <w:lastRenderedPageBreak/>
              <w:t>cập nhật trạng thái trên Hệ thống thông tin một cửa điện tử.</w:t>
            </w:r>
          </w:p>
        </w:tc>
        <w:tc>
          <w:tcPr>
            <w:tcW w:w="2581" w:type="dxa"/>
            <w:vAlign w:val="center"/>
          </w:tcPr>
          <w:p w14:paraId="403F87F2" w14:textId="77777777" w:rsidR="00FA1487" w:rsidRDefault="00FA1487" w:rsidP="00E30C6B">
            <w:pPr>
              <w:spacing w:before="20" w:after="20"/>
              <w:jc w:val="center"/>
              <w:rPr>
                <w:sz w:val="26"/>
                <w:szCs w:val="26"/>
              </w:rPr>
            </w:pPr>
            <w:r>
              <w:rPr>
                <w:sz w:val="26"/>
                <w:szCs w:val="26"/>
              </w:rPr>
              <w:lastRenderedPageBreak/>
              <w:t>Văn thư Sở Giáo dục và Đào tạo</w:t>
            </w:r>
          </w:p>
        </w:tc>
        <w:tc>
          <w:tcPr>
            <w:tcW w:w="1814" w:type="dxa"/>
            <w:shd w:val="clear" w:color="auto" w:fill="auto"/>
            <w:vAlign w:val="center"/>
          </w:tcPr>
          <w:p w14:paraId="604F25E7" w14:textId="2031214F" w:rsidR="00FA1487" w:rsidRPr="007F0356" w:rsidRDefault="00FA1487" w:rsidP="00E30C6B">
            <w:pPr>
              <w:spacing w:before="20" w:after="20"/>
              <w:jc w:val="center"/>
              <w:rPr>
                <w:sz w:val="26"/>
                <w:szCs w:val="26"/>
              </w:rPr>
            </w:pPr>
            <w:r>
              <w:rPr>
                <w:sz w:val="26"/>
                <w:szCs w:val="26"/>
              </w:rPr>
              <w:t>1/2 ngày</w:t>
            </w:r>
          </w:p>
        </w:tc>
      </w:tr>
      <w:tr w:rsidR="00FA1487" w:rsidRPr="007F0356" w14:paraId="17DB4D3A" w14:textId="77777777" w:rsidTr="00E30C6B">
        <w:trPr>
          <w:jc w:val="center"/>
        </w:trPr>
        <w:tc>
          <w:tcPr>
            <w:tcW w:w="1021" w:type="dxa"/>
            <w:shd w:val="clear" w:color="auto" w:fill="auto"/>
            <w:vAlign w:val="center"/>
          </w:tcPr>
          <w:p w14:paraId="339D5191" w14:textId="77777777" w:rsidR="00FA1487" w:rsidRPr="007F0356" w:rsidRDefault="00FA1487" w:rsidP="00E30C6B">
            <w:pPr>
              <w:spacing w:before="20" w:after="20"/>
              <w:jc w:val="center"/>
              <w:rPr>
                <w:sz w:val="26"/>
                <w:szCs w:val="26"/>
              </w:rPr>
            </w:pPr>
            <w:r>
              <w:rPr>
                <w:sz w:val="27"/>
                <w:szCs w:val="27"/>
              </w:rPr>
              <w:t>Bước 7</w:t>
            </w:r>
          </w:p>
        </w:tc>
        <w:tc>
          <w:tcPr>
            <w:tcW w:w="4082" w:type="dxa"/>
            <w:shd w:val="clear" w:color="auto" w:fill="auto"/>
            <w:vAlign w:val="center"/>
          </w:tcPr>
          <w:p w14:paraId="354EE7AA" w14:textId="77777777" w:rsidR="00FA1487" w:rsidRDefault="00FA1487"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2F1A433E" w14:textId="77777777" w:rsidR="00FA1487" w:rsidRDefault="00FA1487" w:rsidP="00E30C6B">
            <w:pPr>
              <w:spacing w:before="20" w:after="20"/>
              <w:jc w:val="center"/>
              <w:rPr>
                <w:sz w:val="26"/>
                <w:szCs w:val="26"/>
              </w:rPr>
            </w:pPr>
          </w:p>
        </w:tc>
        <w:tc>
          <w:tcPr>
            <w:tcW w:w="1814" w:type="dxa"/>
            <w:shd w:val="clear" w:color="auto" w:fill="auto"/>
            <w:vAlign w:val="center"/>
          </w:tcPr>
          <w:p w14:paraId="1D927D3D" w14:textId="599BF055" w:rsidR="00FA1487" w:rsidRPr="007F0356" w:rsidRDefault="00FA1487" w:rsidP="00E30C6B">
            <w:pPr>
              <w:spacing w:before="20" w:after="20"/>
              <w:jc w:val="center"/>
              <w:rPr>
                <w:sz w:val="26"/>
                <w:szCs w:val="26"/>
              </w:rPr>
            </w:pPr>
            <w:r>
              <w:rPr>
                <w:sz w:val="26"/>
                <w:szCs w:val="26"/>
              </w:rPr>
              <w:t>05 ngày</w:t>
            </w:r>
          </w:p>
        </w:tc>
      </w:tr>
      <w:tr w:rsidR="00FA1487" w:rsidRPr="007F0356" w14:paraId="4BB46830" w14:textId="77777777" w:rsidTr="00E30C6B">
        <w:trPr>
          <w:jc w:val="center"/>
        </w:trPr>
        <w:tc>
          <w:tcPr>
            <w:tcW w:w="1021" w:type="dxa"/>
            <w:shd w:val="clear" w:color="auto" w:fill="auto"/>
            <w:vAlign w:val="center"/>
          </w:tcPr>
          <w:p w14:paraId="532E6929" w14:textId="77777777" w:rsidR="00FA1487" w:rsidRPr="007F0356" w:rsidRDefault="00FA1487" w:rsidP="00E30C6B">
            <w:pPr>
              <w:spacing w:before="20" w:after="20"/>
              <w:jc w:val="center"/>
              <w:rPr>
                <w:sz w:val="26"/>
                <w:szCs w:val="26"/>
              </w:rPr>
            </w:pPr>
          </w:p>
        </w:tc>
        <w:tc>
          <w:tcPr>
            <w:tcW w:w="4082" w:type="dxa"/>
            <w:shd w:val="clear" w:color="auto" w:fill="auto"/>
            <w:vAlign w:val="center"/>
          </w:tcPr>
          <w:p w14:paraId="3685217D" w14:textId="77777777" w:rsidR="00FA1487" w:rsidRPr="007F0356" w:rsidRDefault="00FA1487"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2C6278DA" w14:textId="77777777" w:rsidR="00FA1487" w:rsidRDefault="00FA1487" w:rsidP="00E30C6B">
            <w:pPr>
              <w:spacing w:before="20" w:after="20"/>
              <w:jc w:val="center"/>
              <w:rPr>
                <w:sz w:val="26"/>
                <w:szCs w:val="26"/>
              </w:rPr>
            </w:pPr>
          </w:p>
        </w:tc>
        <w:tc>
          <w:tcPr>
            <w:tcW w:w="1814" w:type="dxa"/>
            <w:vMerge w:val="restart"/>
            <w:shd w:val="clear" w:color="auto" w:fill="auto"/>
            <w:vAlign w:val="center"/>
          </w:tcPr>
          <w:p w14:paraId="58C2FEC3" w14:textId="198A9B14" w:rsidR="00FA1487" w:rsidRPr="007F0356" w:rsidRDefault="00FA1487" w:rsidP="00E30C6B">
            <w:pPr>
              <w:spacing w:before="20" w:after="20"/>
              <w:jc w:val="center"/>
              <w:rPr>
                <w:sz w:val="26"/>
                <w:szCs w:val="26"/>
              </w:rPr>
            </w:pPr>
            <w:r>
              <w:rPr>
                <w:sz w:val="26"/>
                <w:szCs w:val="26"/>
              </w:rPr>
              <w:t>05</w:t>
            </w:r>
            <w:r w:rsidRPr="00CF483A">
              <w:rPr>
                <w:sz w:val="26"/>
                <w:szCs w:val="26"/>
              </w:rPr>
              <w:t xml:space="preserve"> ngày (do Văn phòng tham mưu Chủ tịch UBND tỉnh quy định cụ thể)</w:t>
            </w:r>
          </w:p>
        </w:tc>
      </w:tr>
      <w:tr w:rsidR="00FA1487" w:rsidRPr="007F0356" w14:paraId="6365EFB9" w14:textId="77777777" w:rsidTr="00E30C6B">
        <w:trPr>
          <w:jc w:val="center"/>
        </w:trPr>
        <w:tc>
          <w:tcPr>
            <w:tcW w:w="1021" w:type="dxa"/>
            <w:shd w:val="clear" w:color="auto" w:fill="auto"/>
            <w:vAlign w:val="center"/>
          </w:tcPr>
          <w:p w14:paraId="630DE21C" w14:textId="77777777" w:rsidR="00FA1487" w:rsidRPr="007F0356" w:rsidRDefault="00FA1487" w:rsidP="00E30C6B">
            <w:pPr>
              <w:spacing w:before="20" w:after="20"/>
              <w:jc w:val="center"/>
              <w:rPr>
                <w:sz w:val="26"/>
                <w:szCs w:val="26"/>
              </w:rPr>
            </w:pPr>
          </w:p>
        </w:tc>
        <w:tc>
          <w:tcPr>
            <w:tcW w:w="4082" w:type="dxa"/>
            <w:shd w:val="clear" w:color="auto" w:fill="auto"/>
            <w:vAlign w:val="center"/>
          </w:tcPr>
          <w:p w14:paraId="26A842DC" w14:textId="77777777" w:rsidR="00FA1487" w:rsidRPr="007F0356" w:rsidRDefault="00FA1487"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019C0F9" w14:textId="77777777" w:rsidR="00FA1487" w:rsidRDefault="00FA1487" w:rsidP="00E30C6B">
            <w:pPr>
              <w:spacing w:before="20" w:after="20"/>
              <w:jc w:val="center"/>
              <w:rPr>
                <w:sz w:val="26"/>
                <w:szCs w:val="26"/>
              </w:rPr>
            </w:pPr>
          </w:p>
        </w:tc>
        <w:tc>
          <w:tcPr>
            <w:tcW w:w="1814" w:type="dxa"/>
            <w:vMerge/>
            <w:shd w:val="clear" w:color="auto" w:fill="auto"/>
            <w:vAlign w:val="center"/>
          </w:tcPr>
          <w:p w14:paraId="170CDC23" w14:textId="77777777" w:rsidR="00FA1487" w:rsidRPr="007F0356" w:rsidRDefault="00FA1487" w:rsidP="00E30C6B">
            <w:pPr>
              <w:spacing w:before="20" w:after="20"/>
              <w:jc w:val="center"/>
              <w:rPr>
                <w:sz w:val="26"/>
                <w:szCs w:val="26"/>
              </w:rPr>
            </w:pPr>
          </w:p>
        </w:tc>
      </w:tr>
      <w:tr w:rsidR="00FA1487" w:rsidRPr="007F0356" w14:paraId="559DCC79" w14:textId="77777777" w:rsidTr="00E30C6B">
        <w:trPr>
          <w:jc w:val="center"/>
        </w:trPr>
        <w:tc>
          <w:tcPr>
            <w:tcW w:w="1021" w:type="dxa"/>
            <w:shd w:val="clear" w:color="auto" w:fill="auto"/>
            <w:vAlign w:val="center"/>
          </w:tcPr>
          <w:p w14:paraId="58AA7136" w14:textId="77777777" w:rsidR="00FA1487" w:rsidRPr="007F0356" w:rsidRDefault="00FA1487" w:rsidP="00E30C6B">
            <w:pPr>
              <w:spacing w:before="20" w:after="20"/>
              <w:jc w:val="center"/>
              <w:rPr>
                <w:sz w:val="26"/>
                <w:szCs w:val="26"/>
              </w:rPr>
            </w:pPr>
          </w:p>
        </w:tc>
        <w:tc>
          <w:tcPr>
            <w:tcW w:w="4082" w:type="dxa"/>
            <w:shd w:val="clear" w:color="auto" w:fill="auto"/>
            <w:vAlign w:val="center"/>
          </w:tcPr>
          <w:p w14:paraId="1DC5F8C4" w14:textId="77777777" w:rsidR="00FA1487" w:rsidRPr="007F0356" w:rsidRDefault="00FA1487"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4EE52A01" w14:textId="77777777" w:rsidR="00FA1487" w:rsidRDefault="00FA1487" w:rsidP="00E30C6B">
            <w:pPr>
              <w:spacing w:before="20" w:after="20"/>
              <w:jc w:val="center"/>
              <w:rPr>
                <w:sz w:val="26"/>
                <w:szCs w:val="26"/>
              </w:rPr>
            </w:pPr>
          </w:p>
        </w:tc>
        <w:tc>
          <w:tcPr>
            <w:tcW w:w="1814" w:type="dxa"/>
            <w:vMerge/>
            <w:shd w:val="clear" w:color="auto" w:fill="auto"/>
            <w:vAlign w:val="center"/>
          </w:tcPr>
          <w:p w14:paraId="4889480C" w14:textId="77777777" w:rsidR="00FA1487" w:rsidRPr="007F0356" w:rsidRDefault="00FA1487" w:rsidP="00E30C6B">
            <w:pPr>
              <w:spacing w:before="20" w:after="20"/>
              <w:jc w:val="center"/>
              <w:rPr>
                <w:sz w:val="26"/>
                <w:szCs w:val="26"/>
              </w:rPr>
            </w:pPr>
          </w:p>
        </w:tc>
      </w:tr>
      <w:tr w:rsidR="00FA1487" w:rsidRPr="007F0356" w14:paraId="1C5E2B3F" w14:textId="77777777" w:rsidTr="00E30C6B">
        <w:trPr>
          <w:jc w:val="center"/>
        </w:trPr>
        <w:tc>
          <w:tcPr>
            <w:tcW w:w="1021" w:type="dxa"/>
            <w:shd w:val="clear" w:color="auto" w:fill="auto"/>
            <w:vAlign w:val="center"/>
          </w:tcPr>
          <w:p w14:paraId="21BA2F2D" w14:textId="77777777" w:rsidR="00FA1487" w:rsidRPr="007F0356" w:rsidRDefault="00FA1487"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7EB0966E" w14:textId="77777777" w:rsidR="00FA1487" w:rsidRPr="007F0356" w:rsidRDefault="00FA1487"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5787E5EE" w14:textId="77777777" w:rsidR="00FA1487" w:rsidRPr="007F0356" w:rsidRDefault="00FA148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138CD1ED" w14:textId="77777777" w:rsidR="00FA1487" w:rsidRPr="007F0356" w:rsidRDefault="00FA1487" w:rsidP="00E30C6B">
            <w:pPr>
              <w:spacing w:before="20" w:after="20"/>
              <w:jc w:val="center"/>
              <w:rPr>
                <w:sz w:val="26"/>
                <w:szCs w:val="26"/>
              </w:rPr>
            </w:pPr>
          </w:p>
        </w:tc>
      </w:tr>
      <w:tr w:rsidR="00FA1487" w:rsidRPr="007F0356" w14:paraId="1DD707C5" w14:textId="77777777" w:rsidTr="00E30C6B">
        <w:trPr>
          <w:jc w:val="center"/>
        </w:trPr>
        <w:tc>
          <w:tcPr>
            <w:tcW w:w="1021" w:type="dxa"/>
            <w:shd w:val="clear" w:color="auto" w:fill="auto"/>
            <w:vAlign w:val="center"/>
          </w:tcPr>
          <w:p w14:paraId="63ADC190" w14:textId="77777777" w:rsidR="00FA1487" w:rsidRPr="007F0356" w:rsidRDefault="00FA1487"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1BE79B90" w14:textId="1BBB8EF7" w:rsidR="00FA1487" w:rsidRPr="002478BC" w:rsidRDefault="00FA1487" w:rsidP="00E30C6B">
            <w:pPr>
              <w:spacing w:before="20" w:after="20"/>
              <w:jc w:val="both"/>
              <w:rPr>
                <w:sz w:val="27"/>
                <w:szCs w:val="27"/>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1F47AC85" w14:textId="77777777" w:rsidR="00FA1487" w:rsidRPr="002478BC" w:rsidRDefault="00FA1487" w:rsidP="00E30C6B">
            <w:pPr>
              <w:spacing w:before="20" w:after="20"/>
              <w:jc w:val="center"/>
              <w:rPr>
                <w:sz w:val="27"/>
                <w:szCs w:val="27"/>
              </w:rPr>
            </w:pPr>
          </w:p>
        </w:tc>
        <w:tc>
          <w:tcPr>
            <w:tcW w:w="1814" w:type="dxa"/>
            <w:shd w:val="clear" w:color="auto" w:fill="auto"/>
            <w:vAlign w:val="center"/>
          </w:tcPr>
          <w:p w14:paraId="1BB22F8D" w14:textId="77777777" w:rsidR="00FA1487" w:rsidRPr="007F0356" w:rsidRDefault="00FA1487" w:rsidP="00E30C6B">
            <w:pPr>
              <w:spacing w:before="20" w:after="20"/>
              <w:jc w:val="center"/>
              <w:rPr>
                <w:sz w:val="26"/>
                <w:szCs w:val="26"/>
              </w:rPr>
            </w:pPr>
          </w:p>
        </w:tc>
      </w:tr>
    </w:tbl>
    <w:p w14:paraId="5A38D7BE" w14:textId="77777777" w:rsidR="00FA1487" w:rsidRDefault="00FA1487">
      <w:pPr>
        <w:rPr>
          <w:rFonts w:eastAsia="Calibri"/>
          <w:b/>
          <w:bCs/>
          <w:sz w:val="27"/>
          <w:szCs w:val="27"/>
          <w:lang w:val="nl-NL"/>
        </w:rPr>
      </w:pPr>
      <w:r>
        <w:rPr>
          <w:rFonts w:eastAsia="Calibri"/>
          <w:b/>
          <w:bCs/>
          <w:sz w:val="27"/>
          <w:szCs w:val="27"/>
          <w:lang w:val="nl-NL"/>
        </w:rPr>
        <w:br w:type="page"/>
      </w:r>
    </w:p>
    <w:p w14:paraId="48FC7385" w14:textId="30341C92"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2. </w:t>
      </w:r>
      <w:r w:rsidRPr="00635D52">
        <w:rPr>
          <w:rFonts w:eastAsia="Calibri"/>
          <w:b/>
          <w:bCs/>
          <w:sz w:val="27"/>
          <w:szCs w:val="27"/>
          <w:lang w:val="nl-NL"/>
        </w:rPr>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F316A7" w:rsidRPr="007F0356" w14:paraId="613F4BAC" w14:textId="77777777" w:rsidTr="00E30C6B">
        <w:trPr>
          <w:jc w:val="center"/>
        </w:trPr>
        <w:tc>
          <w:tcPr>
            <w:tcW w:w="1021" w:type="dxa"/>
            <w:shd w:val="clear" w:color="auto" w:fill="auto"/>
            <w:vAlign w:val="center"/>
          </w:tcPr>
          <w:p w14:paraId="724F3A88" w14:textId="77777777" w:rsidR="00F316A7" w:rsidRPr="007F0356" w:rsidRDefault="00F316A7"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64856B37" w14:textId="77777777" w:rsidR="00F316A7" w:rsidRPr="007F0356" w:rsidRDefault="00F316A7" w:rsidP="00E30C6B">
            <w:pPr>
              <w:spacing w:before="20" w:after="20"/>
              <w:jc w:val="center"/>
              <w:rPr>
                <w:b/>
                <w:sz w:val="26"/>
                <w:szCs w:val="26"/>
              </w:rPr>
            </w:pPr>
            <w:r w:rsidRPr="00CD40AE">
              <w:rPr>
                <w:b/>
                <w:sz w:val="27"/>
                <w:szCs w:val="27"/>
              </w:rPr>
              <w:t>Nội dung công việc</w:t>
            </w:r>
          </w:p>
        </w:tc>
        <w:tc>
          <w:tcPr>
            <w:tcW w:w="2581" w:type="dxa"/>
            <w:vAlign w:val="center"/>
          </w:tcPr>
          <w:p w14:paraId="6D6F07E7" w14:textId="77777777" w:rsidR="00F316A7" w:rsidRPr="00CD40AE" w:rsidRDefault="00F316A7" w:rsidP="00E30C6B">
            <w:pPr>
              <w:spacing w:before="20" w:after="20"/>
              <w:jc w:val="center"/>
              <w:rPr>
                <w:b/>
                <w:sz w:val="27"/>
                <w:szCs w:val="27"/>
              </w:rPr>
            </w:pPr>
            <w:r w:rsidRPr="00CD40AE">
              <w:rPr>
                <w:b/>
                <w:sz w:val="27"/>
                <w:szCs w:val="27"/>
              </w:rPr>
              <w:t>Đơn vị/</w:t>
            </w:r>
            <w:r>
              <w:rPr>
                <w:b/>
                <w:sz w:val="27"/>
                <w:szCs w:val="27"/>
              </w:rPr>
              <w:t xml:space="preserve"> người</w:t>
            </w:r>
          </w:p>
          <w:p w14:paraId="578F0A79" w14:textId="77777777" w:rsidR="00F316A7" w:rsidRPr="007F0356" w:rsidRDefault="00F316A7"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2591B0FB" w14:textId="77777777" w:rsidR="00F316A7" w:rsidRPr="007F0356" w:rsidRDefault="00F316A7"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F316A7" w:rsidRPr="00D42F1D" w14:paraId="46FD58B5" w14:textId="77777777" w:rsidTr="00E30C6B">
        <w:trPr>
          <w:jc w:val="center"/>
        </w:trPr>
        <w:tc>
          <w:tcPr>
            <w:tcW w:w="1021" w:type="dxa"/>
            <w:shd w:val="clear" w:color="auto" w:fill="auto"/>
            <w:vAlign w:val="center"/>
          </w:tcPr>
          <w:p w14:paraId="5446F20E" w14:textId="77777777" w:rsidR="00F316A7" w:rsidRPr="00CB1499" w:rsidRDefault="00F316A7" w:rsidP="00E30C6B">
            <w:pPr>
              <w:spacing w:before="20" w:after="20"/>
              <w:jc w:val="center"/>
              <w:rPr>
                <w:b/>
                <w:bCs/>
                <w:sz w:val="26"/>
                <w:szCs w:val="26"/>
              </w:rPr>
            </w:pPr>
          </w:p>
        </w:tc>
        <w:tc>
          <w:tcPr>
            <w:tcW w:w="4082" w:type="dxa"/>
            <w:shd w:val="clear" w:color="auto" w:fill="auto"/>
            <w:vAlign w:val="center"/>
          </w:tcPr>
          <w:p w14:paraId="40C0E47E" w14:textId="77777777" w:rsidR="00F316A7" w:rsidRPr="00CB1499" w:rsidRDefault="00F316A7"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430A94B5" w14:textId="77777777" w:rsidR="00F316A7" w:rsidRPr="00CB1499" w:rsidRDefault="00F316A7" w:rsidP="00E30C6B">
            <w:pPr>
              <w:spacing w:before="20" w:after="20"/>
              <w:jc w:val="center"/>
              <w:rPr>
                <w:b/>
                <w:bCs/>
                <w:sz w:val="26"/>
                <w:szCs w:val="26"/>
              </w:rPr>
            </w:pPr>
          </w:p>
        </w:tc>
        <w:tc>
          <w:tcPr>
            <w:tcW w:w="1814" w:type="dxa"/>
            <w:shd w:val="clear" w:color="auto" w:fill="auto"/>
            <w:vAlign w:val="center"/>
          </w:tcPr>
          <w:p w14:paraId="07F7C2EB" w14:textId="77777777" w:rsidR="00F316A7" w:rsidRPr="00D42F1D" w:rsidRDefault="00F316A7" w:rsidP="00E30C6B">
            <w:pPr>
              <w:spacing w:before="20" w:after="20"/>
              <w:jc w:val="center"/>
              <w:rPr>
                <w:sz w:val="26"/>
                <w:szCs w:val="26"/>
              </w:rPr>
            </w:pPr>
            <w:r>
              <w:rPr>
                <w:sz w:val="26"/>
                <w:szCs w:val="26"/>
              </w:rPr>
              <w:t>10</w:t>
            </w:r>
            <w:r w:rsidRPr="00D42F1D">
              <w:rPr>
                <w:sz w:val="26"/>
                <w:szCs w:val="26"/>
              </w:rPr>
              <w:t xml:space="preserve"> ngày</w:t>
            </w:r>
          </w:p>
        </w:tc>
      </w:tr>
      <w:tr w:rsidR="00F316A7" w:rsidRPr="007F0356" w14:paraId="1EED036D" w14:textId="77777777" w:rsidTr="00E30C6B">
        <w:trPr>
          <w:jc w:val="center"/>
        </w:trPr>
        <w:tc>
          <w:tcPr>
            <w:tcW w:w="1021" w:type="dxa"/>
            <w:shd w:val="clear" w:color="auto" w:fill="auto"/>
            <w:vAlign w:val="center"/>
          </w:tcPr>
          <w:p w14:paraId="0040FF75" w14:textId="77777777" w:rsidR="00F316A7" w:rsidRPr="007F0356" w:rsidRDefault="00F316A7"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5894EDF7" w14:textId="77777777" w:rsidR="00F316A7" w:rsidRPr="00CB1499" w:rsidRDefault="00F316A7"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6479FAFD" w14:textId="77777777" w:rsidR="00F316A7" w:rsidRPr="007F0356" w:rsidRDefault="00F316A7"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369EB778"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01F13E3B" w14:textId="77777777" w:rsidR="00F316A7" w:rsidRPr="007F0356" w:rsidRDefault="00F316A7" w:rsidP="00E30C6B">
            <w:pPr>
              <w:spacing w:before="20" w:after="20"/>
              <w:jc w:val="center"/>
              <w:rPr>
                <w:sz w:val="26"/>
                <w:szCs w:val="26"/>
              </w:rPr>
            </w:pPr>
            <w:r>
              <w:rPr>
                <w:sz w:val="26"/>
                <w:szCs w:val="26"/>
              </w:rPr>
              <w:t>1/2</w:t>
            </w:r>
            <w:r w:rsidRPr="007F0356">
              <w:rPr>
                <w:sz w:val="26"/>
                <w:szCs w:val="26"/>
              </w:rPr>
              <w:t xml:space="preserve"> ngày</w:t>
            </w:r>
          </w:p>
        </w:tc>
      </w:tr>
      <w:tr w:rsidR="00F316A7" w:rsidRPr="007F0356" w14:paraId="77F8DAC4" w14:textId="77777777" w:rsidTr="00E30C6B">
        <w:trPr>
          <w:jc w:val="center"/>
        </w:trPr>
        <w:tc>
          <w:tcPr>
            <w:tcW w:w="1021" w:type="dxa"/>
            <w:shd w:val="clear" w:color="auto" w:fill="auto"/>
            <w:vAlign w:val="center"/>
          </w:tcPr>
          <w:p w14:paraId="05A9239A"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6642A063" w14:textId="77777777" w:rsidR="00F316A7" w:rsidRPr="00F316A7" w:rsidRDefault="00F316A7" w:rsidP="00F316A7">
            <w:pPr>
              <w:spacing w:before="20" w:after="20"/>
              <w:jc w:val="both"/>
              <w:rPr>
                <w:sz w:val="26"/>
                <w:szCs w:val="26"/>
              </w:rPr>
            </w:pPr>
            <w:r w:rsidRPr="00F316A7">
              <w:rPr>
                <w:sz w:val="26"/>
                <w:szCs w:val="26"/>
              </w:rPr>
              <w:t>Tham mưu thẩm định, xử lý hồ sơ theo quy định:</w:t>
            </w:r>
          </w:p>
          <w:p w14:paraId="250FE430" w14:textId="77777777" w:rsidR="00F316A7" w:rsidRPr="00F316A7" w:rsidRDefault="00F316A7" w:rsidP="00F316A7">
            <w:pPr>
              <w:spacing w:before="20" w:after="20"/>
              <w:jc w:val="both"/>
              <w:rPr>
                <w:sz w:val="26"/>
                <w:szCs w:val="26"/>
              </w:rPr>
            </w:pPr>
            <w:r w:rsidRPr="00F316A7">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6DB1C054" w14:textId="77777777" w:rsidR="00F316A7" w:rsidRPr="00F316A7" w:rsidRDefault="00F316A7" w:rsidP="00F316A7">
            <w:pPr>
              <w:spacing w:before="20" w:after="20"/>
              <w:jc w:val="both"/>
              <w:rPr>
                <w:sz w:val="26"/>
                <w:szCs w:val="26"/>
              </w:rPr>
            </w:pPr>
            <w:r w:rsidRPr="00F316A7">
              <w:rPr>
                <w:sz w:val="26"/>
                <w:szCs w:val="26"/>
              </w:rPr>
              <w:t>+ Trường hợp hồ sơ sau khi bổ sung vẫn không đáp ứng yêu cầu theo quy định, tham mưu văn bản từ chối giải quyết trong đó nêu rõ lý do;</w:t>
            </w:r>
          </w:p>
          <w:p w14:paraId="4B3ADBCD" w14:textId="572C4DE0" w:rsidR="00F316A7" w:rsidRPr="007F0356" w:rsidRDefault="00F316A7" w:rsidP="00F316A7">
            <w:pPr>
              <w:spacing w:before="20" w:after="20"/>
              <w:jc w:val="both"/>
              <w:rPr>
                <w:sz w:val="26"/>
                <w:szCs w:val="26"/>
              </w:rPr>
            </w:pPr>
            <w:r w:rsidRPr="00F316A7">
              <w:rPr>
                <w:sz w:val="26"/>
                <w:szCs w:val="26"/>
              </w:rPr>
              <w:t>+ Trường hợp hồ sơ đảm bảo, tiếp tục thẩm định, làm văn bản tham mưu lãnh đạo phòng, lãnh đạo Sở GD&amp;ĐT phối hợp các đơn vị liên quan lập hồ sơ trình Chủ tịch UBND tỉnh quyết định.</w:t>
            </w:r>
          </w:p>
        </w:tc>
        <w:tc>
          <w:tcPr>
            <w:tcW w:w="2581" w:type="dxa"/>
            <w:vAlign w:val="center"/>
          </w:tcPr>
          <w:p w14:paraId="2C0F297B" w14:textId="77777777" w:rsidR="00F316A7" w:rsidRPr="007F0356" w:rsidRDefault="00F316A7" w:rsidP="00E30C6B">
            <w:pPr>
              <w:spacing w:before="20" w:after="20"/>
              <w:jc w:val="center"/>
              <w:rPr>
                <w:sz w:val="26"/>
                <w:szCs w:val="26"/>
              </w:rPr>
            </w:pPr>
            <w:r>
              <w:rPr>
                <w:sz w:val="26"/>
                <w:szCs w:val="26"/>
              </w:rPr>
              <w:t>Chuyên viên phòng Tổ chức cán bộ</w:t>
            </w:r>
          </w:p>
        </w:tc>
        <w:tc>
          <w:tcPr>
            <w:tcW w:w="1814" w:type="dxa"/>
            <w:shd w:val="clear" w:color="auto" w:fill="auto"/>
            <w:vAlign w:val="center"/>
          </w:tcPr>
          <w:p w14:paraId="5CB71DA3" w14:textId="77777777" w:rsidR="00F316A7" w:rsidRPr="007F0356" w:rsidRDefault="00F316A7" w:rsidP="00E30C6B">
            <w:pPr>
              <w:spacing w:before="20" w:after="20"/>
              <w:jc w:val="center"/>
              <w:rPr>
                <w:sz w:val="26"/>
                <w:szCs w:val="26"/>
              </w:rPr>
            </w:pPr>
            <w:r>
              <w:rPr>
                <w:sz w:val="26"/>
                <w:szCs w:val="26"/>
              </w:rPr>
              <w:t>07</w:t>
            </w:r>
            <w:r w:rsidRPr="007F0356">
              <w:rPr>
                <w:sz w:val="26"/>
                <w:szCs w:val="26"/>
              </w:rPr>
              <w:t xml:space="preserve"> ngày</w:t>
            </w:r>
          </w:p>
        </w:tc>
      </w:tr>
      <w:tr w:rsidR="00F316A7" w:rsidRPr="00AA7EBC" w14:paraId="136E89CB" w14:textId="77777777" w:rsidTr="00E30C6B">
        <w:trPr>
          <w:jc w:val="center"/>
        </w:trPr>
        <w:tc>
          <w:tcPr>
            <w:tcW w:w="1021" w:type="dxa"/>
            <w:shd w:val="clear" w:color="auto" w:fill="auto"/>
            <w:vAlign w:val="center"/>
          </w:tcPr>
          <w:p w14:paraId="20ED8844" w14:textId="77777777" w:rsidR="00F316A7" w:rsidRPr="00AA7EBC" w:rsidRDefault="00F316A7"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5391644E" w14:textId="77777777" w:rsidR="00F316A7" w:rsidRPr="00AA7EBC" w:rsidRDefault="00F316A7"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0BC1E8BE" w14:textId="77777777" w:rsidR="00F316A7" w:rsidRPr="00AA7EBC" w:rsidRDefault="00F316A7" w:rsidP="00E30C6B">
            <w:pPr>
              <w:spacing w:before="20" w:after="20"/>
              <w:jc w:val="center"/>
              <w:rPr>
                <w:sz w:val="26"/>
                <w:szCs w:val="26"/>
              </w:rPr>
            </w:pPr>
            <w:r w:rsidRPr="00AA7EBC">
              <w:rPr>
                <w:sz w:val="26"/>
                <w:szCs w:val="26"/>
              </w:rPr>
              <w:t xml:space="preserve">Lãnh đạo </w:t>
            </w:r>
            <w:r>
              <w:rPr>
                <w:sz w:val="26"/>
                <w:szCs w:val="26"/>
              </w:rPr>
              <w:t>phòng Tổ chức cán bộ</w:t>
            </w:r>
          </w:p>
        </w:tc>
        <w:tc>
          <w:tcPr>
            <w:tcW w:w="1814" w:type="dxa"/>
            <w:shd w:val="clear" w:color="auto" w:fill="auto"/>
            <w:vAlign w:val="center"/>
          </w:tcPr>
          <w:p w14:paraId="290A83C9" w14:textId="77777777" w:rsidR="00F316A7" w:rsidRPr="00AA7EBC" w:rsidRDefault="00F316A7" w:rsidP="00E30C6B">
            <w:pPr>
              <w:spacing w:before="20" w:after="20"/>
              <w:jc w:val="center"/>
              <w:rPr>
                <w:sz w:val="26"/>
                <w:szCs w:val="26"/>
              </w:rPr>
            </w:pPr>
            <w:r>
              <w:rPr>
                <w:sz w:val="26"/>
                <w:szCs w:val="26"/>
              </w:rPr>
              <w:t>01</w:t>
            </w:r>
            <w:r w:rsidRPr="00AA7EBC">
              <w:rPr>
                <w:sz w:val="26"/>
                <w:szCs w:val="26"/>
              </w:rPr>
              <w:t xml:space="preserve"> ngày</w:t>
            </w:r>
          </w:p>
        </w:tc>
      </w:tr>
      <w:tr w:rsidR="00F316A7" w:rsidRPr="007F0356" w14:paraId="478C6833" w14:textId="77777777" w:rsidTr="00E30C6B">
        <w:trPr>
          <w:jc w:val="center"/>
        </w:trPr>
        <w:tc>
          <w:tcPr>
            <w:tcW w:w="1021" w:type="dxa"/>
            <w:shd w:val="clear" w:color="auto" w:fill="auto"/>
            <w:vAlign w:val="center"/>
          </w:tcPr>
          <w:p w14:paraId="12A8E712" w14:textId="77777777" w:rsidR="00F316A7" w:rsidRPr="007F0356" w:rsidRDefault="00F316A7" w:rsidP="00E30C6B">
            <w:pPr>
              <w:spacing w:before="20" w:after="20"/>
              <w:jc w:val="center"/>
              <w:rPr>
                <w:sz w:val="26"/>
                <w:szCs w:val="26"/>
              </w:rPr>
            </w:pPr>
            <w:r>
              <w:rPr>
                <w:sz w:val="26"/>
                <w:szCs w:val="26"/>
              </w:rPr>
              <w:t>Bước 4</w:t>
            </w:r>
          </w:p>
        </w:tc>
        <w:tc>
          <w:tcPr>
            <w:tcW w:w="4082" w:type="dxa"/>
            <w:shd w:val="clear" w:color="auto" w:fill="auto"/>
            <w:vAlign w:val="center"/>
          </w:tcPr>
          <w:p w14:paraId="74B56B76" w14:textId="77777777" w:rsidR="00F316A7" w:rsidRPr="00CB1499" w:rsidRDefault="00F316A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6EE88A78" w14:textId="77777777" w:rsidR="00F316A7" w:rsidRDefault="00F316A7"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6A15207E" w14:textId="77777777" w:rsidR="00F316A7" w:rsidRPr="007F0356" w:rsidRDefault="00F316A7" w:rsidP="00E30C6B">
            <w:pPr>
              <w:spacing w:before="20" w:after="20"/>
              <w:jc w:val="center"/>
              <w:rPr>
                <w:sz w:val="26"/>
                <w:szCs w:val="26"/>
              </w:rPr>
            </w:pPr>
            <w:r>
              <w:rPr>
                <w:sz w:val="26"/>
                <w:szCs w:val="26"/>
              </w:rPr>
              <w:t>01 ngày</w:t>
            </w:r>
          </w:p>
        </w:tc>
      </w:tr>
      <w:tr w:rsidR="00F316A7" w:rsidRPr="007F0356" w14:paraId="40AF4379" w14:textId="77777777" w:rsidTr="00E30C6B">
        <w:trPr>
          <w:jc w:val="center"/>
        </w:trPr>
        <w:tc>
          <w:tcPr>
            <w:tcW w:w="1021" w:type="dxa"/>
            <w:shd w:val="clear" w:color="auto" w:fill="auto"/>
            <w:vAlign w:val="center"/>
          </w:tcPr>
          <w:p w14:paraId="708651FA" w14:textId="77777777" w:rsidR="00F316A7" w:rsidRPr="007F0356" w:rsidRDefault="00F316A7" w:rsidP="00E30C6B">
            <w:pPr>
              <w:spacing w:before="20" w:after="20"/>
              <w:jc w:val="center"/>
              <w:rPr>
                <w:sz w:val="26"/>
                <w:szCs w:val="26"/>
              </w:rPr>
            </w:pPr>
            <w:r>
              <w:rPr>
                <w:sz w:val="26"/>
                <w:szCs w:val="26"/>
              </w:rPr>
              <w:t>Bước 5</w:t>
            </w:r>
          </w:p>
        </w:tc>
        <w:tc>
          <w:tcPr>
            <w:tcW w:w="4082" w:type="dxa"/>
            <w:shd w:val="clear" w:color="auto" w:fill="auto"/>
            <w:vAlign w:val="center"/>
          </w:tcPr>
          <w:p w14:paraId="6C03E1C6" w14:textId="77777777" w:rsidR="00F316A7" w:rsidRPr="00CB1499" w:rsidRDefault="00F316A7" w:rsidP="00E30C6B">
            <w:pPr>
              <w:spacing w:before="20" w:after="20"/>
              <w:jc w:val="both"/>
              <w:rPr>
                <w:sz w:val="26"/>
                <w:szCs w:val="26"/>
              </w:rPr>
            </w:pPr>
            <w:r>
              <w:rPr>
                <w:sz w:val="26"/>
                <w:szCs w:val="26"/>
              </w:rPr>
              <w:t xml:space="preserve">- Vào sổ văn bản, lưu trữ hồ sơ, </w:t>
            </w:r>
            <w:r w:rsidRPr="009E692A">
              <w:rPr>
                <w:sz w:val="26"/>
                <w:szCs w:val="26"/>
              </w:rPr>
              <w:t>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 xml:space="preserve">Văn phòng UBND tỉnh và phối hợp với Công chức Một cửa cập nhật trạng thái trên Hệ thống </w:t>
            </w:r>
            <w:r>
              <w:rPr>
                <w:sz w:val="26"/>
                <w:szCs w:val="26"/>
              </w:rPr>
              <w:lastRenderedPageBreak/>
              <w:t>thông tin một cửa điện tử.</w:t>
            </w:r>
          </w:p>
        </w:tc>
        <w:tc>
          <w:tcPr>
            <w:tcW w:w="2581" w:type="dxa"/>
            <w:vAlign w:val="center"/>
          </w:tcPr>
          <w:p w14:paraId="6BF94FCE" w14:textId="77777777" w:rsidR="00F316A7" w:rsidRDefault="00F316A7" w:rsidP="00E30C6B">
            <w:pPr>
              <w:spacing w:before="20" w:after="20"/>
              <w:jc w:val="center"/>
              <w:rPr>
                <w:sz w:val="26"/>
                <w:szCs w:val="26"/>
              </w:rPr>
            </w:pPr>
            <w:r>
              <w:rPr>
                <w:sz w:val="26"/>
                <w:szCs w:val="26"/>
              </w:rPr>
              <w:lastRenderedPageBreak/>
              <w:t>Văn thư Sở Giáo dục và Đào tạo</w:t>
            </w:r>
          </w:p>
        </w:tc>
        <w:tc>
          <w:tcPr>
            <w:tcW w:w="1814" w:type="dxa"/>
            <w:shd w:val="clear" w:color="auto" w:fill="auto"/>
            <w:vAlign w:val="center"/>
          </w:tcPr>
          <w:p w14:paraId="56777ACF" w14:textId="77777777" w:rsidR="00F316A7" w:rsidRPr="007F0356" w:rsidRDefault="00F316A7" w:rsidP="00E30C6B">
            <w:pPr>
              <w:spacing w:before="20" w:after="20"/>
              <w:jc w:val="center"/>
              <w:rPr>
                <w:sz w:val="26"/>
                <w:szCs w:val="26"/>
              </w:rPr>
            </w:pPr>
            <w:r>
              <w:rPr>
                <w:sz w:val="26"/>
                <w:szCs w:val="26"/>
              </w:rPr>
              <w:t>1/2 ngày</w:t>
            </w:r>
          </w:p>
        </w:tc>
      </w:tr>
      <w:tr w:rsidR="00F316A7" w:rsidRPr="007F0356" w14:paraId="589FFE3F" w14:textId="77777777" w:rsidTr="00E30C6B">
        <w:trPr>
          <w:jc w:val="center"/>
        </w:trPr>
        <w:tc>
          <w:tcPr>
            <w:tcW w:w="1021" w:type="dxa"/>
            <w:shd w:val="clear" w:color="auto" w:fill="auto"/>
            <w:vAlign w:val="center"/>
          </w:tcPr>
          <w:p w14:paraId="1EBC3E7E" w14:textId="77777777" w:rsidR="00F316A7" w:rsidRPr="007F0356" w:rsidRDefault="00F316A7" w:rsidP="00E30C6B">
            <w:pPr>
              <w:spacing w:before="20" w:after="20"/>
              <w:jc w:val="center"/>
              <w:rPr>
                <w:sz w:val="26"/>
                <w:szCs w:val="26"/>
              </w:rPr>
            </w:pPr>
            <w:r>
              <w:rPr>
                <w:sz w:val="27"/>
                <w:szCs w:val="27"/>
              </w:rPr>
              <w:t>Bước 7</w:t>
            </w:r>
          </w:p>
        </w:tc>
        <w:tc>
          <w:tcPr>
            <w:tcW w:w="4082" w:type="dxa"/>
            <w:shd w:val="clear" w:color="auto" w:fill="auto"/>
            <w:vAlign w:val="center"/>
          </w:tcPr>
          <w:p w14:paraId="36B630D4" w14:textId="77777777" w:rsidR="00F316A7" w:rsidRDefault="00F316A7"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067C12AE" w14:textId="77777777" w:rsidR="00F316A7" w:rsidRDefault="00F316A7" w:rsidP="00E30C6B">
            <w:pPr>
              <w:spacing w:before="20" w:after="20"/>
              <w:jc w:val="center"/>
              <w:rPr>
                <w:sz w:val="26"/>
                <w:szCs w:val="26"/>
              </w:rPr>
            </w:pPr>
          </w:p>
        </w:tc>
        <w:tc>
          <w:tcPr>
            <w:tcW w:w="1814" w:type="dxa"/>
            <w:shd w:val="clear" w:color="auto" w:fill="auto"/>
            <w:vAlign w:val="center"/>
          </w:tcPr>
          <w:p w14:paraId="60E552A2" w14:textId="77777777" w:rsidR="00F316A7" w:rsidRPr="007F0356" w:rsidRDefault="00F316A7" w:rsidP="00E30C6B">
            <w:pPr>
              <w:spacing w:before="20" w:after="20"/>
              <w:jc w:val="center"/>
              <w:rPr>
                <w:sz w:val="26"/>
                <w:szCs w:val="26"/>
              </w:rPr>
            </w:pPr>
            <w:r>
              <w:rPr>
                <w:sz w:val="26"/>
                <w:szCs w:val="26"/>
              </w:rPr>
              <w:t>05 ngày</w:t>
            </w:r>
          </w:p>
        </w:tc>
      </w:tr>
      <w:tr w:rsidR="00F316A7" w:rsidRPr="007F0356" w14:paraId="1F554D52" w14:textId="77777777" w:rsidTr="00E30C6B">
        <w:trPr>
          <w:jc w:val="center"/>
        </w:trPr>
        <w:tc>
          <w:tcPr>
            <w:tcW w:w="1021" w:type="dxa"/>
            <w:shd w:val="clear" w:color="auto" w:fill="auto"/>
            <w:vAlign w:val="center"/>
          </w:tcPr>
          <w:p w14:paraId="0CE99839"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7881744E"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1957DDFB" w14:textId="77777777" w:rsidR="00F316A7" w:rsidRDefault="00F316A7" w:rsidP="00E30C6B">
            <w:pPr>
              <w:spacing w:before="20" w:after="20"/>
              <w:jc w:val="center"/>
              <w:rPr>
                <w:sz w:val="26"/>
                <w:szCs w:val="26"/>
              </w:rPr>
            </w:pPr>
          </w:p>
        </w:tc>
        <w:tc>
          <w:tcPr>
            <w:tcW w:w="1814" w:type="dxa"/>
            <w:vMerge w:val="restart"/>
            <w:shd w:val="clear" w:color="auto" w:fill="auto"/>
            <w:vAlign w:val="center"/>
          </w:tcPr>
          <w:p w14:paraId="5AEBB395" w14:textId="77777777" w:rsidR="00F316A7" w:rsidRPr="007F0356" w:rsidRDefault="00F316A7" w:rsidP="00E30C6B">
            <w:pPr>
              <w:spacing w:before="20" w:after="20"/>
              <w:jc w:val="center"/>
              <w:rPr>
                <w:sz w:val="26"/>
                <w:szCs w:val="26"/>
              </w:rPr>
            </w:pPr>
            <w:r>
              <w:rPr>
                <w:sz w:val="26"/>
                <w:szCs w:val="26"/>
              </w:rPr>
              <w:t>05</w:t>
            </w:r>
            <w:r w:rsidRPr="00CF483A">
              <w:rPr>
                <w:sz w:val="26"/>
                <w:szCs w:val="26"/>
              </w:rPr>
              <w:t xml:space="preserve"> ngày (do Văn phòng tham mưu Chủ tịch UBND tỉnh quy định cụ thể)</w:t>
            </w:r>
          </w:p>
        </w:tc>
      </w:tr>
      <w:tr w:rsidR="00F316A7" w:rsidRPr="007F0356" w14:paraId="54870F31" w14:textId="77777777" w:rsidTr="00E30C6B">
        <w:trPr>
          <w:jc w:val="center"/>
        </w:trPr>
        <w:tc>
          <w:tcPr>
            <w:tcW w:w="1021" w:type="dxa"/>
            <w:shd w:val="clear" w:color="auto" w:fill="auto"/>
            <w:vAlign w:val="center"/>
          </w:tcPr>
          <w:p w14:paraId="268415BD"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3442AA0F"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7C82D657" w14:textId="77777777" w:rsidR="00F316A7" w:rsidRDefault="00F316A7" w:rsidP="00E30C6B">
            <w:pPr>
              <w:spacing w:before="20" w:after="20"/>
              <w:jc w:val="center"/>
              <w:rPr>
                <w:sz w:val="26"/>
                <w:szCs w:val="26"/>
              </w:rPr>
            </w:pPr>
          </w:p>
        </w:tc>
        <w:tc>
          <w:tcPr>
            <w:tcW w:w="1814" w:type="dxa"/>
            <w:vMerge/>
            <w:shd w:val="clear" w:color="auto" w:fill="auto"/>
            <w:vAlign w:val="center"/>
          </w:tcPr>
          <w:p w14:paraId="4265C017" w14:textId="77777777" w:rsidR="00F316A7" w:rsidRPr="007F0356" w:rsidRDefault="00F316A7" w:rsidP="00E30C6B">
            <w:pPr>
              <w:spacing w:before="20" w:after="20"/>
              <w:jc w:val="center"/>
              <w:rPr>
                <w:sz w:val="26"/>
                <w:szCs w:val="26"/>
              </w:rPr>
            </w:pPr>
          </w:p>
        </w:tc>
      </w:tr>
      <w:tr w:rsidR="00F316A7" w:rsidRPr="007F0356" w14:paraId="174D6B8E" w14:textId="77777777" w:rsidTr="00E30C6B">
        <w:trPr>
          <w:jc w:val="center"/>
        </w:trPr>
        <w:tc>
          <w:tcPr>
            <w:tcW w:w="1021" w:type="dxa"/>
            <w:shd w:val="clear" w:color="auto" w:fill="auto"/>
            <w:vAlign w:val="center"/>
          </w:tcPr>
          <w:p w14:paraId="5C5EA6A9"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362C95C2" w14:textId="77777777" w:rsidR="00F316A7" w:rsidRPr="007F0356" w:rsidRDefault="00F316A7"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677A10AF" w14:textId="77777777" w:rsidR="00F316A7" w:rsidRDefault="00F316A7" w:rsidP="00E30C6B">
            <w:pPr>
              <w:spacing w:before="20" w:after="20"/>
              <w:jc w:val="center"/>
              <w:rPr>
                <w:sz w:val="26"/>
                <w:szCs w:val="26"/>
              </w:rPr>
            </w:pPr>
          </w:p>
        </w:tc>
        <w:tc>
          <w:tcPr>
            <w:tcW w:w="1814" w:type="dxa"/>
            <w:vMerge/>
            <w:shd w:val="clear" w:color="auto" w:fill="auto"/>
            <w:vAlign w:val="center"/>
          </w:tcPr>
          <w:p w14:paraId="50DF0847" w14:textId="77777777" w:rsidR="00F316A7" w:rsidRPr="007F0356" w:rsidRDefault="00F316A7" w:rsidP="00E30C6B">
            <w:pPr>
              <w:spacing w:before="20" w:after="20"/>
              <w:jc w:val="center"/>
              <w:rPr>
                <w:sz w:val="26"/>
                <w:szCs w:val="26"/>
              </w:rPr>
            </w:pPr>
          </w:p>
        </w:tc>
      </w:tr>
      <w:tr w:rsidR="00F316A7" w:rsidRPr="007F0356" w14:paraId="5450A997" w14:textId="77777777" w:rsidTr="00E30C6B">
        <w:trPr>
          <w:jc w:val="center"/>
        </w:trPr>
        <w:tc>
          <w:tcPr>
            <w:tcW w:w="1021" w:type="dxa"/>
            <w:shd w:val="clear" w:color="auto" w:fill="auto"/>
            <w:vAlign w:val="center"/>
          </w:tcPr>
          <w:p w14:paraId="1023DF4F"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B3AA06E" w14:textId="77777777" w:rsidR="00F316A7" w:rsidRPr="007F0356" w:rsidRDefault="00F316A7"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tử, chuyển trả Bộ phận Một cửa các Sở, ngành để trả kết quả TTHC</w:t>
            </w:r>
            <w:r>
              <w:rPr>
                <w:sz w:val="27"/>
                <w:szCs w:val="27"/>
              </w:rPr>
              <w:t xml:space="preserve"> </w:t>
            </w:r>
            <w:r w:rsidRPr="002478BC">
              <w:rPr>
                <w:sz w:val="27"/>
                <w:szCs w:val="27"/>
              </w:rPr>
              <w:t>cho cá nhân/tổ chức theo quy định</w:t>
            </w:r>
          </w:p>
        </w:tc>
        <w:tc>
          <w:tcPr>
            <w:tcW w:w="2581" w:type="dxa"/>
            <w:vAlign w:val="center"/>
          </w:tcPr>
          <w:p w14:paraId="232987C9"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0B4AEC1C" w14:textId="77777777" w:rsidR="00F316A7" w:rsidRPr="007F0356" w:rsidRDefault="00F316A7" w:rsidP="00E30C6B">
            <w:pPr>
              <w:spacing w:before="20" w:after="20"/>
              <w:jc w:val="center"/>
              <w:rPr>
                <w:sz w:val="26"/>
                <w:szCs w:val="26"/>
              </w:rPr>
            </w:pPr>
          </w:p>
        </w:tc>
      </w:tr>
      <w:tr w:rsidR="00F316A7" w:rsidRPr="007F0356" w14:paraId="21E337C5" w14:textId="77777777" w:rsidTr="00E30C6B">
        <w:trPr>
          <w:jc w:val="center"/>
        </w:trPr>
        <w:tc>
          <w:tcPr>
            <w:tcW w:w="1021" w:type="dxa"/>
            <w:shd w:val="clear" w:color="auto" w:fill="auto"/>
            <w:vAlign w:val="center"/>
          </w:tcPr>
          <w:p w14:paraId="3586E145" w14:textId="77777777" w:rsidR="00F316A7" w:rsidRPr="007F0356" w:rsidRDefault="00F316A7" w:rsidP="00E30C6B">
            <w:pPr>
              <w:spacing w:before="20" w:after="20"/>
              <w:jc w:val="center"/>
              <w:rPr>
                <w:sz w:val="26"/>
                <w:szCs w:val="26"/>
              </w:rPr>
            </w:pPr>
            <w:r w:rsidRPr="008637D3">
              <w:rPr>
                <w:b/>
                <w:bCs/>
                <w:sz w:val="27"/>
                <w:szCs w:val="27"/>
              </w:rPr>
              <w:t>Tổng thời gian</w:t>
            </w:r>
          </w:p>
        </w:tc>
        <w:tc>
          <w:tcPr>
            <w:tcW w:w="4082" w:type="dxa"/>
            <w:shd w:val="clear" w:color="auto" w:fill="auto"/>
            <w:vAlign w:val="center"/>
          </w:tcPr>
          <w:p w14:paraId="127CDEA0" w14:textId="77777777" w:rsidR="00F316A7" w:rsidRPr="002478BC" w:rsidRDefault="00F316A7" w:rsidP="00E30C6B">
            <w:pPr>
              <w:spacing w:before="20" w:after="20"/>
              <w:jc w:val="both"/>
              <w:rPr>
                <w:sz w:val="27"/>
                <w:szCs w:val="27"/>
              </w:rPr>
            </w:pPr>
            <w:r>
              <w:rPr>
                <w:b/>
                <w:bCs/>
                <w:sz w:val="27"/>
                <w:szCs w:val="27"/>
              </w:rPr>
              <w:t>120</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15</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c>
          <w:tcPr>
            <w:tcW w:w="2581" w:type="dxa"/>
            <w:vAlign w:val="center"/>
          </w:tcPr>
          <w:p w14:paraId="5B754956" w14:textId="77777777" w:rsidR="00F316A7" w:rsidRPr="002478BC" w:rsidRDefault="00F316A7" w:rsidP="00E30C6B">
            <w:pPr>
              <w:spacing w:before="20" w:after="20"/>
              <w:jc w:val="center"/>
              <w:rPr>
                <w:sz w:val="27"/>
                <w:szCs w:val="27"/>
              </w:rPr>
            </w:pPr>
          </w:p>
        </w:tc>
        <w:tc>
          <w:tcPr>
            <w:tcW w:w="1814" w:type="dxa"/>
            <w:shd w:val="clear" w:color="auto" w:fill="auto"/>
            <w:vAlign w:val="center"/>
          </w:tcPr>
          <w:p w14:paraId="3D8B3E56" w14:textId="77777777" w:rsidR="00F316A7" w:rsidRPr="007F0356" w:rsidRDefault="00F316A7" w:rsidP="00E30C6B">
            <w:pPr>
              <w:spacing w:before="20" w:after="20"/>
              <w:jc w:val="center"/>
              <w:rPr>
                <w:sz w:val="26"/>
                <w:szCs w:val="26"/>
              </w:rPr>
            </w:pPr>
          </w:p>
        </w:tc>
      </w:tr>
    </w:tbl>
    <w:p w14:paraId="22BA8A37" w14:textId="77777777" w:rsidR="00B37108" w:rsidRDefault="00B37108">
      <w:pPr>
        <w:rPr>
          <w:rFonts w:eastAsia="Calibri"/>
          <w:b/>
          <w:bCs/>
          <w:sz w:val="27"/>
          <w:szCs w:val="27"/>
          <w:lang w:val="nl-NL"/>
        </w:rPr>
      </w:pPr>
      <w:r>
        <w:rPr>
          <w:rFonts w:eastAsia="Calibri"/>
          <w:b/>
          <w:bCs/>
          <w:sz w:val="27"/>
          <w:szCs w:val="27"/>
          <w:lang w:val="nl-NL"/>
        </w:rPr>
        <w:br w:type="page"/>
      </w:r>
    </w:p>
    <w:p w14:paraId="17E8A171" w14:textId="09B5E90F" w:rsidR="00635D52" w:rsidRPr="00635D52"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3. </w:t>
      </w:r>
      <w:r w:rsidRPr="00635D52">
        <w:rPr>
          <w:rFonts w:eastAsia="Calibri"/>
          <w:b/>
          <w:bCs/>
          <w:sz w:val="27"/>
          <w:szCs w:val="27"/>
          <w:lang w:val="nl-NL"/>
        </w:rPr>
        <w:t>Cho phép thành lập cơ sở giáo dục mầm non, cơ sở giáo dục phổ thông có vốn đầu tư nước ngoài tại Việt Nam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F316A7" w:rsidRPr="007F0356" w14:paraId="199D08E0" w14:textId="77777777" w:rsidTr="00E30C6B">
        <w:trPr>
          <w:jc w:val="center"/>
        </w:trPr>
        <w:tc>
          <w:tcPr>
            <w:tcW w:w="1021" w:type="dxa"/>
            <w:shd w:val="clear" w:color="auto" w:fill="auto"/>
            <w:vAlign w:val="center"/>
          </w:tcPr>
          <w:p w14:paraId="4996D370" w14:textId="77777777" w:rsidR="00F316A7" w:rsidRPr="007F0356" w:rsidRDefault="00F316A7"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3A3A51D8" w14:textId="77777777" w:rsidR="00F316A7" w:rsidRPr="007F0356" w:rsidRDefault="00F316A7" w:rsidP="00E30C6B">
            <w:pPr>
              <w:spacing w:before="20" w:after="20"/>
              <w:jc w:val="center"/>
              <w:rPr>
                <w:b/>
                <w:sz w:val="26"/>
                <w:szCs w:val="26"/>
              </w:rPr>
            </w:pPr>
            <w:r w:rsidRPr="00CD40AE">
              <w:rPr>
                <w:b/>
                <w:sz w:val="27"/>
                <w:szCs w:val="27"/>
              </w:rPr>
              <w:t>Nội dung công việc</w:t>
            </w:r>
          </w:p>
        </w:tc>
        <w:tc>
          <w:tcPr>
            <w:tcW w:w="2581" w:type="dxa"/>
            <w:vAlign w:val="center"/>
          </w:tcPr>
          <w:p w14:paraId="6A62A35B" w14:textId="77777777" w:rsidR="00F316A7" w:rsidRPr="00CD40AE" w:rsidRDefault="00F316A7" w:rsidP="00E30C6B">
            <w:pPr>
              <w:spacing w:before="20" w:after="20"/>
              <w:jc w:val="center"/>
              <w:rPr>
                <w:b/>
                <w:sz w:val="27"/>
                <w:szCs w:val="27"/>
              </w:rPr>
            </w:pPr>
            <w:r w:rsidRPr="00CD40AE">
              <w:rPr>
                <w:b/>
                <w:sz w:val="27"/>
                <w:szCs w:val="27"/>
              </w:rPr>
              <w:t>Đơn vị/</w:t>
            </w:r>
            <w:r>
              <w:rPr>
                <w:b/>
                <w:sz w:val="27"/>
                <w:szCs w:val="27"/>
              </w:rPr>
              <w:t xml:space="preserve"> người</w:t>
            </w:r>
          </w:p>
          <w:p w14:paraId="6521DCBB" w14:textId="77777777" w:rsidR="00F316A7" w:rsidRPr="007F0356" w:rsidRDefault="00F316A7"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5F1DE9BE" w14:textId="77777777" w:rsidR="00F316A7" w:rsidRPr="007F0356" w:rsidRDefault="00F316A7"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F316A7" w:rsidRPr="00CB1499" w14:paraId="21970C5E" w14:textId="77777777" w:rsidTr="00E30C6B">
        <w:trPr>
          <w:jc w:val="center"/>
        </w:trPr>
        <w:tc>
          <w:tcPr>
            <w:tcW w:w="1021" w:type="dxa"/>
            <w:shd w:val="clear" w:color="auto" w:fill="auto"/>
            <w:vAlign w:val="center"/>
          </w:tcPr>
          <w:p w14:paraId="386A2D9A" w14:textId="77777777" w:rsidR="00F316A7" w:rsidRPr="00CB1499" w:rsidRDefault="00F316A7" w:rsidP="00E30C6B">
            <w:pPr>
              <w:spacing w:before="20" w:after="20"/>
              <w:jc w:val="center"/>
              <w:rPr>
                <w:b/>
                <w:bCs/>
                <w:sz w:val="26"/>
                <w:szCs w:val="26"/>
              </w:rPr>
            </w:pPr>
          </w:p>
        </w:tc>
        <w:tc>
          <w:tcPr>
            <w:tcW w:w="4082" w:type="dxa"/>
            <w:shd w:val="clear" w:color="auto" w:fill="auto"/>
            <w:vAlign w:val="center"/>
          </w:tcPr>
          <w:p w14:paraId="5C643793" w14:textId="77777777" w:rsidR="00F316A7" w:rsidRPr="00CB1499" w:rsidRDefault="00F316A7"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BB4D8F3" w14:textId="77777777" w:rsidR="00F316A7" w:rsidRPr="00CB1499" w:rsidRDefault="00F316A7" w:rsidP="00E30C6B">
            <w:pPr>
              <w:spacing w:before="20" w:after="20"/>
              <w:jc w:val="center"/>
              <w:rPr>
                <w:b/>
                <w:bCs/>
                <w:sz w:val="26"/>
                <w:szCs w:val="26"/>
              </w:rPr>
            </w:pPr>
          </w:p>
        </w:tc>
        <w:tc>
          <w:tcPr>
            <w:tcW w:w="1814" w:type="dxa"/>
            <w:shd w:val="clear" w:color="auto" w:fill="auto"/>
            <w:vAlign w:val="center"/>
          </w:tcPr>
          <w:p w14:paraId="33F38DE3" w14:textId="26B810A4" w:rsidR="00F316A7" w:rsidRPr="00D42F1D" w:rsidRDefault="00F316A7" w:rsidP="00E30C6B">
            <w:pPr>
              <w:spacing w:before="20" w:after="20"/>
              <w:jc w:val="center"/>
              <w:rPr>
                <w:sz w:val="26"/>
                <w:szCs w:val="26"/>
              </w:rPr>
            </w:pPr>
            <w:r>
              <w:rPr>
                <w:sz w:val="26"/>
                <w:szCs w:val="26"/>
              </w:rPr>
              <w:t>18</w:t>
            </w:r>
            <w:r w:rsidRPr="00D42F1D">
              <w:rPr>
                <w:sz w:val="26"/>
                <w:szCs w:val="26"/>
              </w:rPr>
              <w:t xml:space="preserve"> ngày</w:t>
            </w:r>
          </w:p>
        </w:tc>
      </w:tr>
      <w:tr w:rsidR="00F316A7" w:rsidRPr="007F0356" w14:paraId="48341850" w14:textId="77777777" w:rsidTr="00E30C6B">
        <w:trPr>
          <w:jc w:val="center"/>
        </w:trPr>
        <w:tc>
          <w:tcPr>
            <w:tcW w:w="1021" w:type="dxa"/>
            <w:shd w:val="clear" w:color="auto" w:fill="auto"/>
            <w:vAlign w:val="center"/>
          </w:tcPr>
          <w:p w14:paraId="3AC22FE4" w14:textId="77777777" w:rsidR="00F316A7" w:rsidRPr="007F0356" w:rsidRDefault="00F316A7"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46B40B14" w14:textId="77777777" w:rsidR="00F316A7" w:rsidRPr="00CB1499" w:rsidRDefault="00F316A7"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0419E286" w14:textId="77777777" w:rsidR="00F316A7" w:rsidRPr="007F0356" w:rsidRDefault="00F316A7"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7013E380"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460BA7E0" w14:textId="58E0E4B1" w:rsidR="00F316A7" w:rsidRPr="007F0356" w:rsidRDefault="00F316A7" w:rsidP="00E30C6B">
            <w:pPr>
              <w:spacing w:before="20" w:after="20"/>
              <w:jc w:val="center"/>
              <w:rPr>
                <w:sz w:val="26"/>
                <w:szCs w:val="26"/>
              </w:rPr>
            </w:pPr>
            <w:r>
              <w:rPr>
                <w:sz w:val="26"/>
                <w:szCs w:val="26"/>
              </w:rPr>
              <w:t>1</w:t>
            </w:r>
            <w:r w:rsidRPr="007F0356">
              <w:rPr>
                <w:sz w:val="26"/>
                <w:szCs w:val="26"/>
              </w:rPr>
              <w:t xml:space="preserve"> ngày</w:t>
            </w:r>
          </w:p>
        </w:tc>
      </w:tr>
      <w:tr w:rsidR="00F316A7" w:rsidRPr="007F0356" w14:paraId="13AB9CBD" w14:textId="77777777" w:rsidTr="00E30C6B">
        <w:trPr>
          <w:jc w:val="center"/>
        </w:trPr>
        <w:tc>
          <w:tcPr>
            <w:tcW w:w="1021" w:type="dxa"/>
            <w:shd w:val="clear" w:color="auto" w:fill="auto"/>
            <w:vAlign w:val="center"/>
          </w:tcPr>
          <w:p w14:paraId="11958A09"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2EEA1498" w14:textId="4B623C87" w:rsidR="00F316A7" w:rsidRPr="00F316A7" w:rsidRDefault="00F316A7" w:rsidP="00F316A7">
            <w:pPr>
              <w:spacing w:before="20" w:after="20"/>
              <w:jc w:val="both"/>
              <w:rPr>
                <w:sz w:val="26"/>
                <w:szCs w:val="26"/>
              </w:rPr>
            </w:pPr>
            <w:r>
              <w:rPr>
                <w:sz w:val="26"/>
                <w:szCs w:val="26"/>
              </w:rPr>
              <w:t xml:space="preserve">- </w:t>
            </w:r>
            <w:r w:rsidRPr="00F316A7">
              <w:rPr>
                <w:sz w:val="26"/>
                <w:szCs w:val="26"/>
              </w:rPr>
              <w:t>Tham mưu thẩm định, xử lý hồ sơ theo quy định:</w:t>
            </w:r>
          </w:p>
          <w:p w14:paraId="6524E595" w14:textId="77777777" w:rsidR="00F316A7" w:rsidRPr="00F316A7" w:rsidRDefault="00F316A7" w:rsidP="00F316A7">
            <w:pPr>
              <w:spacing w:before="20" w:after="20"/>
              <w:jc w:val="both"/>
              <w:rPr>
                <w:sz w:val="26"/>
                <w:szCs w:val="26"/>
              </w:rPr>
            </w:pPr>
            <w:r w:rsidRPr="00F316A7">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53886137" w14:textId="77777777" w:rsidR="00F316A7" w:rsidRPr="00F316A7" w:rsidRDefault="00F316A7" w:rsidP="00F316A7">
            <w:pPr>
              <w:spacing w:before="20" w:after="20"/>
              <w:jc w:val="both"/>
              <w:rPr>
                <w:sz w:val="26"/>
                <w:szCs w:val="26"/>
              </w:rPr>
            </w:pPr>
            <w:r w:rsidRPr="00F316A7">
              <w:rPr>
                <w:sz w:val="26"/>
                <w:szCs w:val="26"/>
              </w:rPr>
              <w:t>+ Trường hợp hồ sơ sau khi bổ sung vẫn không đáp ứng yêu cầu theo quy định, tham mưu văn bản từ chối giải quyết trong đó nêu rõ lý do;</w:t>
            </w:r>
          </w:p>
          <w:p w14:paraId="4944C371" w14:textId="77777777" w:rsidR="00F316A7" w:rsidRDefault="00F316A7" w:rsidP="00F316A7">
            <w:pPr>
              <w:spacing w:before="20" w:after="20"/>
              <w:jc w:val="both"/>
              <w:rPr>
                <w:sz w:val="26"/>
                <w:szCs w:val="26"/>
              </w:rPr>
            </w:pPr>
            <w:r w:rsidRPr="00F316A7">
              <w:rPr>
                <w:sz w:val="26"/>
                <w:szCs w:val="26"/>
              </w:rPr>
              <w:t>+ Trường hợp hồ sơ đảm bảo, tiếp tục thẩm định, làm văn bản tham mưu lãnh đạo phòng, lãnh đạo Sở GD&amp;ĐT xin ý kiến các cơ quan, đơn vị có liên quan</w:t>
            </w:r>
            <w:r>
              <w:rPr>
                <w:sz w:val="26"/>
                <w:szCs w:val="26"/>
              </w:rPr>
              <w:t>.</w:t>
            </w:r>
          </w:p>
          <w:p w14:paraId="75A18973" w14:textId="0DD2213D" w:rsidR="00F316A7" w:rsidRPr="00F316A7" w:rsidRDefault="00F316A7" w:rsidP="00F316A7">
            <w:pPr>
              <w:spacing w:before="20" w:after="20"/>
              <w:jc w:val="both"/>
              <w:rPr>
                <w:sz w:val="26"/>
                <w:szCs w:val="26"/>
              </w:rPr>
            </w:pPr>
            <w:r>
              <w:rPr>
                <w:sz w:val="26"/>
                <w:szCs w:val="26"/>
              </w:rPr>
              <w:t>- Tham mưu văn bản</w:t>
            </w:r>
            <w:r w:rsidRPr="00F316A7">
              <w:rPr>
                <w:sz w:val="26"/>
                <w:szCs w:val="26"/>
              </w:rPr>
              <w:t xml:space="preserve"> xin ý kiến các đơn vị có liên quan</w:t>
            </w:r>
            <w:r>
              <w:rPr>
                <w:sz w:val="26"/>
                <w:szCs w:val="26"/>
              </w:rPr>
              <w:t>;</w:t>
            </w:r>
          </w:p>
          <w:p w14:paraId="5FCDE7F1" w14:textId="48C2A189" w:rsidR="00F316A7" w:rsidRPr="007F0356" w:rsidRDefault="00F316A7" w:rsidP="00F316A7">
            <w:pPr>
              <w:spacing w:before="20" w:after="20"/>
              <w:jc w:val="both"/>
              <w:rPr>
                <w:sz w:val="26"/>
                <w:szCs w:val="26"/>
              </w:rPr>
            </w:pPr>
            <w:r>
              <w:rPr>
                <w:sz w:val="26"/>
                <w:szCs w:val="26"/>
              </w:rPr>
              <w:t xml:space="preserve">- </w:t>
            </w:r>
            <w:r w:rsidRPr="00F316A7">
              <w:rPr>
                <w:sz w:val="26"/>
                <w:szCs w:val="26"/>
              </w:rPr>
              <w:t>Tổng hợp ý kiến tham gia của các đơn vị</w:t>
            </w:r>
            <w:r>
              <w:rPr>
                <w:sz w:val="26"/>
                <w:szCs w:val="26"/>
              </w:rPr>
              <w:t xml:space="preserve"> để </w:t>
            </w:r>
            <w:r w:rsidRPr="00F316A7">
              <w:rPr>
                <w:sz w:val="26"/>
                <w:szCs w:val="26"/>
              </w:rPr>
              <w:t>hoàn tất hồ sơ báo cáo thẩm định, gửi Sở Nội vụ trình Chủ tịch Ủy ban nhân dân tỉnh xem xét, quyết định cho phép thành lập cơ sở giáo dục mầm non, cơ sở giáo dục phổ thông có vốn đầu tư nước ngoài tại Việt Nam.</w:t>
            </w:r>
          </w:p>
        </w:tc>
        <w:tc>
          <w:tcPr>
            <w:tcW w:w="2581" w:type="dxa"/>
            <w:vAlign w:val="center"/>
          </w:tcPr>
          <w:p w14:paraId="7947E2D6" w14:textId="77777777" w:rsidR="00F316A7" w:rsidRPr="007F0356" w:rsidRDefault="00F316A7"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55D62739" w14:textId="3E18C742" w:rsidR="00F316A7" w:rsidRPr="007F0356" w:rsidRDefault="00F316A7" w:rsidP="00E30C6B">
            <w:pPr>
              <w:spacing w:before="20" w:after="20"/>
              <w:jc w:val="center"/>
              <w:rPr>
                <w:sz w:val="26"/>
                <w:szCs w:val="26"/>
              </w:rPr>
            </w:pPr>
            <w:r>
              <w:rPr>
                <w:sz w:val="26"/>
                <w:szCs w:val="26"/>
              </w:rPr>
              <w:t>12</w:t>
            </w:r>
            <w:r w:rsidRPr="007F0356">
              <w:rPr>
                <w:sz w:val="26"/>
                <w:szCs w:val="26"/>
              </w:rPr>
              <w:t xml:space="preserve"> ngày</w:t>
            </w:r>
          </w:p>
        </w:tc>
      </w:tr>
      <w:tr w:rsidR="00F316A7" w:rsidRPr="007F0356" w14:paraId="7410A925" w14:textId="77777777" w:rsidTr="00E30C6B">
        <w:trPr>
          <w:jc w:val="center"/>
        </w:trPr>
        <w:tc>
          <w:tcPr>
            <w:tcW w:w="1021" w:type="dxa"/>
            <w:shd w:val="clear" w:color="auto" w:fill="auto"/>
            <w:vAlign w:val="center"/>
          </w:tcPr>
          <w:p w14:paraId="39A8A8C5" w14:textId="77777777" w:rsidR="00F316A7" w:rsidRPr="00AA7EBC" w:rsidRDefault="00F316A7"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165F6A8E" w14:textId="77777777" w:rsidR="00F316A7" w:rsidRPr="00AA7EBC" w:rsidRDefault="00F316A7"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65878D05" w14:textId="77777777" w:rsidR="00F316A7" w:rsidRPr="00AA7EBC" w:rsidRDefault="00F316A7"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1C39E4F1" w14:textId="40447B32" w:rsidR="00F316A7" w:rsidRPr="00AA7EBC" w:rsidRDefault="00F316A7" w:rsidP="00E30C6B">
            <w:pPr>
              <w:spacing w:before="20" w:after="20"/>
              <w:jc w:val="center"/>
              <w:rPr>
                <w:sz w:val="26"/>
                <w:szCs w:val="26"/>
              </w:rPr>
            </w:pPr>
            <w:r>
              <w:rPr>
                <w:sz w:val="26"/>
                <w:szCs w:val="26"/>
              </w:rPr>
              <w:t>3</w:t>
            </w:r>
            <w:r w:rsidRPr="00AA7EBC">
              <w:rPr>
                <w:sz w:val="26"/>
                <w:szCs w:val="26"/>
              </w:rPr>
              <w:t xml:space="preserve"> ngày</w:t>
            </w:r>
          </w:p>
        </w:tc>
      </w:tr>
      <w:tr w:rsidR="00F316A7" w:rsidRPr="007F0356" w14:paraId="0CFC908C" w14:textId="77777777" w:rsidTr="00E30C6B">
        <w:trPr>
          <w:jc w:val="center"/>
        </w:trPr>
        <w:tc>
          <w:tcPr>
            <w:tcW w:w="1021" w:type="dxa"/>
            <w:shd w:val="clear" w:color="auto" w:fill="auto"/>
            <w:vAlign w:val="center"/>
          </w:tcPr>
          <w:p w14:paraId="3E35E81A" w14:textId="77777777" w:rsidR="00F316A7" w:rsidRPr="007F0356" w:rsidRDefault="00F316A7" w:rsidP="00E30C6B">
            <w:pPr>
              <w:spacing w:before="20" w:after="20"/>
              <w:jc w:val="center"/>
              <w:rPr>
                <w:sz w:val="26"/>
                <w:szCs w:val="26"/>
              </w:rPr>
            </w:pPr>
            <w:r>
              <w:rPr>
                <w:sz w:val="26"/>
                <w:szCs w:val="26"/>
              </w:rPr>
              <w:t>Bước 4</w:t>
            </w:r>
          </w:p>
        </w:tc>
        <w:tc>
          <w:tcPr>
            <w:tcW w:w="4082" w:type="dxa"/>
            <w:shd w:val="clear" w:color="auto" w:fill="auto"/>
            <w:vAlign w:val="center"/>
          </w:tcPr>
          <w:p w14:paraId="35160A6F" w14:textId="77777777" w:rsidR="00F316A7" w:rsidRPr="00CB1499" w:rsidRDefault="00F316A7" w:rsidP="00E30C6B">
            <w:pPr>
              <w:spacing w:before="20" w:after="20"/>
              <w:jc w:val="both"/>
              <w:rPr>
                <w:sz w:val="26"/>
                <w:szCs w:val="26"/>
              </w:rPr>
            </w:pPr>
            <w:r>
              <w:rPr>
                <w:sz w:val="26"/>
                <w:szCs w:val="26"/>
              </w:rPr>
              <w:t xml:space="preserve">- </w:t>
            </w:r>
            <w:r w:rsidRPr="009E692A">
              <w:rPr>
                <w:sz w:val="26"/>
                <w:szCs w:val="26"/>
              </w:rPr>
              <w:t xml:space="preserve">Ký phê duyệt kết quả thủ tục hành </w:t>
            </w:r>
            <w:r w:rsidRPr="009E692A">
              <w:rPr>
                <w:sz w:val="26"/>
                <w:szCs w:val="26"/>
              </w:rPr>
              <w:lastRenderedPageBreak/>
              <w:t>chính</w:t>
            </w:r>
          </w:p>
        </w:tc>
        <w:tc>
          <w:tcPr>
            <w:tcW w:w="2581" w:type="dxa"/>
            <w:vAlign w:val="center"/>
          </w:tcPr>
          <w:p w14:paraId="299B07C3" w14:textId="77777777" w:rsidR="00F316A7" w:rsidRDefault="00F316A7" w:rsidP="00E30C6B">
            <w:pPr>
              <w:spacing w:before="20" w:after="20"/>
              <w:jc w:val="center"/>
              <w:rPr>
                <w:sz w:val="26"/>
                <w:szCs w:val="26"/>
              </w:rPr>
            </w:pPr>
            <w:r>
              <w:rPr>
                <w:sz w:val="26"/>
                <w:szCs w:val="26"/>
              </w:rPr>
              <w:lastRenderedPageBreak/>
              <w:t xml:space="preserve">Lãnh đạo Sở Giáo dục </w:t>
            </w:r>
            <w:r>
              <w:rPr>
                <w:sz w:val="26"/>
                <w:szCs w:val="26"/>
              </w:rPr>
              <w:lastRenderedPageBreak/>
              <w:t>và Đào tạo</w:t>
            </w:r>
          </w:p>
        </w:tc>
        <w:tc>
          <w:tcPr>
            <w:tcW w:w="1814" w:type="dxa"/>
            <w:shd w:val="clear" w:color="auto" w:fill="auto"/>
            <w:vAlign w:val="center"/>
          </w:tcPr>
          <w:p w14:paraId="3B858999" w14:textId="3ECCD1C7" w:rsidR="00F316A7" w:rsidRPr="007F0356" w:rsidRDefault="00F316A7" w:rsidP="00E30C6B">
            <w:pPr>
              <w:spacing w:before="20" w:after="20"/>
              <w:jc w:val="center"/>
              <w:rPr>
                <w:sz w:val="26"/>
                <w:szCs w:val="26"/>
              </w:rPr>
            </w:pPr>
            <w:r>
              <w:rPr>
                <w:sz w:val="26"/>
                <w:szCs w:val="26"/>
              </w:rPr>
              <w:lastRenderedPageBreak/>
              <w:t>1 ngày</w:t>
            </w:r>
          </w:p>
        </w:tc>
      </w:tr>
      <w:tr w:rsidR="00F316A7" w:rsidRPr="007F0356" w14:paraId="45A9A4D8" w14:textId="77777777" w:rsidTr="00E30C6B">
        <w:trPr>
          <w:jc w:val="center"/>
        </w:trPr>
        <w:tc>
          <w:tcPr>
            <w:tcW w:w="1021" w:type="dxa"/>
            <w:shd w:val="clear" w:color="auto" w:fill="auto"/>
            <w:vAlign w:val="center"/>
          </w:tcPr>
          <w:p w14:paraId="5041F5CB" w14:textId="77777777" w:rsidR="00F316A7" w:rsidRPr="007F0356" w:rsidRDefault="00F316A7" w:rsidP="00E30C6B">
            <w:pPr>
              <w:spacing w:before="20" w:after="20"/>
              <w:jc w:val="center"/>
              <w:rPr>
                <w:sz w:val="26"/>
                <w:szCs w:val="26"/>
              </w:rPr>
            </w:pPr>
            <w:r>
              <w:rPr>
                <w:sz w:val="26"/>
                <w:szCs w:val="26"/>
              </w:rPr>
              <w:t>Bước 5</w:t>
            </w:r>
          </w:p>
        </w:tc>
        <w:tc>
          <w:tcPr>
            <w:tcW w:w="4082" w:type="dxa"/>
            <w:shd w:val="clear" w:color="auto" w:fill="auto"/>
            <w:vAlign w:val="center"/>
          </w:tcPr>
          <w:p w14:paraId="0D7F49A9" w14:textId="77777777" w:rsidR="00F316A7" w:rsidRPr="00CB1499" w:rsidRDefault="00F316A7"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673994DC" w14:textId="77777777" w:rsidR="00F316A7" w:rsidRDefault="00F316A7"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2710AC2B" w14:textId="6A1509B5" w:rsidR="00F316A7" w:rsidRPr="007F0356" w:rsidRDefault="00F316A7" w:rsidP="00E30C6B">
            <w:pPr>
              <w:spacing w:before="20" w:after="20"/>
              <w:jc w:val="center"/>
              <w:rPr>
                <w:sz w:val="26"/>
                <w:szCs w:val="26"/>
              </w:rPr>
            </w:pPr>
            <w:r>
              <w:rPr>
                <w:sz w:val="26"/>
                <w:szCs w:val="26"/>
              </w:rPr>
              <w:t>1 ngày</w:t>
            </w:r>
          </w:p>
        </w:tc>
      </w:tr>
      <w:tr w:rsidR="00F316A7" w:rsidRPr="007F0356" w14:paraId="69B14636" w14:textId="77777777" w:rsidTr="00E30C6B">
        <w:trPr>
          <w:jc w:val="center"/>
        </w:trPr>
        <w:tc>
          <w:tcPr>
            <w:tcW w:w="1021" w:type="dxa"/>
            <w:shd w:val="clear" w:color="auto" w:fill="auto"/>
            <w:vAlign w:val="center"/>
          </w:tcPr>
          <w:p w14:paraId="1825C74A"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7C5B2D08" w14:textId="77777777" w:rsidR="00F316A7" w:rsidRPr="009E692A" w:rsidRDefault="00F316A7" w:rsidP="00E30C6B">
            <w:pPr>
              <w:spacing w:before="20" w:after="20"/>
              <w:jc w:val="both"/>
              <w:rPr>
                <w:b/>
                <w:bCs/>
                <w:sz w:val="26"/>
                <w:szCs w:val="26"/>
              </w:rPr>
            </w:pPr>
            <w:r>
              <w:rPr>
                <w:b/>
                <w:bCs/>
                <w:sz w:val="26"/>
                <w:szCs w:val="26"/>
              </w:rPr>
              <w:t>Sở Nội vụ</w:t>
            </w:r>
          </w:p>
        </w:tc>
        <w:tc>
          <w:tcPr>
            <w:tcW w:w="2581" w:type="dxa"/>
            <w:vAlign w:val="center"/>
          </w:tcPr>
          <w:p w14:paraId="50DB933A" w14:textId="77777777" w:rsidR="00F316A7" w:rsidRDefault="00F316A7" w:rsidP="00E30C6B">
            <w:pPr>
              <w:spacing w:before="20" w:after="20"/>
              <w:jc w:val="center"/>
              <w:rPr>
                <w:sz w:val="26"/>
                <w:szCs w:val="26"/>
              </w:rPr>
            </w:pPr>
          </w:p>
        </w:tc>
        <w:tc>
          <w:tcPr>
            <w:tcW w:w="1814" w:type="dxa"/>
            <w:shd w:val="clear" w:color="auto" w:fill="auto"/>
            <w:vAlign w:val="center"/>
          </w:tcPr>
          <w:p w14:paraId="12ABF3B6" w14:textId="77777777" w:rsidR="00F316A7" w:rsidRPr="007F0356" w:rsidRDefault="00F316A7" w:rsidP="00E30C6B">
            <w:pPr>
              <w:spacing w:before="20" w:after="20"/>
              <w:jc w:val="center"/>
              <w:rPr>
                <w:sz w:val="26"/>
                <w:szCs w:val="26"/>
              </w:rPr>
            </w:pPr>
            <w:r>
              <w:rPr>
                <w:sz w:val="26"/>
                <w:szCs w:val="26"/>
              </w:rPr>
              <w:t>10 ngày</w:t>
            </w:r>
          </w:p>
        </w:tc>
      </w:tr>
      <w:tr w:rsidR="00F316A7" w:rsidRPr="007F0356" w14:paraId="1729FBB6" w14:textId="77777777" w:rsidTr="00E30C6B">
        <w:trPr>
          <w:jc w:val="center"/>
        </w:trPr>
        <w:tc>
          <w:tcPr>
            <w:tcW w:w="1021" w:type="dxa"/>
            <w:shd w:val="clear" w:color="auto" w:fill="auto"/>
            <w:vAlign w:val="center"/>
          </w:tcPr>
          <w:p w14:paraId="50DF6F31"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26B98205" w14:textId="77777777" w:rsidR="00F316A7" w:rsidRPr="007F0356" w:rsidRDefault="00F316A7" w:rsidP="00E30C6B">
            <w:pPr>
              <w:spacing w:before="20" w:after="20"/>
              <w:jc w:val="both"/>
              <w:rPr>
                <w:sz w:val="26"/>
                <w:szCs w:val="26"/>
              </w:rPr>
            </w:pPr>
            <w:r>
              <w:rPr>
                <w:sz w:val="26"/>
                <w:szCs w:val="26"/>
              </w:rPr>
              <w:t>- Tiếp nhận hồ sơ;</w:t>
            </w:r>
          </w:p>
        </w:tc>
        <w:tc>
          <w:tcPr>
            <w:tcW w:w="2581" w:type="dxa"/>
            <w:vAlign w:val="center"/>
          </w:tcPr>
          <w:p w14:paraId="35BDBDC7" w14:textId="77777777" w:rsidR="00F316A7" w:rsidRPr="007F0356" w:rsidRDefault="00F316A7"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4B264B77" w14:textId="77777777" w:rsidR="00F316A7" w:rsidRPr="007F0356" w:rsidRDefault="00F316A7" w:rsidP="00E30C6B">
            <w:pPr>
              <w:spacing w:before="20" w:after="20"/>
              <w:jc w:val="center"/>
              <w:rPr>
                <w:sz w:val="26"/>
                <w:szCs w:val="26"/>
              </w:rPr>
            </w:pPr>
            <w:r>
              <w:rPr>
                <w:sz w:val="26"/>
                <w:szCs w:val="26"/>
              </w:rPr>
              <w:t>10</w:t>
            </w:r>
            <w:r w:rsidRPr="007F0356">
              <w:rPr>
                <w:sz w:val="26"/>
                <w:szCs w:val="26"/>
              </w:rPr>
              <w:t xml:space="preserve"> ngày</w:t>
            </w:r>
            <w:r>
              <w:rPr>
                <w:sz w:val="26"/>
                <w:szCs w:val="26"/>
              </w:rPr>
              <w:t xml:space="preserve"> (do Lãnh đạo Sở Nội vụ quy định cụ thể)</w:t>
            </w:r>
          </w:p>
        </w:tc>
      </w:tr>
      <w:tr w:rsidR="00F316A7" w:rsidRPr="007F0356" w14:paraId="74F224B7" w14:textId="77777777" w:rsidTr="00E30C6B">
        <w:trPr>
          <w:jc w:val="center"/>
        </w:trPr>
        <w:tc>
          <w:tcPr>
            <w:tcW w:w="1021" w:type="dxa"/>
            <w:shd w:val="clear" w:color="auto" w:fill="auto"/>
            <w:vAlign w:val="center"/>
          </w:tcPr>
          <w:p w14:paraId="40AA22AD"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5A010B1B" w14:textId="77777777" w:rsidR="00F316A7" w:rsidRDefault="00F316A7"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7513F6DA" w14:textId="77777777" w:rsidR="00F316A7" w:rsidRPr="007F0356" w:rsidRDefault="00F316A7"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19F2068E" w14:textId="77777777" w:rsidR="00F316A7" w:rsidRPr="007F0356" w:rsidRDefault="00F316A7" w:rsidP="00E30C6B">
            <w:pPr>
              <w:spacing w:before="20" w:after="20"/>
              <w:jc w:val="center"/>
              <w:rPr>
                <w:sz w:val="26"/>
                <w:szCs w:val="26"/>
              </w:rPr>
            </w:pPr>
          </w:p>
        </w:tc>
      </w:tr>
      <w:tr w:rsidR="00F316A7" w:rsidRPr="007F0356" w14:paraId="0968903F" w14:textId="77777777" w:rsidTr="00E30C6B">
        <w:trPr>
          <w:jc w:val="center"/>
        </w:trPr>
        <w:tc>
          <w:tcPr>
            <w:tcW w:w="1021" w:type="dxa"/>
            <w:shd w:val="clear" w:color="auto" w:fill="auto"/>
            <w:vAlign w:val="center"/>
          </w:tcPr>
          <w:p w14:paraId="087763FD"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67439CC7" w14:textId="77777777" w:rsidR="00F316A7" w:rsidRDefault="00F316A7"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27E25D27" w14:textId="77777777" w:rsidR="00F316A7" w:rsidRDefault="00F316A7"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321C795C" w14:textId="77777777" w:rsidR="00F316A7" w:rsidRPr="007F0356" w:rsidRDefault="00F316A7" w:rsidP="00E30C6B">
            <w:pPr>
              <w:spacing w:before="20" w:after="20"/>
              <w:jc w:val="center"/>
              <w:rPr>
                <w:sz w:val="26"/>
                <w:szCs w:val="26"/>
              </w:rPr>
            </w:pPr>
          </w:p>
        </w:tc>
      </w:tr>
      <w:tr w:rsidR="00F316A7" w:rsidRPr="007F0356" w14:paraId="20CE280C" w14:textId="77777777" w:rsidTr="00E30C6B">
        <w:trPr>
          <w:jc w:val="center"/>
        </w:trPr>
        <w:tc>
          <w:tcPr>
            <w:tcW w:w="1021" w:type="dxa"/>
            <w:shd w:val="clear" w:color="auto" w:fill="auto"/>
            <w:vAlign w:val="center"/>
          </w:tcPr>
          <w:p w14:paraId="0B7281DA"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42EC4E2E" w14:textId="77777777" w:rsidR="00F316A7" w:rsidRPr="00AA7EBC" w:rsidRDefault="00F316A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7E800736" w14:textId="77777777" w:rsidR="00F316A7" w:rsidRPr="00AA7EBC" w:rsidRDefault="00F316A7"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10A18DEB" w14:textId="77777777" w:rsidR="00F316A7" w:rsidRPr="007F0356" w:rsidRDefault="00F316A7" w:rsidP="00E30C6B">
            <w:pPr>
              <w:spacing w:before="20" w:after="20"/>
              <w:jc w:val="center"/>
              <w:rPr>
                <w:sz w:val="26"/>
                <w:szCs w:val="26"/>
              </w:rPr>
            </w:pPr>
          </w:p>
        </w:tc>
      </w:tr>
      <w:tr w:rsidR="00F316A7" w:rsidRPr="007F0356" w14:paraId="6B6323BC" w14:textId="77777777" w:rsidTr="00E30C6B">
        <w:trPr>
          <w:jc w:val="center"/>
        </w:trPr>
        <w:tc>
          <w:tcPr>
            <w:tcW w:w="1021" w:type="dxa"/>
            <w:shd w:val="clear" w:color="auto" w:fill="auto"/>
            <w:vAlign w:val="center"/>
          </w:tcPr>
          <w:p w14:paraId="1FE30644" w14:textId="77777777" w:rsidR="00F316A7" w:rsidRPr="007F0356" w:rsidRDefault="00F316A7" w:rsidP="00E30C6B">
            <w:pPr>
              <w:spacing w:before="20" w:after="20"/>
              <w:jc w:val="center"/>
              <w:rPr>
                <w:sz w:val="26"/>
                <w:szCs w:val="26"/>
              </w:rPr>
            </w:pPr>
            <w:r>
              <w:rPr>
                <w:sz w:val="27"/>
                <w:szCs w:val="27"/>
              </w:rPr>
              <w:t>Bước 7</w:t>
            </w:r>
          </w:p>
        </w:tc>
        <w:tc>
          <w:tcPr>
            <w:tcW w:w="4082" w:type="dxa"/>
            <w:shd w:val="clear" w:color="auto" w:fill="auto"/>
            <w:vAlign w:val="center"/>
          </w:tcPr>
          <w:p w14:paraId="63741121" w14:textId="77777777" w:rsidR="00F316A7" w:rsidRDefault="00F316A7"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76C20231" w14:textId="77777777" w:rsidR="00F316A7" w:rsidRDefault="00F316A7" w:rsidP="00E30C6B">
            <w:pPr>
              <w:spacing w:before="20" w:after="20"/>
              <w:jc w:val="center"/>
              <w:rPr>
                <w:sz w:val="26"/>
                <w:szCs w:val="26"/>
              </w:rPr>
            </w:pPr>
          </w:p>
        </w:tc>
        <w:tc>
          <w:tcPr>
            <w:tcW w:w="1814" w:type="dxa"/>
            <w:shd w:val="clear" w:color="auto" w:fill="auto"/>
            <w:vAlign w:val="center"/>
          </w:tcPr>
          <w:p w14:paraId="4BFAC68C" w14:textId="77777777" w:rsidR="00F316A7" w:rsidRDefault="00F316A7" w:rsidP="00E30C6B">
            <w:pPr>
              <w:spacing w:before="20" w:after="20"/>
              <w:jc w:val="center"/>
              <w:rPr>
                <w:sz w:val="26"/>
                <w:szCs w:val="26"/>
              </w:rPr>
            </w:pPr>
            <w:r>
              <w:rPr>
                <w:sz w:val="26"/>
                <w:szCs w:val="26"/>
              </w:rPr>
              <w:t>05 ngày</w:t>
            </w:r>
          </w:p>
          <w:p w14:paraId="0BDAFE86" w14:textId="2A2B1786" w:rsidR="00980C9D" w:rsidRPr="007F0356" w:rsidRDefault="00980C9D" w:rsidP="00E30C6B">
            <w:pPr>
              <w:spacing w:before="20" w:after="20"/>
              <w:jc w:val="center"/>
              <w:rPr>
                <w:sz w:val="26"/>
                <w:szCs w:val="26"/>
              </w:rPr>
            </w:pPr>
            <w:r>
              <w:rPr>
                <w:sz w:val="26"/>
                <w:szCs w:val="26"/>
              </w:rPr>
              <w:t>(</w:t>
            </w:r>
            <w:r w:rsidR="00231902">
              <w:rPr>
                <w:sz w:val="26"/>
                <w:szCs w:val="26"/>
              </w:rPr>
              <w:t>40 giờ)</w:t>
            </w:r>
          </w:p>
        </w:tc>
      </w:tr>
      <w:tr w:rsidR="00F316A7" w:rsidRPr="007F0356" w14:paraId="4749557F" w14:textId="77777777" w:rsidTr="00E30C6B">
        <w:trPr>
          <w:jc w:val="center"/>
        </w:trPr>
        <w:tc>
          <w:tcPr>
            <w:tcW w:w="1021" w:type="dxa"/>
            <w:shd w:val="clear" w:color="auto" w:fill="auto"/>
            <w:vAlign w:val="center"/>
          </w:tcPr>
          <w:p w14:paraId="555EC0F5"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2F1D52F1"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1303BC86" w14:textId="77777777" w:rsidR="00F316A7" w:rsidRDefault="00F316A7" w:rsidP="00E30C6B">
            <w:pPr>
              <w:spacing w:before="20" w:after="20"/>
              <w:jc w:val="center"/>
              <w:rPr>
                <w:sz w:val="26"/>
                <w:szCs w:val="26"/>
              </w:rPr>
            </w:pPr>
          </w:p>
        </w:tc>
        <w:tc>
          <w:tcPr>
            <w:tcW w:w="1814" w:type="dxa"/>
            <w:vMerge w:val="restart"/>
            <w:shd w:val="clear" w:color="auto" w:fill="auto"/>
            <w:vAlign w:val="center"/>
          </w:tcPr>
          <w:p w14:paraId="11641369" w14:textId="30FAE661" w:rsidR="00F316A7" w:rsidRPr="007F0356" w:rsidRDefault="00F316A7" w:rsidP="00E30C6B">
            <w:pPr>
              <w:spacing w:before="20" w:after="20"/>
              <w:jc w:val="center"/>
              <w:rPr>
                <w:sz w:val="26"/>
                <w:szCs w:val="26"/>
              </w:rPr>
            </w:pPr>
          </w:p>
        </w:tc>
      </w:tr>
      <w:tr w:rsidR="00F316A7" w:rsidRPr="007F0356" w14:paraId="38F1FE9C" w14:textId="77777777" w:rsidTr="00E30C6B">
        <w:trPr>
          <w:jc w:val="center"/>
        </w:trPr>
        <w:tc>
          <w:tcPr>
            <w:tcW w:w="1021" w:type="dxa"/>
            <w:shd w:val="clear" w:color="auto" w:fill="auto"/>
            <w:vAlign w:val="center"/>
          </w:tcPr>
          <w:p w14:paraId="6361C55F"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38DDBE5B"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2DDC71AA" w14:textId="77777777" w:rsidR="00F316A7" w:rsidRDefault="00F316A7" w:rsidP="00E30C6B">
            <w:pPr>
              <w:spacing w:before="20" w:after="20"/>
              <w:jc w:val="center"/>
              <w:rPr>
                <w:sz w:val="26"/>
                <w:szCs w:val="26"/>
              </w:rPr>
            </w:pPr>
          </w:p>
        </w:tc>
        <w:tc>
          <w:tcPr>
            <w:tcW w:w="1814" w:type="dxa"/>
            <w:vMerge/>
            <w:shd w:val="clear" w:color="auto" w:fill="auto"/>
            <w:vAlign w:val="center"/>
          </w:tcPr>
          <w:p w14:paraId="7D0160F8" w14:textId="77777777" w:rsidR="00F316A7" w:rsidRPr="007F0356" w:rsidRDefault="00F316A7" w:rsidP="00E30C6B">
            <w:pPr>
              <w:spacing w:before="20" w:after="20"/>
              <w:jc w:val="center"/>
              <w:rPr>
                <w:sz w:val="26"/>
                <w:szCs w:val="26"/>
              </w:rPr>
            </w:pPr>
          </w:p>
        </w:tc>
      </w:tr>
      <w:tr w:rsidR="00F316A7" w:rsidRPr="007F0356" w14:paraId="08F75F55" w14:textId="77777777" w:rsidTr="00E30C6B">
        <w:trPr>
          <w:jc w:val="center"/>
        </w:trPr>
        <w:tc>
          <w:tcPr>
            <w:tcW w:w="1021" w:type="dxa"/>
            <w:shd w:val="clear" w:color="auto" w:fill="auto"/>
            <w:vAlign w:val="center"/>
          </w:tcPr>
          <w:p w14:paraId="36C16B88"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35471779" w14:textId="77777777" w:rsidR="00F316A7" w:rsidRPr="007F0356" w:rsidRDefault="00F316A7"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035C5959" w14:textId="77777777" w:rsidR="00F316A7" w:rsidRDefault="00F316A7" w:rsidP="00E30C6B">
            <w:pPr>
              <w:spacing w:before="20" w:after="20"/>
              <w:jc w:val="center"/>
              <w:rPr>
                <w:sz w:val="26"/>
                <w:szCs w:val="26"/>
              </w:rPr>
            </w:pPr>
          </w:p>
        </w:tc>
        <w:tc>
          <w:tcPr>
            <w:tcW w:w="1814" w:type="dxa"/>
            <w:vMerge/>
            <w:shd w:val="clear" w:color="auto" w:fill="auto"/>
            <w:vAlign w:val="center"/>
          </w:tcPr>
          <w:p w14:paraId="08DC5D63" w14:textId="77777777" w:rsidR="00F316A7" w:rsidRPr="007F0356" w:rsidRDefault="00F316A7" w:rsidP="00E30C6B">
            <w:pPr>
              <w:spacing w:before="20" w:after="20"/>
              <w:jc w:val="center"/>
              <w:rPr>
                <w:sz w:val="26"/>
                <w:szCs w:val="26"/>
              </w:rPr>
            </w:pPr>
          </w:p>
        </w:tc>
      </w:tr>
      <w:tr w:rsidR="00F316A7" w:rsidRPr="007F0356" w14:paraId="29613787" w14:textId="77777777" w:rsidTr="00E30C6B">
        <w:trPr>
          <w:jc w:val="center"/>
        </w:trPr>
        <w:tc>
          <w:tcPr>
            <w:tcW w:w="1021" w:type="dxa"/>
            <w:shd w:val="clear" w:color="auto" w:fill="auto"/>
            <w:vAlign w:val="center"/>
          </w:tcPr>
          <w:p w14:paraId="1510F47B"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467FD9CA" w14:textId="729C41F3" w:rsidR="00F316A7" w:rsidRPr="007F0356" w:rsidRDefault="00F316A7"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980C9D">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31D302AF"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071AC76C" w14:textId="77777777" w:rsidR="00F316A7" w:rsidRPr="007F0356" w:rsidRDefault="00F316A7" w:rsidP="00E30C6B">
            <w:pPr>
              <w:spacing w:before="20" w:after="20"/>
              <w:jc w:val="center"/>
              <w:rPr>
                <w:sz w:val="26"/>
                <w:szCs w:val="26"/>
              </w:rPr>
            </w:pPr>
          </w:p>
        </w:tc>
      </w:tr>
      <w:tr w:rsidR="00980C9D" w:rsidRPr="007F0356" w14:paraId="5DED2B64" w14:textId="77777777" w:rsidTr="004D19E0">
        <w:trPr>
          <w:jc w:val="center"/>
        </w:trPr>
        <w:tc>
          <w:tcPr>
            <w:tcW w:w="1021" w:type="dxa"/>
            <w:shd w:val="clear" w:color="auto" w:fill="auto"/>
            <w:vAlign w:val="center"/>
          </w:tcPr>
          <w:p w14:paraId="119BFFDA" w14:textId="77777777" w:rsidR="00980C9D" w:rsidRPr="007F0356" w:rsidRDefault="00980C9D"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081D0FA0" w14:textId="6BA8C430" w:rsidR="00980C9D" w:rsidRPr="007F0356" w:rsidRDefault="00980C9D" w:rsidP="00E30C6B">
            <w:pPr>
              <w:spacing w:before="20" w:after="20"/>
              <w:jc w:val="center"/>
              <w:rPr>
                <w:sz w:val="26"/>
                <w:szCs w:val="26"/>
              </w:rPr>
            </w:pPr>
            <w:r>
              <w:rPr>
                <w:b/>
                <w:bCs/>
                <w:sz w:val="27"/>
                <w:szCs w:val="27"/>
              </w:rPr>
              <w:t>264</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33</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17D35C75" w14:textId="77777777" w:rsidR="00F316A7" w:rsidRDefault="00F316A7">
      <w:pPr>
        <w:rPr>
          <w:rFonts w:eastAsia="Calibri"/>
          <w:b/>
          <w:bCs/>
          <w:sz w:val="27"/>
          <w:szCs w:val="27"/>
          <w:lang w:val="nl-NL"/>
        </w:rPr>
      </w:pPr>
      <w:r>
        <w:rPr>
          <w:rFonts w:eastAsia="Calibri"/>
          <w:b/>
          <w:bCs/>
          <w:sz w:val="27"/>
          <w:szCs w:val="27"/>
          <w:lang w:val="nl-NL"/>
        </w:rPr>
        <w:br w:type="page"/>
      </w:r>
    </w:p>
    <w:p w14:paraId="4CE6F277" w14:textId="6252A6BC" w:rsidR="00991376" w:rsidRDefault="00635D52" w:rsidP="00635D52">
      <w:pPr>
        <w:spacing w:before="60" w:after="240" w:line="259" w:lineRule="auto"/>
        <w:ind w:firstLine="720"/>
        <w:jc w:val="both"/>
        <w:rPr>
          <w:rFonts w:eastAsia="Calibri"/>
          <w:b/>
          <w:bCs/>
          <w:sz w:val="27"/>
          <w:szCs w:val="27"/>
          <w:lang w:val="nl-NL"/>
        </w:rPr>
      </w:pPr>
      <w:r>
        <w:rPr>
          <w:rFonts w:eastAsia="Calibri"/>
          <w:b/>
          <w:bCs/>
          <w:sz w:val="27"/>
          <w:szCs w:val="27"/>
          <w:lang w:val="nl-NL"/>
        </w:rPr>
        <w:lastRenderedPageBreak/>
        <w:t xml:space="preserve">4. </w:t>
      </w:r>
      <w:r w:rsidRPr="00635D52">
        <w:rPr>
          <w:rFonts w:eastAsia="Calibri"/>
          <w:b/>
          <w:bCs/>
          <w:sz w:val="27"/>
          <w:szCs w:val="27"/>
          <w:lang w:val="nl-NL"/>
        </w:rPr>
        <w:t>Giải thể cơ sở giáo dục mầm non, cơ sở giáo dục phổ thông có vốn đầu tư nước ngoài tại Việt Nam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082"/>
        <w:gridCol w:w="2581"/>
        <w:gridCol w:w="1814"/>
      </w:tblGrid>
      <w:tr w:rsidR="00F316A7" w:rsidRPr="007F0356" w14:paraId="57DBEB7E" w14:textId="77777777" w:rsidTr="00E30C6B">
        <w:trPr>
          <w:jc w:val="center"/>
        </w:trPr>
        <w:tc>
          <w:tcPr>
            <w:tcW w:w="1021" w:type="dxa"/>
            <w:shd w:val="clear" w:color="auto" w:fill="auto"/>
            <w:vAlign w:val="center"/>
          </w:tcPr>
          <w:p w14:paraId="7854EDE1" w14:textId="77777777" w:rsidR="00F316A7" w:rsidRPr="007F0356" w:rsidRDefault="00F316A7" w:rsidP="00E30C6B">
            <w:pPr>
              <w:spacing w:before="20" w:after="20"/>
              <w:jc w:val="center"/>
              <w:rPr>
                <w:b/>
                <w:sz w:val="26"/>
                <w:szCs w:val="26"/>
              </w:rPr>
            </w:pPr>
            <w:r w:rsidRPr="00CD40AE">
              <w:rPr>
                <w:b/>
                <w:sz w:val="27"/>
                <w:szCs w:val="27"/>
              </w:rPr>
              <w:t>Thứ tự</w:t>
            </w:r>
          </w:p>
        </w:tc>
        <w:tc>
          <w:tcPr>
            <w:tcW w:w="4082" w:type="dxa"/>
            <w:shd w:val="clear" w:color="auto" w:fill="auto"/>
            <w:vAlign w:val="center"/>
          </w:tcPr>
          <w:p w14:paraId="6D36B67D" w14:textId="77777777" w:rsidR="00F316A7" w:rsidRPr="007F0356" w:rsidRDefault="00F316A7" w:rsidP="00E30C6B">
            <w:pPr>
              <w:spacing w:before="20" w:after="20"/>
              <w:jc w:val="center"/>
              <w:rPr>
                <w:b/>
                <w:sz w:val="26"/>
                <w:szCs w:val="26"/>
              </w:rPr>
            </w:pPr>
            <w:r w:rsidRPr="00CD40AE">
              <w:rPr>
                <w:b/>
                <w:sz w:val="27"/>
                <w:szCs w:val="27"/>
              </w:rPr>
              <w:t>Nội dung công việc</w:t>
            </w:r>
          </w:p>
        </w:tc>
        <w:tc>
          <w:tcPr>
            <w:tcW w:w="2581" w:type="dxa"/>
            <w:vAlign w:val="center"/>
          </w:tcPr>
          <w:p w14:paraId="6703CD06" w14:textId="77777777" w:rsidR="00F316A7" w:rsidRPr="00CD40AE" w:rsidRDefault="00F316A7" w:rsidP="00E30C6B">
            <w:pPr>
              <w:spacing w:before="20" w:after="20"/>
              <w:jc w:val="center"/>
              <w:rPr>
                <w:b/>
                <w:sz w:val="27"/>
                <w:szCs w:val="27"/>
              </w:rPr>
            </w:pPr>
            <w:r w:rsidRPr="00CD40AE">
              <w:rPr>
                <w:b/>
                <w:sz w:val="27"/>
                <w:szCs w:val="27"/>
              </w:rPr>
              <w:t>Đơn vị/</w:t>
            </w:r>
            <w:r>
              <w:rPr>
                <w:b/>
                <w:sz w:val="27"/>
                <w:szCs w:val="27"/>
              </w:rPr>
              <w:t xml:space="preserve"> người</w:t>
            </w:r>
          </w:p>
          <w:p w14:paraId="17DD4383" w14:textId="77777777" w:rsidR="00F316A7" w:rsidRPr="007F0356" w:rsidRDefault="00F316A7" w:rsidP="00E30C6B">
            <w:pPr>
              <w:spacing w:before="20" w:after="20"/>
              <w:jc w:val="center"/>
              <w:rPr>
                <w:b/>
                <w:sz w:val="26"/>
                <w:szCs w:val="26"/>
              </w:rPr>
            </w:pPr>
            <w:r w:rsidRPr="00CD40AE">
              <w:rPr>
                <w:b/>
                <w:sz w:val="27"/>
                <w:szCs w:val="27"/>
              </w:rPr>
              <w:t>thực hiện</w:t>
            </w:r>
          </w:p>
        </w:tc>
        <w:tc>
          <w:tcPr>
            <w:tcW w:w="1814" w:type="dxa"/>
            <w:shd w:val="clear" w:color="auto" w:fill="auto"/>
            <w:vAlign w:val="center"/>
          </w:tcPr>
          <w:p w14:paraId="1E73B463" w14:textId="77777777" w:rsidR="00F316A7" w:rsidRPr="007F0356" w:rsidRDefault="00F316A7" w:rsidP="00E30C6B">
            <w:pPr>
              <w:spacing w:before="20" w:after="20"/>
              <w:jc w:val="center"/>
              <w:rPr>
                <w:sz w:val="26"/>
                <w:szCs w:val="26"/>
              </w:rPr>
            </w:pPr>
            <w:r w:rsidRPr="00CD40AE">
              <w:rPr>
                <w:b/>
                <w:sz w:val="27"/>
                <w:szCs w:val="27"/>
              </w:rPr>
              <w:t xml:space="preserve">Thời </w:t>
            </w:r>
            <w:r>
              <w:rPr>
                <w:b/>
                <w:sz w:val="27"/>
                <w:szCs w:val="27"/>
              </w:rPr>
              <w:t>gian thực hiện</w:t>
            </w:r>
          </w:p>
        </w:tc>
      </w:tr>
      <w:tr w:rsidR="00F316A7" w:rsidRPr="00CB1499" w14:paraId="6FC0F70C" w14:textId="77777777" w:rsidTr="00E30C6B">
        <w:trPr>
          <w:jc w:val="center"/>
        </w:trPr>
        <w:tc>
          <w:tcPr>
            <w:tcW w:w="1021" w:type="dxa"/>
            <w:shd w:val="clear" w:color="auto" w:fill="auto"/>
            <w:vAlign w:val="center"/>
          </w:tcPr>
          <w:p w14:paraId="2AE61D16" w14:textId="77777777" w:rsidR="00F316A7" w:rsidRPr="00CB1499" w:rsidRDefault="00F316A7" w:rsidP="00E30C6B">
            <w:pPr>
              <w:spacing w:before="20" w:after="20"/>
              <w:jc w:val="center"/>
              <w:rPr>
                <w:b/>
                <w:bCs/>
                <w:sz w:val="26"/>
                <w:szCs w:val="26"/>
              </w:rPr>
            </w:pPr>
          </w:p>
        </w:tc>
        <w:tc>
          <w:tcPr>
            <w:tcW w:w="4082" w:type="dxa"/>
            <w:shd w:val="clear" w:color="auto" w:fill="auto"/>
            <w:vAlign w:val="center"/>
          </w:tcPr>
          <w:p w14:paraId="58F6A670" w14:textId="77777777" w:rsidR="00F316A7" w:rsidRPr="00CB1499" w:rsidRDefault="00F316A7" w:rsidP="00E30C6B">
            <w:pPr>
              <w:spacing w:before="20" w:after="20"/>
              <w:jc w:val="both"/>
              <w:rPr>
                <w:b/>
                <w:bCs/>
                <w:sz w:val="26"/>
                <w:szCs w:val="26"/>
              </w:rPr>
            </w:pPr>
            <w:r w:rsidRPr="00CB1499">
              <w:rPr>
                <w:b/>
                <w:bCs/>
                <w:sz w:val="26"/>
                <w:szCs w:val="26"/>
              </w:rPr>
              <w:t>Sở</w:t>
            </w:r>
            <w:r>
              <w:rPr>
                <w:b/>
                <w:bCs/>
                <w:sz w:val="26"/>
                <w:szCs w:val="26"/>
              </w:rPr>
              <w:t xml:space="preserve"> Giáo dục và Đào tạo</w:t>
            </w:r>
          </w:p>
        </w:tc>
        <w:tc>
          <w:tcPr>
            <w:tcW w:w="2581" w:type="dxa"/>
            <w:vAlign w:val="center"/>
          </w:tcPr>
          <w:p w14:paraId="095C018A" w14:textId="77777777" w:rsidR="00F316A7" w:rsidRPr="00CB1499" w:rsidRDefault="00F316A7" w:rsidP="00E30C6B">
            <w:pPr>
              <w:spacing w:before="20" w:after="20"/>
              <w:jc w:val="center"/>
              <w:rPr>
                <w:b/>
                <w:bCs/>
                <w:sz w:val="26"/>
                <w:szCs w:val="26"/>
              </w:rPr>
            </w:pPr>
          </w:p>
        </w:tc>
        <w:tc>
          <w:tcPr>
            <w:tcW w:w="1814" w:type="dxa"/>
            <w:shd w:val="clear" w:color="auto" w:fill="auto"/>
            <w:vAlign w:val="center"/>
          </w:tcPr>
          <w:p w14:paraId="29B3BF5C" w14:textId="5F826E51" w:rsidR="00F316A7" w:rsidRPr="00D42F1D" w:rsidRDefault="00F316A7" w:rsidP="00E30C6B">
            <w:pPr>
              <w:spacing w:before="20" w:after="20"/>
              <w:jc w:val="center"/>
              <w:rPr>
                <w:sz w:val="26"/>
                <w:szCs w:val="26"/>
              </w:rPr>
            </w:pPr>
            <w:r>
              <w:rPr>
                <w:sz w:val="26"/>
                <w:szCs w:val="26"/>
              </w:rPr>
              <w:t>10</w:t>
            </w:r>
            <w:r w:rsidRPr="00D42F1D">
              <w:rPr>
                <w:sz w:val="26"/>
                <w:szCs w:val="26"/>
              </w:rPr>
              <w:t xml:space="preserve"> ngày</w:t>
            </w:r>
          </w:p>
        </w:tc>
      </w:tr>
      <w:tr w:rsidR="00F316A7" w:rsidRPr="007F0356" w14:paraId="7CBE9843" w14:textId="77777777" w:rsidTr="00E30C6B">
        <w:trPr>
          <w:jc w:val="center"/>
        </w:trPr>
        <w:tc>
          <w:tcPr>
            <w:tcW w:w="1021" w:type="dxa"/>
            <w:shd w:val="clear" w:color="auto" w:fill="auto"/>
            <w:vAlign w:val="center"/>
          </w:tcPr>
          <w:p w14:paraId="58D28443" w14:textId="77777777" w:rsidR="00F316A7" w:rsidRPr="007F0356" w:rsidRDefault="00F316A7" w:rsidP="00E30C6B">
            <w:pPr>
              <w:spacing w:before="20" w:after="20"/>
              <w:jc w:val="center"/>
              <w:rPr>
                <w:sz w:val="26"/>
                <w:szCs w:val="26"/>
              </w:rPr>
            </w:pPr>
            <w:r w:rsidRPr="007F0356">
              <w:rPr>
                <w:sz w:val="26"/>
                <w:szCs w:val="26"/>
              </w:rPr>
              <w:t>Bước 1</w:t>
            </w:r>
          </w:p>
        </w:tc>
        <w:tc>
          <w:tcPr>
            <w:tcW w:w="4082" w:type="dxa"/>
            <w:shd w:val="clear" w:color="auto" w:fill="auto"/>
            <w:vAlign w:val="center"/>
          </w:tcPr>
          <w:p w14:paraId="1F28F6C0" w14:textId="77777777" w:rsidR="00F316A7" w:rsidRPr="00CB1499" w:rsidRDefault="00F316A7" w:rsidP="00E30C6B">
            <w:pPr>
              <w:spacing w:before="20" w:after="20"/>
              <w:jc w:val="both"/>
              <w:rPr>
                <w:sz w:val="26"/>
                <w:szCs w:val="26"/>
              </w:rPr>
            </w:pPr>
            <w:r w:rsidRPr="00CB1499">
              <w:rPr>
                <w:sz w:val="26"/>
                <w:szCs w:val="26"/>
              </w:rPr>
              <w:t>- Kiểm tra, hướng dẫn, tiếp nhận hồ</w:t>
            </w:r>
            <w:r>
              <w:rPr>
                <w:sz w:val="26"/>
                <w:szCs w:val="26"/>
              </w:rPr>
              <w:t xml:space="preserve"> </w:t>
            </w:r>
            <w:r w:rsidRPr="00CB1499">
              <w:rPr>
                <w:sz w:val="26"/>
                <w:szCs w:val="26"/>
              </w:rPr>
              <w:t>sơ, gửi phiếu hẹn trả kết quả cho</w:t>
            </w:r>
            <w:r>
              <w:rPr>
                <w:sz w:val="26"/>
                <w:szCs w:val="26"/>
              </w:rPr>
              <w:t xml:space="preserve"> </w:t>
            </w:r>
            <w:r w:rsidRPr="00CB1499">
              <w:rPr>
                <w:sz w:val="26"/>
                <w:szCs w:val="26"/>
              </w:rPr>
              <w:t>cá nhân, tổ chức.</w:t>
            </w:r>
          </w:p>
          <w:p w14:paraId="018EF99F" w14:textId="77777777" w:rsidR="00F316A7" w:rsidRPr="007F0356" w:rsidRDefault="00F316A7" w:rsidP="00E30C6B">
            <w:pPr>
              <w:spacing w:before="20" w:after="20"/>
              <w:jc w:val="both"/>
              <w:rPr>
                <w:sz w:val="26"/>
                <w:szCs w:val="26"/>
              </w:rPr>
            </w:pPr>
            <w:r w:rsidRPr="00CB1499">
              <w:rPr>
                <w:sz w:val="26"/>
                <w:szCs w:val="26"/>
              </w:rPr>
              <w:t>- Số hoá hồ sơ, quét (scan) chuyển hồ sơ trên phần mềm Một cửa</w:t>
            </w:r>
            <w:r>
              <w:rPr>
                <w:sz w:val="26"/>
                <w:szCs w:val="26"/>
              </w:rPr>
              <w:t xml:space="preserve"> </w:t>
            </w:r>
            <w:r w:rsidRPr="00CB1499">
              <w:rPr>
                <w:sz w:val="26"/>
                <w:szCs w:val="26"/>
              </w:rPr>
              <w:t>điện tử và chuyển hồ sơ giấy đến Phòng chuyên môn (trừ trường hợp</w:t>
            </w:r>
            <w:r>
              <w:rPr>
                <w:sz w:val="26"/>
                <w:szCs w:val="26"/>
              </w:rPr>
              <w:t xml:space="preserve"> </w:t>
            </w:r>
            <w:r w:rsidRPr="00CB1499">
              <w:rPr>
                <w:sz w:val="26"/>
                <w:szCs w:val="26"/>
              </w:rPr>
              <w:t>hồ sơ nộp trực tuyến)</w:t>
            </w:r>
          </w:p>
        </w:tc>
        <w:tc>
          <w:tcPr>
            <w:tcW w:w="2581" w:type="dxa"/>
            <w:vAlign w:val="center"/>
          </w:tcPr>
          <w:p w14:paraId="650B0261"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AD16C4D" w14:textId="77777777" w:rsidR="00F316A7" w:rsidRDefault="00CF06E4" w:rsidP="00E30C6B">
            <w:pPr>
              <w:spacing w:before="20" w:after="20"/>
              <w:jc w:val="center"/>
              <w:rPr>
                <w:sz w:val="26"/>
                <w:szCs w:val="26"/>
              </w:rPr>
            </w:pPr>
            <w:r>
              <w:rPr>
                <w:sz w:val="26"/>
                <w:szCs w:val="26"/>
              </w:rPr>
              <w:t>1/2</w:t>
            </w:r>
            <w:r w:rsidR="00F316A7" w:rsidRPr="007F0356">
              <w:rPr>
                <w:sz w:val="26"/>
                <w:szCs w:val="26"/>
              </w:rPr>
              <w:t xml:space="preserve"> ngày</w:t>
            </w:r>
          </w:p>
          <w:p w14:paraId="7267373A" w14:textId="5DC2FC63" w:rsidR="00231902" w:rsidRPr="007F0356" w:rsidRDefault="00231902" w:rsidP="00E30C6B">
            <w:pPr>
              <w:spacing w:before="20" w:after="20"/>
              <w:jc w:val="center"/>
              <w:rPr>
                <w:sz w:val="26"/>
                <w:szCs w:val="26"/>
              </w:rPr>
            </w:pPr>
            <w:r>
              <w:rPr>
                <w:sz w:val="26"/>
                <w:szCs w:val="26"/>
              </w:rPr>
              <w:t>(4giờ)</w:t>
            </w:r>
          </w:p>
        </w:tc>
      </w:tr>
      <w:tr w:rsidR="00F316A7" w:rsidRPr="007F0356" w14:paraId="7B3A930F" w14:textId="77777777" w:rsidTr="00E30C6B">
        <w:trPr>
          <w:jc w:val="center"/>
        </w:trPr>
        <w:tc>
          <w:tcPr>
            <w:tcW w:w="1021" w:type="dxa"/>
            <w:shd w:val="clear" w:color="auto" w:fill="auto"/>
            <w:vAlign w:val="center"/>
          </w:tcPr>
          <w:p w14:paraId="36E44DA2"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2</w:t>
            </w:r>
          </w:p>
        </w:tc>
        <w:tc>
          <w:tcPr>
            <w:tcW w:w="4082" w:type="dxa"/>
            <w:shd w:val="clear" w:color="auto" w:fill="auto"/>
            <w:vAlign w:val="center"/>
          </w:tcPr>
          <w:p w14:paraId="3CD24FD2" w14:textId="77777777" w:rsidR="00F316A7" w:rsidRPr="00F316A7" w:rsidRDefault="00F316A7" w:rsidP="00F316A7">
            <w:pPr>
              <w:spacing w:before="20" w:after="20"/>
              <w:jc w:val="both"/>
              <w:rPr>
                <w:sz w:val="26"/>
                <w:szCs w:val="26"/>
              </w:rPr>
            </w:pPr>
            <w:r w:rsidRPr="00F316A7">
              <w:rPr>
                <w:sz w:val="26"/>
                <w:szCs w:val="26"/>
              </w:rPr>
              <w:t>Tham mưu thẩm định, xử lý hồ sơ theo quy định:</w:t>
            </w:r>
          </w:p>
          <w:p w14:paraId="6B4CFDA2" w14:textId="77777777" w:rsidR="00F316A7" w:rsidRPr="00F316A7" w:rsidRDefault="00F316A7" w:rsidP="00F316A7">
            <w:pPr>
              <w:spacing w:before="20" w:after="20"/>
              <w:jc w:val="both"/>
              <w:rPr>
                <w:sz w:val="26"/>
                <w:szCs w:val="26"/>
              </w:rPr>
            </w:pPr>
            <w:r w:rsidRPr="00F316A7">
              <w:rPr>
                <w:sz w:val="26"/>
                <w:szCs w:val="26"/>
              </w:rPr>
              <w:t>+ Nếu hồ sơ không đầy đủ, không đúng theo quy định... trong thời gian 05 ngày (tính từ thời điểm tiếp nhận hồ sơ) phải tham mưu bằng văn bản thông báo cho tổ chức, cá nhân (qua bộ phận một cửa);</w:t>
            </w:r>
          </w:p>
          <w:p w14:paraId="03AB2199" w14:textId="77777777" w:rsidR="00F316A7" w:rsidRPr="00F316A7" w:rsidRDefault="00F316A7" w:rsidP="00F316A7">
            <w:pPr>
              <w:spacing w:before="20" w:after="20"/>
              <w:jc w:val="both"/>
              <w:rPr>
                <w:sz w:val="26"/>
                <w:szCs w:val="26"/>
              </w:rPr>
            </w:pPr>
            <w:r w:rsidRPr="00F316A7">
              <w:rPr>
                <w:sz w:val="26"/>
                <w:szCs w:val="26"/>
              </w:rPr>
              <w:t>+ Trường hợp hồ sơ sau khi bổ sung vẫn không đáp ứng yêu cầu theo quy định, tham mưu văn bản từ chối giải quyết trong đó nêu rõ lý do;</w:t>
            </w:r>
          </w:p>
          <w:p w14:paraId="1351FD25" w14:textId="573493DE" w:rsidR="00F316A7" w:rsidRPr="007F0356" w:rsidRDefault="00F316A7" w:rsidP="00F316A7">
            <w:pPr>
              <w:spacing w:before="20" w:after="20"/>
              <w:jc w:val="both"/>
              <w:rPr>
                <w:sz w:val="26"/>
                <w:szCs w:val="26"/>
              </w:rPr>
            </w:pPr>
            <w:r w:rsidRPr="00F316A7">
              <w:rPr>
                <w:sz w:val="26"/>
                <w:szCs w:val="26"/>
              </w:rPr>
              <w:t>+ Trường hợp hồ sơ đảm bảo, tiếp tục thẩm định, làm văn bản tham mưu lãnh đạo phòng, lãnh đạo Sở GD&amp;ĐT hoàn thiện hồ sơ gửi Sở Nội vụ trình Chủ tịch UBND tỉnh quyết định.</w:t>
            </w:r>
          </w:p>
        </w:tc>
        <w:tc>
          <w:tcPr>
            <w:tcW w:w="2581" w:type="dxa"/>
            <w:vAlign w:val="center"/>
          </w:tcPr>
          <w:p w14:paraId="4B6931BB" w14:textId="77777777" w:rsidR="00F316A7" w:rsidRPr="007F0356" w:rsidRDefault="00F316A7" w:rsidP="00E30C6B">
            <w:pPr>
              <w:spacing w:before="20" w:after="20"/>
              <w:jc w:val="center"/>
              <w:rPr>
                <w:sz w:val="26"/>
                <w:szCs w:val="26"/>
              </w:rPr>
            </w:pPr>
            <w:r>
              <w:rPr>
                <w:sz w:val="26"/>
                <w:szCs w:val="26"/>
              </w:rPr>
              <w:t>Chuyên viên phòng Tổ chức chức cán bộ</w:t>
            </w:r>
          </w:p>
        </w:tc>
        <w:tc>
          <w:tcPr>
            <w:tcW w:w="1814" w:type="dxa"/>
            <w:shd w:val="clear" w:color="auto" w:fill="auto"/>
            <w:vAlign w:val="center"/>
          </w:tcPr>
          <w:p w14:paraId="28C7E372" w14:textId="77777777" w:rsidR="00F316A7" w:rsidRDefault="00CF06E4" w:rsidP="00E30C6B">
            <w:pPr>
              <w:spacing w:before="20" w:after="20"/>
              <w:jc w:val="center"/>
              <w:rPr>
                <w:sz w:val="26"/>
                <w:szCs w:val="26"/>
              </w:rPr>
            </w:pPr>
            <w:r>
              <w:rPr>
                <w:sz w:val="26"/>
                <w:szCs w:val="26"/>
              </w:rPr>
              <w:t>07</w:t>
            </w:r>
            <w:r w:rsidR="00F316A7" w:rsidRPr="007F0356">
              <w:rPr>
                <w:sz w:val="26"/>
                <w:szCs w:val="26"/>
              </w:rPr>
              <w:t xml:space="preserve"> ngày</w:t>
            </w:r>
          </w:p>
          <w:p w14:paraId="1DA5C31B" w14:textId="5D6B6461" w:rsidR="00231902" w:rsidRPr="007F0356" w:rsidRDefault="00231902" w:rsidP="00E30C6B">
            <w:pPr>
              <w:spacing w:before="20" w:after="20"/>
              <w:jc w:val="center"/>
              <w:rPr>
                <w:sz w:val="26"/>
                <w:szCs w:val="26"/>
              </w:rPr>
            </w:pPr>
            <w:r>
              <w:rPr>
                <w:sz w:val="26"/>
                <w:szCs w:val="26"/>
              </w:rPr>
              <w:t>(56 giờ)</w:t>
            </w:r>
          </w:p>
        </w:tc>
      </w:tr>
      <w:tr w:rsidR="00F316A7" w:rsidRPr="007F0356" w14:paraId="01B3C5D1" w14:textId="77777777" w:rsidTr="00E30C6B">
        <w:trPr>
          <w:jc w:val="center"/>
        </w:trPr>
        <w:tc>
          <w:tcPr>
            <w:tcW w:w="1021" w:type="dxa"/>
            <w:shd w:val="clear" w:color="auto" w:fill="auto"/>
            <w:vAlign w:val="center"/>
          </w:tcPr>
          <w:p w14:paraId="1128A5C1" w14:textId="77777777" w:rsidR="00F316A7" w:rsidRPr="00AA7EBC" w:rsidRDefault="00F316A7" w:rsidP="00E30C6B">
            <w:pPr>
              <w:spacing w:before="20" w:after="20"/>
              <w:jc w:val="center"/>
              <w:rPr>
                <w:sz w:val="26"/>
                <w:szCs w:val="26"/>
              </w:rPr>
            </w:pPr>
            <w:r w:rsidRPr="00AA7EBC">
              <w:rPr>
                <w:sz w:val="26"/>
                <w:szCs w:val="26"/>
              </w:rPr>
              <w:t xml:space="preserve">Bước </w:t>
            </w:r>
            <w:r>
              <w:rPr>
                <w:sz w:val="26"/>
                <w:szCs w:val="26"/>
              </w:rPr>
              <w:t>3</w:t>
            </w:r>
          </w:p>
        </w:tc>
        <w:tc>
          <w:tcPr>
            <w:tcW w:w="4082" w:type="dxa"/>
            <w:shd w:val="clear" w:color="auto" w:fill="auto"/>
            <w:vAlign w:val="center"/>
          </w:tcPr>
          <w:p w14:paraId="5F6BA7F7" w14:textId="77777777" w:rsidR="00F316A7" w:rsidRPr="00AA7EBC" w:rsidRDefault="00F316A7" w:rsidP="00E30C6B">
            <w:pPr>
              <w:spacing w:before="20" w:after="20"/>
              <w:jc w:val="both"/>
              <w:rPr>
                <w:sz w:val="26"/>
                <w:szCs w:val="26"/>
              </w:rPr>
            </w:pPr>
            <w:r w:rsidRPr="00AA7EBC">
              <w:rPr>
                <w:sz w:val="26"/>
                <w:szCs w:val="26"/>
              </w:rPr>
              <w:t>- Thẩm định, xem xét, xác nhận dự thảo kết quả giải quyết trước khi trình Lãnh đạo cơ quan ký phê duyệt kết quả</w:t>
            </w:r>
          </w:p>
        </w:tc>
        <w:tc>
          <w:tcPr>
            <w:tcW w:w="2581" w:type="dxa"/>
            <w:vAlign w:val="center"/>
          </w:tcPr>
          <w:p w14:paraId="40179A2E" w14:textId="77777777" w:rsidR="00F316A7" w:rsidRPr="00AA7EBC" w:rsidRDefault="00F316A7" w:rsidP="00E30C6B">
            <w:pPr>
              <w:spacing w:before="20" w:after="20"/>
              <w:jc w:val="center"/>
              <w:rPr>
                <w:sz w:val="26"/>
                <w:szCs w:val="26"/>
              </w:rPr>
            </w:pPr>
            <w:r w:rsidRPr="00AA7EBC">
              <w:rPr>
                <w:sz w:val="26"/>
                <w:szCs w:val="26"/>
              </w:rPr>
              <w:t>Lãnh đạo phòng Tổ chức cán bộ</w:t>
            </w:r>
          </w:p>
        </w:tc>
        <w:tc>
          <w:tcPr>
            <w:tcW w:w="1814" w:type="dxa"/>
            <w:shd w:val="clear" w:color="auto" w:fill="auto"/>
            <w:vAlign w:val="center"/>
          </w:tcPr>
          <w:p w14:paraId="445B7A9C" w14:textId="77777777" w:rsidR="00F316A7" w:rsidRDefault="00CF06E4" w:rsidP="00E30C6B">
            <w:pPr>
              <w:spacing w:before="20" w:after="20"/>
              <w:jc w:val="center"/>
              <w:rPr>
                <w:sz w:val="26"/>
                <w:szCs w:val="26"/>
              </w:rPr>
            </w:pPr>
            <w:r>
              <w:rPr>
                <w:sz w:val="26"/>
                <w:szCs w:val="26"/>
              </w:rPr>
              <w:t>01</w:t>
            </w:r>
            <w:r w:rsidR="00F316A7" w:rsidRPr="00AA7EBC">
              <w:rPr>
                <w:sz w:val="26"/>
                <w:szCs w:val="26"/>
              </w:rPr>
              <w:t xml:space="preserve"> ngày</w:t>
            </w:r>
          </w:p>
          <w:p w14:paraId="64829C51" w14:textId="32BFF44A" w:rsidR="00231902" w:rsidRPr="00AA7EBC" w:rsidRDefault="00231902" w:rsidP="00E30C6B">
            <w:pPr>
              <w:spacing w:before="20" w:after="20"/>
              <w:jc w:val="center"/>
              <w:rPr>
                <w:sz w:val="26"/>
                <w:szCs w:val="26"/>
              </w:rPr>
            </w:pPr>
            <w:r>
              <w:rPr>
                <w:sz w:val="26"/>
                <w:szCs w:val="26"/>
              </w:rPr>
              <w:t>(8 giờ)</w:t>
            </w:r>
          </w:p>
        </w:tc>
      </w:tr>
      <w:tr w:rsidR="00F316A7" w:rsidRPr="007F0356" w14:paraId="2FD828BF" w14:textId="77777777" w:rsidTr="00E30C6B">
        <w:trPr>
          <w:jc w:val="center"/>
        </w:trPr>
        <w:tc>
          <w:tcPr>
            <w:tcW w:w="1021" w:type="dxa"/>
            <w:shd w:val="clear" w:color="auto" w:fill="auto"/>
            <w:vAlign w:val="center"/>
          </w:tcPr>
          <w:p w14:paraId="68B8961A" w14:textId="77777777" w:rsidR="00F316A7" w:rsidRPr="007F0356" w:rsidRDefault="00F316A7" w:rsidP="00E30C6B">
            <w:pPr>
              <w:spacing w:before="20" w:after="20"/>
              <w:jc w:val="center"/>
              <w:rPr>
                <w:sz w:val="26"/>
                <w:szCs w:val="26"/>
              </w:rPr>
            </w:pPr>
            <w:r>
              <w:rPr>
                <w:sz w:val="26"/>
                <w:szCs w:val="26"/>
              </w:rPr>
              <w:t>Bước 4</w:t>
            </w:r>
          </w:p>
        </w:tc>
        <w:tc>
          <w:tcPr>
            <w:tcW w:w="4082" w:type="dxa"/>
            <w:shd w:val="clear" w:color="auto" w:fill="auto"/>
            <w:vAlign w:val="center"/>
          </w:tcPr>
          <w:p w14:paraId="0C633F9D" w14:textId="77777777" w:rsidR="00F316A7" w:rsidRPr="00CB1499" w:rsidRDefault="00F316A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68C1E2F" w14:textId="77777777" w:rsidR="00F316A7" w:rsidRDefault="00F316A7" w:rsidP="00E30C6B">
            <w:pPr>
              <w:spacing w:before="20" w:after="20"/>
              <w:jc w:val="center"/>
              <w:rPr>
                <w:sz w:val="26"/>
                <w:szCs w:val="26"/>
              </w:rPr>
            </w:pPr>
            <w:r>
              <w:rPr>
                <w:sz w:val="26"/>
                <w:szCs w:val="26"/>
              </w:rPr>
              <w:t>Lãnh đạo Sở Giáo dục và Đào tạo</w:t>
            </w:r>
          </w:p>
        </w:tc>
        <w:tc>
          <w:tcPr>
            <w:tcW w:w="1814" w:type="dxa"/>
            <w:shd w:val="clear" w:color="auto" w:fill="auto"/>
            <w:vAlign w:val="center"/>
          </w:tcPr>
          <w:p w14:paraId="1D04A6FE" w14:textId="77777777" w:rsidR="00F316A7" w:rsidRDefault="00CF06E4" w:rsidP="00E30C6B">
            <w:pPr>
              <w:spacing w:before="20" w:after="20"/>
              <w:jc w:val="center"/>
              <w:rPr>
                <w:sz w:val="26"/>
                <w:szCs w:val="26"/>
              </w:rPr>
            </w:pPr>
            <w:r>
              <w:rPr>
                <w:sz w:val="26"/>
                <w:szCs w:val="26"/>
              </w:rPr>
              <w:t>01</w:t>
            </w:r>
            <w:r w:rsidR="00F316A7">
              <w:rPr>
                <w:sz w:val="26"/>
                <w:szCs w:val="26"/>
              </w:rPr>
              <w:t xml:space="preserve"> ngày</w:t>
            </w:r>
          </w:p>
          <w:p w14:paraId="586EDB19" w14:textId="063E3254" w:rsidR="00231902" w:rsidRPr="007F0356" w:rsidRDefault="00231902" w:rsidP="00E30C6B">
            <w:pPr>
              <w:spacing w:before="20" w:after="20"/>
              <w:jc w:val="center"/>
              <w:rPr>
                <w:sz w:val="26"/>
                <w:szCs w:val="26"/>
              </w:rPr>
            </w:pPr>
            <w:r>
              <w:rPr>
                <w:sz w:val="26"/>
                <w:szCs w:val="26"/>
              </w:rPr>
              <w:t>(8 giờ)</w:t>
            </w:r>
          </w:p>
        </w:tc>
      </w:tr>
      <w:tr w:rsidR="00F316A7" w:rsidRPr="007F0356" w14:paraId="10971A77" w14:textId="77777777" w:rsidTr="00E30C6B">
        <w:trPr>
          <w:jc w:val="center"/>
        </w:trPr>
        <w:tc>
          <w:tcPr>
            <w:tcW w:w="1021" w:type="dxa"/>
            <w:shd w:val="clear" w:color="auto" w:fill="auto"/>
            <w:vAlign w:val="center"/>
          </w:tcPr>
          <w:p w14:paraId="129FF8FD" w14:textId="77777777" w:rsidR="00F316A7" w:rsidRPr="007F0356" w:rsidRDefault="00F316A7" w:rsidP="00E30C6B">
            <w:pPr>
              <w:spacing w:before="20" w:after="20"/>
              <w:jc w:val="center"/>
              <w:rPr>
                <w:sz w:val="26"/>
                <w:szCs w:val="26"/>
              </w:rPr>
            </w:pPr>
            <w:r>
              <w:rPr>
                <w:sz w:val="26"/>
                <w:szCs w:val="26"/>
              </w:rPr>
              <w:t>Bước 5</w:t>
            </w:r>
          </w:p>
        </w:tc>
        <w:tc>
          <w:tcPr>
            <w:tcW w:w="4082" w:type="dxa"/>
            <w:shd w:val="clear" w:color="auto" w:fill="auto"/>
            <w:vAlign w:val="center"/>
          </w:tcPr>
          <w:p w14:paraId="1E1FADF8" w14:textId="77777777" w:rsidR="00F316A7" w:rsidRPr="00CB1499" w:rsidRDefault="00F316A7" w:rsidP="00E30C6B">
            <w:pPr>
              <w:spacing w:before="20" w:after="20"/>
              <w:jc w:val="both"/>
              <w:rPr>
                <w:sz w:val="26"/>
                <w:szCs w:val="26"/>
              </w:rPr>
            </w:pPr>
            <w:r>
              <w:rPr>
                <w:sz w:val="26"/>
                <w:szCs w:val="26"/>
              </w:rPr>
              <w:t xml:space="preserve">- </w:t>
            </w:r>
            <w:r w:rsidRPr="009E692A">
              <w:rPr>
                <w:sz w:val="26"/>
                <w:szCs w:val="26"/>
              </w:rPr>
              <w:t>Vào số văn bản, lưu trữ hồ sơ, chuyển kết quả thủ tục hành chính</w:t>
            </w:r>
            <w:r>
              <w:rPr>
                <w:sz w:val="26"/>
                <w:szCs w:val="26"/>
              </w:rPr>
              <w:t xml:space="preserve"> </w:t>
            </w:r>
            <w:r w:rsidRPr="009E692A">
              <w:rPr>
                <w:sz w:val="26"/>
                <w:szCs w:val="26"/>
              </w:rPr>
              <w:t xml:space="preserve">kèm theo hồ sơ (cả hồ sơ giấy và điện tử) đến </w:t>
            </w:r>
            <w:r>
              <w:rPr>
                <w:sz w:val="26"/>
                <w:szCs w:val="26"/>
              </w:rPr>
              <w:t>Sở Nội vụ và phối hợp với Công chức Một cửa cập nhật trạng thái trên Hệ thống thông tin một cửa điện tử.</w:t>
            </w:r>
          </w:p>
        </w:tc>
        <w:tc>
          <w:tcPr>
            <w:tcW w:w="2581" w:type="dxa"/>
            <w:vAlign w:val="center"/>
          </w:tcPr>
          <w:p w14:paraId="4061D571" w14:textId="77777777" w:rsidR="00F316A7" w:rsidRDefault="00F316A7" w:rsidP="00E30C6B">
            <w:pPr>
              <w:spacing w:before="20" w:after="20"/>
              <w:jc w:val="center"/>
              <w:rPr>
                <w:sz w:val="26"/>
                <w:szCs w:val="26"/>
              </w:rPr>
            </w:pPr>
            <w:r>
              <w:rPr>
                <w:sz w:val="26"/>
                <w:szCs w:val="26"/>
              </w:rPr>
              <w:t>Văn thư Sở Giáo dục và Đào tạo</w:t>
            </w:r>
          </w:p>
        </w:tc>
        <w:tc>
          <w:tcPr>
            <w:tcW w:w="1814" w:type="dxa"/>
            <w:shd w:val="clear" w:color="auto" w:fill="auto"/>
            <w:vAlign w:val="center"/>
          </w:tcPr>
          <w:p w14:paraId="5547F9D0" w14:textId="77777777" w:rsidR="00F316A7" w:rsidRDefault="00F316A7" w:rsidP="00E30C6B">
            <w:pPr>
              <w:spacing w:before="20" w:after="20"/>
              <w:jc w:val="center"/>
              <w:rPr>
                <w:sz w:val="26"/>
                <w:szCs w:val="26"/>
              </w:rPr>
            </w:pPr>
            <w:r>
              <w:rPr>
                <w:sz w:val="26"/>
                <w:szCs w:val="26"/>
              </w:rPr>
              <w:t>1/2 ngày</w:t>
            </w:r>
          </w:p>
          <w:p w14:paraId="04461B6F" w14:textId="5580C48E" w:rsidR="00231902" w:rsidRPr="007F0356" w:rsidRDefault="00231902" w:rsidP="00E30C6B">
            <w:pPr>
              <w:spacing w:before="20" w:after="20"/>
              <w:jc w:val="center"/>
              <w:rPr>
                <w:sz w:val="26"/>
                <w:szCs w:val="26"/>
              </w:rPr>
            </w:pPr>
            <w:r>
              <w:rPr>
                <w:sz w:val="26"/>
                <w:szCs w:val="26"/>
              </w:rPr>
              <w:t>(4 giờ)</w:t>
            </w:r>
          </w:p>
        </w:tc>
      </w:tr>
      <w:tr w:rsidR="00F316A7" w:rsidRPr="007F0356" w14:paraId="418B4171" w14:textId="77777777" w:rsidTr="00E30C6B">
        <w:trPr>
          <w:jc w:val="center"/>
        </w:trPr>
        <w:tc>
          <w:tcPr>
            <w:tcW w:w="1021" w:type="dxa"/>
            <w:shd w:val="clear" w:color="auto" w:fill="auto"/>
            <w:vAlign w:val="center"/>
          </w:tcPr>
          <w:p w14:paraId="0FDEEFFF"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6</w:t>
            </w:r>
          </w:p>
        </w:tc>
        <w:tc>
          <w:tcPr>
            <w:tcW w:w="4082" w:type="dxa"/>
            <w:shd w:val="clear" w:color="auto" w:fill="auto"/>
            <w:vAlign w:val="center"/>
          </w:tcPr>
          <w:p w14:paraId="76A9B5EB" w14:textId="77777777" w:rsidR="00F316A7" w:rsidRPr="009E692A" w:rsidRDefault="00F316A7" w:rsidP="00E30C6B">
            <w:pPr>
              <w:spacing w:before="20" w:after="20"/>
              <w:jc w:val="both"/>
              <w:rPr>
                <w:b/>
                <w:bCs/>
                <w:sz w:val="26"/>
                <w:szCs w:val="26"/>
              </w:rPr>
            </w:pPr>
            <w:r>
              <w:rPr>
                <w:b/>
                <w:bCs/>
                <w:sz w:val="26"/>
                <w:szCs w:val="26"/>
              </w:rPr>
              <w:t>Sở Nội vụ</w:t>
            </w:r>
          </w:p>
        </w:tc>
        <w:tc>
          <w:tcPr>
            <w:tcW w:w="2581" w:type="dxa"/>
            <w:vAlign w:val="center"/>
          </w:tcPr>
          <w:p w14:paraId="67B4DF9F" w14:textId="77777777" w:rsidR="00F316A7" w:rsidRDefault="00F316A7" w:rsidP="00E30C6B">
            <w:pPr>
              <w:spacing w:before="20" w:after="20"/>
              <w:jc w:val="center"/>
              <w:rPr>
                <w:sz w:val="26"/>
                <w:szCs w:val="26"/>
              </w:rPr>
            </w:pPr>
          </w:p>
        </w:tc>
        <w:tc>
          <w:tcPr>
            <w:tcW w:w="1814" w:type="dxa"/>
            <w:shd w:val="clear" w:color="auto" w:fill="auto"/>
            <w:vAlign w:val="center"/>
          </w:tcPr>
          <w:p w14:paraId="7A673807" w14:textId="77777777" w:rsidR="00F316A7" w:rsidRDefault="00CF06E4" w:rsidP="00E30C6B">
            <w:pPr>
              <w:spacing w:before="20" w:after="20"/>
              <w:jc w:val="center"/>
              <w:rPr>
                <w:sz w:val="26"/>
                <w:szCs w:val="26"/>
              </w:rPr>
            </w:pPr>
            <w:r>
              <w:rPr>
                <w:sz w:val="26"/>
                <w:szCs w:val="26"/>
              </w:rPr>
              <w:t>07</w:t>
            </w:r>
            <w:r w:rsidR="00F316A7">
              <w:rPr>
                <w:sz w:val="26"/>
                <w:szCs w:val="26"/>
              </w:rPr>
              <w:t xml:space="preserve"> ngày</w:t>
            </w:r>
          </w:p>
          <w:p w14:paraId="20F3BC4B" w14:textId="4161176D" w:rsidR="00231902" w:rsidRPr="007F0356" w:rsidRDefault="00231902" w:rsidP="00E30C6B">
            <w:pPr>
              <w:spacing w:before="20" w:after="20"/>
              <w:jc w:val="center"/>
              <w:rPr>
                <w:sz w:val="26"/>
                <w:szCs w:val="26"/>
              </w:rPr>
            </w:pPr>
            <w:r>
              <w:rPr>
                <w:sz w:val="26"/>
                <w:szCs w:val="26"/>
              </w:rPr>
              <w:lastRenderedPageBreak/>
              <w:t>(56 giờ)</w:t>
            </w:r>
          </w:p>
        </w:tc>
      </w:tr>
      <w:tr w:rsidR="00F316A7" w:rsidRPr="007F0356" w14:paraId="5BC37F87" w14:textId="77777777" w:rsidTr="00E30C6B">
        <w:trPr>
          <w:jc w:val="center"/>
        </w:trPr>
        <w:tc>
          <w:tcPr>
            <w:tcW w:w="1021" w:type="dxa"/>
            <w:shd w:val="clear" w:color="auto" w:fill="auto"/>
            <w:vAlign w:val="center"/>
          </w:tcPr>
          <w:p w14:paraId="165A6EBC"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2656DE3E" w14:textId="77777777" w:rsidR="00F316A7" w:rsidRPr="007F0356" w:rsidRDefault="00F316A7" w:rsidP="00E30C6B">
            <w:pPr>
              <w:spacing w:before="20" w:after="20"/>
              <w:jc w:val="both"/>
              <w:rPr>
                <w:sz w:val="26"/>
                <w:szCs w:val="26"/>
              </w:rPr>
            </w:pPr>
            <w:r>
              <w:rPr>
                <w:sz w:val="26"/>
                <w:szCs w:val="26"/>
              </w:rPr>
              <w:t>- Tiếp nhận hồ sơ;</w:t>
            </w:r>
          </w:p>
        </w:tc>
        <w:tc>
          <w:tcPr>
            <w:tcW w:w="2581" w:type="dxa"/>
            <w:vAlign w:val="center"/>
          </w:tcPr>
          <w:p w14:paraId="6D98AFFC" w14:textId="77777777" w:rsidR="00F316A7" w:rsidRPr="007F0356" w:rsidRDefault="00F316A7" w:rsidP="00E30C6B">
            <w:pPr>
              <w:spacing w:before="20" w:after="20"/>
              <w:jc w:val="center"/>
              <w:rPr>
                <w:sz w:val="26"/>
                <w:szCs w:val="26"/>
              </w:rPr>
            </w:pPr>
            <w:r>
              <w:rPr>
                <w:sz w:val="26"/>
                <w:szCs w:val="26"/>
              </w:rPr>
              <w:t>Văn thư Sở Nội vụ</w:t>
            </w:r>
          </w:p>
        </w:tc>
        <w:tc>
          <w:tcPr>
            <w:tcW w:w="1814" w:type="dxa"/>
            <w:vMerge w:val="restart"/>
            <w:shd w:val="clear" w:color="auto" w:fill="auto"/>
            <w:vAlign w:val="center"/>
          </w:tcPr>
          <w:p w14:paraId="15A450FC" w14:textId="6A1D263A" w:rsidR="00F316A7" w:rsidRPr="007F0356" w:rsidRDefault="00CF06E4" w:rsidP="00E30C6B">
            <w:pPr>
              <w:spacing w:before="20" w:after="20"/>
              <w:jc w:val="center"/>
              <w:rPr>
                <w:sz w:val="26"/>
                <w:szCs w:val="26"/>
              </w:rPr>
            </w:pPr>
            <w:r>
              <w:rPr>
                <w:sz w:val="26"/>
                <w:szCs w:val="26"/>
              </w:rPr>
              <w:t>07</w:t>
            </w:r>
            <w:r w:rsidR="00F316A7" w:rsidRPr="007F0356">
              <w:rPr>
                <w:sz w:val="26"/>
                <w:szCs w:val="26"/>
              </w:rPr>
              <w:t xml:space="preserve"> ngày</w:t>
            </w:r>
            <w:r w:rsidR="00F316A7">
              <w:rPr>
                <w:sz w:val="26"/>
                <w:szCs w:val="26"/>
              </w:rPr>
              <w:t xml:space="preserve"> (do Lãnh đạo Sở Nội vụ quy định cụ thể)</w:t>
            </w:r>
          </w:p>
        </w:tc>
      </w:tr>
      <w:tr w:rsidR="00F316A7" w:rsidRPr="007F0356" w14:paraId="5AF0A4CE" w14:textId="77777777" w:rsidTr="00E30C6B">
        <w:trPr>
          <w:jc w:val="center"/>
        </w:trPr>
        <w:tc>
          <w:tcPr>
            <w:tcW w:w="1021" w:type="dxa"/>
            <w:shd w:val="clear" w:color="auto" w:fill="auto"/>
            <w:vAlign w:val="center"/>
          </w:tcPr>
          <w:p w14:paraId="76004FC8"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0501A186" w14:textId="77777777" w:rsidR="00F316A7" w:rsidRDefault="00F316A7" w:rsidP="00E30C6B">
            <w:pPr>
              <w:spacing w:before="20" w:after="20"/>
              <w:jc w:val="both"/>
              <w:rPr>
                <w:sz w:val="26"/>
                <w:szCs w:val="26"/>
              </w:rPr>
            </w:pPr>
            <w:r>
              <w:rPr>
                <w:sz w:val="26"/>
                <w:szCs w:val="26"/>
              </w:rPr>
              <w:t xml:space="preserve">- </w:t>
            </w:r>
            <w:r w:rsidRPr="009E692A">
              <w:rPr>
                <w:sz w:val="26"/>
                <w:szCs w:val="26"/>
              </w:rPr>
              <w:t>Thẩm định hồ sơ, dự thảo quyết định trình Chủ tịch UBND tỉnh</w:t>
            </w:r>
          </w:p>
        </w:tc>
        <w:tc>
          <w:tcPr>
            <w:tcW w:w="2581" w:type="dxa"/>
            <w:vAlign w:val="center"/>
          </w:tcPr>
          <w:p w14:paraId="2A9E3A84" w14:textId="77777777" w:rsidR="00F316A7" w:rsidRPr="007F0356" w:rsidRDefault="00F316A7" w:rsidP="00E30C6B">
            <w:pPr>
              <w:spacing w:before="20" w:after="20"/>
              <w:jc w:val="center"/>
              <w:rPr>
                <w:sz w:val="26"/>
                <w:szCs w:val="26"/>
              </w:rPr>
            </w:pPr>
            <w:r>
              <w:rPr>
                <w:sz w:val="26"/>
                <w:szCs w:val="26"/>
              </w:rPr>
              <w:t>Chuyên viên phụ trách</w:t>
            </w:r>
          </w:p>
        </w:tc>
        <w:tc>
          <w:tcPr>
            <w:tcW w:w="1814" w:type="dxa"/>
            <w:vMerge/>
            <w:shd w:val="clear" w:color="auto" w:fill="auto"/>
            <w:vAlign w:val="center"/>
          </w:tcPr>
          <w:p w14:paraId="1337B392" w14:textId="77777777" w:rsidR="00F316A7" w:rsidRPr="007F0356" w:rsidRDefault="00F316A7" w:rsidP="00E30C6B">
            <w:pPr>
              <w:spacing w:before="20" w:after="20"/>
              <w:jc w:val="center"/>
              <w:rPr>
                <w:sz w:val="26"/>
                <w:szCs w:val="26"/>
              </w:rPr>
            </w:pPr>
          </w:p>
        </w:tc>
      </w:tr>
      <w:tr w:rsidR="00F316A7" w:rsidRPr="007F0356" w14:paraId="0991469C" w14:textId="77777777" w:rsidTr="00E30C6B">
        <w:trPr>
          <w:jc w:val="center"/>
        </w:trPr>
        <w:tc>
          <w:tcPr>
            <w:tcW w:w="1021" w:type="dxa"/>
            <w:shd w:val="clear" w:color="auto" w:fill="auto"/>
            <w:vAlign w:val="center"/>
          </w:tcPr>
          <w:p w14:paraId="5CEF5896"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652665F4" w14:textId="77777777" w:rsidR="00F316A7" w:rsidRDefault="00F316A7" w:rsidP="00E30C6B">
            <w:pPr>
              <w:spacing w:before="20" w:after="20"/>
              <w:jc w:val="both"/>
              <w:rPr>
                <w:sz w:val="26"/>
                <w:szCs w:val="26"/>
              </w:rPr>
            </w:pPr>
            <w:r w:rsidRPr="00AA7EBC">
              <w:rPr>
                <w:sz w:val="26"/>
                <w:szCs w:val="26"/>
              </w:rPr>
              <w:t xml:space="preserve">- Thẩm định, xem xét, xác nhận dự thảo kết quả giải quyết trước khi trình Lãnh đạo </w:t>
            </w:r>
            <w:r>
              <w:rPr>
                <w:sz w:val="26"/>
                <w:szCs w:val="26"/>
              </w:rPr>
              <w:t>Sở Nội vụ</w:t>
            </w:r>
            <w:r w:rsidRPr="00AA7EBC">
              <w:rPr>
                <w:sz w:val="26"/>
                <w:szCs w:val="26"/>
              </w:rPr>
              <w:t xml:space="preserve"> ký phê duyệt kết quả</w:t>
            </w:r>
          </w:p>
        </w:tc>
        <w:tc>
          <w:tcPr>
            <w:tcW w:w="2581" w:type="dxa"/>
            <w:vAlign w:val="center"/>
          </w:tcPr>
          <w:p w14:paraId="0D223E53" w14:textId="77777777" w:rsidR="00F316A7" w:rsidRDefault="00F316A7" w:rsidP="00E30C6B">
            <w:pPr>
              <w:spacing w:before="20" w:after="20"/>
              <w:jc w:val="center"/>
              <w:rPr>
                <w:sz w:val="26"/>
                <w:szCs w:val="26"/>
              </w:rPr>
            </w:pPr>
            <w:r w:rsidRPr="00AA7EBC">
              <w:rPr>
                <w:sz w:val="26"/>
                <w:szCs w:val="26"/>
              </w:rPr>
              <w:t xml:space="preserve">Lãnh đạo phòng </w:t>
            </w:r>
            <w:r>
              <w:rPr>
                <w:sz w:val="26"/>
                <w:szCs w:val="26"/>
              </w:rPr>
              <w:t>chuyên môn</w:t>
            </w:r>
          </w:p>
        </w:tc>
        <w:tc>
          <w:tcPr>
            <w:tcW w:w="1814" w:type="dxa"/>
            <w:vMerge/>
            <w:shd w:val="clear" w:color="auto" w:fill="auto"/>
            <w:vAlign w:val="center"/>
          </w:tcPr>
          <w:p w14:paraId="75BDB337" w14:textId="77777777" w:rsidR="00F316A7" w:rsidRPr="007F0356" w:rsidRDefault="00F316A7" w:rsidP="00E30C6B">
            <w:pPr>
              <w:spacing w:before="20" w:after="20"/>
              <w:jc w:val="center"/>
              <w:rPr>
                <w:sz w:val="26"/>
                <w:szCs w:val="26"/>
              </w:rPr>
            </w:pPr>
          </w:p>
        </w:tc>
      </w:tr>
      <w:tr w:rsidR="00F316A7" w:rsidRPr="007F0356" w14:paraId="49722B7A" w14:textId="77777777" w:rsidTr="00E30C6B">
        <w:trPr>
          <w:jc w:val="center"/>
        </w:trPr>
        <w:tc>
          <w:tcPr>
            <w:tcW w:w="1021" w:type="dxa"/>
            <w:shd w:val="clear" w:color="auto" w:fill="auto"/>
            <w:vAlign w:val="center"/>
          </w:tcPr>
          <w:p w14:paraId="254E8B71"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51482D70" w14:textId="77777777" w:rsidR="00F316A7" w:rsidRPr="00AA7EBC" w:rsidRDefault="00F316A7" w:rsidP="00E30C6B">
            <w:pPr>
              <w:spacing w:before="20" w:after="20"/>
              <w:jc w:val="both"/>
              <w:rPr>
                <w:sz w:val="26"/>
                <w:szCs w:val="26"/>
              </w:rPr>
            </w:pPr>
            <w:r>
              <w:rPr>
                <w:sz w:val="26"/>
                <w:szCs w:val="26"/>
              </w:rPr>
              <w:t xml:space="preserve">- </w:t>
            </w:r>
            <w:r w:rsidRPr="009E692A">
              <w:rPr>
                <w:sz w:val="26"/>
                <w:szCs w:val="26"/>
              </w:rPr>
              <w:t>Ký phê duyệt kết quả thủ tục hành chính</w:t>
            </w:r>
          </w:p>
        </w:tc>
        <w:tc>
          <w:tcPr>
            <w:tcW w:w="2581" w:type="dxa"/>
            <w:vAlign w:val="center"/>
          </w:tcPr>
          <w:p w14:paraId="59041527" w14:textId="77777777" w:rsidR="00F316A7" w:rsidRPr="00AA7EBC" w:rsidRDefault="00F316A7" w:rsidP="00E30C6B">
            <w:pPr>
              <w:spacing w:before="20" w:after="20"/>
              <w:jc w:val="center"/>
              <w:rPr>
                <w:sz w:val="26"/>
                <w:szCs w:val="26"/>
              </w:rPr>
            </w:pPr>
            <w:r>
              <w:rPr>
                <w:sz w:val="26"/>
                <w:szCs w:val="26"/>
              </w:rPr>
              <w:t>Lãnh đạo Sở Nội vụ</w:t>
            </w:r>
          </w:p>
        </w:tc>
        <w:tc>
          <w:tcPr>
            <w:tcW w:w="1814" w:type="dxa"/>
            <w:vMerge/>
            <w:shd w:val="clear" w:color="auto" w:fill="auto"/>
            <w:vAlign w:val="center"/>
          </w:tcPr>
          <w:p w14:paraId="0CAC4F7D" w14:textId="77777777" w:rsidR="00F316A7" w:rsidRPr="007F0356" w:rsidRDefault="00F316A7" w:rsidP="00E30C6B">
            <w:pPr>
              <w:spacing w:before="20" w:after="20"/>
              <w:jc w:val="center"/>
              <w:rPr>
                <w:sz w:val="26"/>
                <w:szCs w:val="26"/>
              </w:rPr>
            </w:pPr>
          </w:p>
        </w:tc>
      </w:tr>
      <w:tr w:rsidR="00F316A7" w:rsidRPr="007F0356" w14:paraId="0B537C2F" w14:textId="77777777" w:rsidTr="00E30C6B">
        <w:trPr>
          <w:jc w:val="center"/>
        </w:trPr>
        <w:tc>
          <w:tcPr>
            <w:tcW w:w="1021" w:type="dxa"/>
            <w:shd w:val="clear" w:color="auto" w:fill="auto"/>
            <w:vAlign w:val="center"/>
          </w:tcPr>
          <w:p w14:paraId="3BFAC295" w14:textId="77777777" w:rsidR="00F316A7" w:rsidRPr="007F0356" w:rsidRDefault="00F316A7" w:rsidP="00E30C6B">
            <w:pPr>
              <w:spacing w:before="20" w:after="20"/>
              <w:jc w:val="center"/>
              <w:rPr>
                <w:sz w:val="26"/>
                <w:szCs w:val="26"/>
              </w:rPr>
            </w:pPr>
            <w:r>
              <w:rPr>
                <w:sz w:val="27"/>
                <w:szCs w:val="27"/>
              </w:rPr>
              <w:t>Bước 7</w:t>
            </w:r>
          </w:p>
        </w:tc>
        <w:tc>
          <w:tcPr>
            <w:tcW w:w="4082" w:type="dxa"/>
            <w:shd w:val="clear" w:color="auto" w:fill="auto"/>
            <w:vAlign w:val="center"/>
          </w:tcPr>
          <w:p w14:paraId="1E07B11D" w14:textId="77777777" w:rsidR="00F316A7" w:rsidRDefault="00F316A7" w:rsidP="00E30C6B">
            <w:pPr>
              <w:spacing w:before="20" w:after="20"/>
              <w:jc w:val="both"/>
              <w:rPr>
                <w:sz w:val="26"/>
                <w:szCs w:val="26"/>
              </w:rPr>
            </w:pPr>
            <w:r w:rsidRPr="00E36380">
              <w:rPr>
                <w:b/>
                <w:bCs/>
                <w:spacing w:val="-6"/>
                <w:sz w:val="27"/>
                <w:szCs w:val="27"/>
              </w:rPr>
              <w:t>Chủ tịch UBND tỉnh/UBND tỉnh</w:t>
            </w:r>
          </w:p>
        </w:tc>
        <w:tc>
          <w:tcPr>
            <w:tcW w:w="2581" w:type="dxa"/>
            <w:vAlign w:val="center"/>
          </w:tcPr>
          <w:p w14:paraId="282256FD" w14:textId="77777777" w:rsidR="00F316A7" w:rsidRDefault="00F316A7" w:rsidP="00E30C6B">
            <w:pPr>
              <w:spacing w:before="20" w:after="20"/>
              <w:jc w:val="center"/>
              <w:rPr>
                <w:sz w:val="26"/>
                <w:szCs w:val="26"/>
              </w:rPr>
            </w:pPr>
          </w:p>
        </w:tc>
        <w:tc>
          <w:tcPr>
            <w:tcW w:w="1814" w:type="dxa"/>
            <w:shd w:val="clear" w:color="auto" w:fill="auto"/>
            <w:vAlign w:val="center"/>
          </w:tcPr>
          <w:p w14:paraId="73F392DC" w14:textId="77777777" w:rsidR="00F316A7" w:rsidRDefault="00F316A7" w:rsidP="00E30C6B">
            <w:pPr>
              <w:spacing w:before="20" w:after="20"/>
              <w:jc w:val="center"/>
              <w:rPr>
                <w:sz w:val="26"/>
                <w:szCs w:val="26"/>
              </w:rPr>
            </w:pPr>
            <w:r>
              <w:rPr>
                <w:sz w:val="26"/>
                <w:szCs w:val="26"/>
              </w:rPr>
              <w:t>05 ngày</w:t>
            </w:r>
          </w:p>
          <w:p w14:paraId="486FFD41" w14:textId="1746617C" w:rsidR="00231902" w:rsidRPr="007F0356" w:rsidRDefault="00231902" w:rsidP="00E30C6B">
            <w:pPr>
              <w:spacing w:before="20" w:after="20"/>
              <w:jc w:val="center"/>
              <w:rPr>
                <w:sz w:val="26"/>
                <w:szCs w:val="26"/>
              </w:rPr>
            </w:pPr>
            <w:r>
              <w:rPr>
                <w:sz w:val="26"/>
                <w:szCs w:val="26"/>
              </w:rPr>
              <w:t>(40 giờ)</w:t>
            </w:r>
          </w:p>
        </w:tc>
      </w:tr>
      <w:tr w:rsidR="00F316A7" w:rsidRPr="007F0356" w14:paraId="50150A99" w14:textId="77777777" w:rsidTr="00E30C6B">
        <w:trPr>
          <w:jc w:val="center"/>
        </w:trPr>
        <w:tc>
          <w:tcPr>
            <w:tcW w:w="1021" w:type="dxa"/>
            <w:shd w:val="clear" w:color="auto" w:fill="auto"/>
            <w:vAlign w:val="center"/>
          </w:tcPr>
          <w:p w14:paraId="1CCFDB30"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6D18782F"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lang w:val="vi-VN"/>
              </w:rPr>
              <w:t>Văn thư Văn phòng UBND tỉnh tiếp nhận hồ sơ thủ tục hành chính,</w:t>
            </w:r>
            <w:r>
              <w:rPr>
                <w:spacing w:val="-6"/>
                <w:sz w:val="27"/>
                <w:szCs w:val="27"/>
              </w:rPr>
              <w:t xml:space="preserve"> </w:t>
            </w:r>
            <w:r w:rsidRPr="00E36380">
              <w:rPr>
                <w:spacing w:val="-6"/>
                <w:sz w:val="27"/>
                <w:szCs w:val="27"/>
                <w:lang w:val="vi-VN"/>
              </w:rPr>
              <w:t>chuyển hồ sơ cho lãnh đạo Văn phòng UBND tỉnh để phân công bộ</w:t>
            </w:r>
            <w:r>
              <w:rPr>
                <w:spacing w:val="-6"/>
                <w:sz w:val="27"/>
                <w:szCs w:val="27"/>
              </w:rPr>
              <w:t xml:space="preserve"> </w:t>
            </w:r>
            <w:r w:rsidRPr="00E36380">
              <w:rPr>
                <w:spacing w:val="-6"/>
                <w:sz w:val="27"/>
                <w:szCs w:val="27"/>
                <w:lang w:val="vi-VN"/>
              </w:rPr>
              <w:t>phận chuyên môn xử lý</w:t>
            </w:r>
          </w:p>
        </w:tc>
        <w:tc>
          <w:tcPr>
            <w:tcW w:w="2581" w:type="dxa"/>
            <w:vAlign w:val="center"/>
          </w:tcPr>
          <w:p w14:paraId="5EC7824E" w14:textId="77777777" w:rsidR="00F316A7" w:rsidRDefault="00F316A7" w:rsidP="00E30C6B">
            <w:pPr>
              <w:spacing w:before="20" w:after="20"/>
              <w:jc w:val="center"/>
              <w:rPr>
                <w:sz w:val="26"/>
                <w:szCs w:val="26"/>
              </w:rPr>
            </w:pPr>
          </w:p>
        </w:tc>
        <w:tc>
          <w:tcPr>
            <w:tcW w:w="1814" w:type="dxa"/>
            <w:vMerge w:val="restart"/>
            <w:shd w:val="clear" w:color="auto" w:fill="auto"/>
            <w:vAlign w:val="center"/>
          </w:tcPr>
          <w:p w14:paraId="26DEE572" w14:textId="0216853A" w:rsidR="00F316A7" w:rsidRPr="007F0356" w:rsidRDefault="00F316A7" w:rsidP="00E30C6B">
            <w:pPr>
              <w:spacing w:before="20" w:after="20"/>
              <w:jc w:val="center"/>
              <w:rPr>
                <w:sz w:val="26"/>
                <w:szCs w:val="26"/>
              </w:rPr>
            </w:pPr>
          </w:p>
        </w:tc>
      </w:tr>
      <w:tr w:rsidR="00F316A7" w:rsidRPr="007F0356" w14:paraId="36570538" w14:textId="77777777" w:rsidTr="00E30C6B">
        <w:trPr>
          <w:jc w:val="center"/>
        </w:trPr>
        <w:tc>
          <w:tcPr>
            <w:tcW w:w="1021" w:type="dxa"/>
            <w:shd w:val="clear" w:color="auto" w:fill="auto"/>
            <w:vAlign w:val="center"/>
          </w:tcPr>
          <w:p w14:paraId="524474A9"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273C5282" w14:textId="77777777" w:rsidR="00F316A7" w:rsidRPr="007F0356" w:rsidRDefault="00F316A7" w:rsidP="00E30C6B">
            <w:pPr>
              <w:spacing w:before="20" w:after="20"/>
              <w:jc w:val="both"/>
              <w:rPr>
                <w:sz w:val="26"/>
                <w:szCs w:val="26"/>
              </w:rPr>
            </w:pPr>
            <w:r>
              <w:rPr>
                <w:spacing w:val="-6"/>
                <w:sz w:val="27"/>
                <w:szCs w:val="27"/>
              </w:rPr>
              <w:t xml:space="preserve">- </w:t>
            </w:r>
            <w:r w:rsidRPr="00E36380">
              <w:rPr>
                <w:spacing w:val="-6"/>
                <w:sz w:val="27"/>
                <w:szCs w:val="27"/>
              </w:rPr>
              <w:t>Chuyên viên xử lý, trình lãnh đạo Văn phòng, trình Chủ tịch, Phó</w:t>
            </w:r>
            <w:r>
              <w:rPr>
                <w:spacing w:val="-6"/>
                <w:sz w:val="27"/>
                <w:szCs w:val="27"/>
              </w:rPr>
              <w:t xml:space="preserve"> </w:t>
            </w:r>
            <w:r w:rsidRPr="00E36380">
              <w:rPr>
                <w:spacing w:val="-6"/>
                <w:sz w:val="27"/>
                <w:szCs w:val="27"/>
              </w:rPr>
              <w:t>Chủ tịch UBND tỉnh ký duyệt</w:t>
            </w:r>
          </w:p>
        </w:tc>
        <w:tc>
          <w:tcPr>
            <w:tcW w:w="2581" w:type="dxa"/>
            <w:vAlign w:val="center"/>
          </w:tcPr>
          <w:p w14:paraId="50361A45" w14:textId="77777777" w:rsidR="00F316A7" w:rsidRDefault="00F316A7" w:rsidP="00E30C6B">
            <w:pPr>
              <w:spacing w:before="20" w:after="20"/>
              <w:jc w:val="center"/>
              <w:rPr>
                <w:sz w:val="26"/>
                <w:szCs w:val="26"/>
              </w:rPr>
            </w:pPr>
          </w:p>
        </w:tc>
        <w:tc>
          <w:tcPr>
            <w:tcW w:w="1814" w:type="dxa"/>
            <w:vMerge/>
            <w:shd w:val="clear" w:color="auto" w:fill="auto"/>
            <w:vAlign w:val="center"/>
          </w:tcPr>
          <w:p w14:paraId="469AA920" w14:textId="77777777" w:rsidR="00F316A7" w:rsidRPr="007F0356" w:rsidRDefault="00F316A7" w:rsidP="00E30C6B">
            <w:pPr>
              <w:spacing w:before="20" w:after="20"/>
              <w:jc w:val="center"/>
              <w:rPr>
                <w:sz w:val="26"/>
                <w:szCs w:val="26"/>
              </w:rPr>
            </w:pPr>
          </w:p>
        </w:tc>
      </w:tr>
      <w:tr w:rsidR="00F316A7" w:rsidRPr="007F0356" w14:paraId="1F8BBDB9" w14:textId="77777777" w:rsidTr="00E30C6B">
        <w:trPr>
          <w:jc w:val="center"/>
        </w:trPr>
        <w:tc>
          <w:tcPr>
            <w:tcW w:w="1021" w:type="dxa"/>
            <w:shd w:val="clear" w:color="auto" w:fill="auto"/>
            <w:vAlign w:val="center"/>
          </w:tcPr>
          <w:p w14:paraId="437011F5" w14:textId="77777777" w:rsidR="00F316A7" w:rsidRPr="007F0356" w:rsidRDefault="00F316A7" w:rsidP="00E30C6B">
            <w:pPr>
              <w:spacing w:before="20" w:after="20"/>
              <w:jc w:val="center"/>
              <w:rPr>
                <w:sz w:val="26"/>
                <w:szCs w:val="26"/>
              </w:rPr>
            </w:pPr>
          </w:p>
        </w:tc>
        <w:tc>
          <w:tcPr>
            <w:tcW w:w="4082" w:type="dxa"/>
            <w:shd w:val="clear" w:color="auto" w:fill="auto"/>
            <w:vAlign w:val="center"/>
          </w:tcPr>
          <w:p w14:paraId="3D6DAAF6" w14:textId="77777777" w:rsidR="00F316A7" w:rsidRPr="007F0356" w:rsidRDefault="00F316A7" w:rsidP="00E30C6B">
            <w:pPr>
              <w:spacing w:before="20" w:after="20"/>
              <w:jc w:val="both"/>
              <w:rPr>
                <w:sz w:val="26"/>
                <w:szCs w:val="26"/>
              </w:rPr>
            </w:pPr>
            <w:r w:rsidRPr="00672944">
              <w:rPr>
                <w:sz w:val="27"/>
                <w:szCs w:val="27"/>
              </w:rPr>
              <w:t>- Văn thư Văn phòng lấy số văn bản, hoàn thiện kết quả thủ tục hành</w:t>
            </w:r>
            <w:r>
              <w:rPr>
                <w:sz w:val="27"/>
                <w:szCs w:val="27"/>
              </w:rPr>
              <w:t xml:space="preserve"> </w:t>
            </w:r>
            <w:r w:rsidRPr="00672944">
              <w:rPr>
                <w:sz w:val="27"/>
                <w:szCs w:val="27"/>
              </w:rPr>
              <w:t>chính kèm theo hồ sơ (nếu có) chuyển đến Trung tâm PVHCC tỉnh</w:t>
            </w:r>
          </w:p>
        </w:tc>
        <w:tc>
          <w:tcPr>
            <w:tcW w:w="2581" w:type="dxa"/>
            <w:vAlign w:val="center"/>
          </w:tcPr>
          <w:p w14:paraId="334479BB" w14:textId="77777777" w:rsidR="00F316A7" w:rsidRDefault="00F316A7" w:rsidP="00E30C6B">
            <w:pPr>
              <w:spacing w:before="20" w:after="20"/>
              <w:jc w:val="center"/>
              <w:rPr>
                <w:sz w:val="26"/>
                <w:szCs w:val="26"/>
              </w:rPr>
            </w:pPr>
          </w:p>
        </w:tc>
        <w:tc>
          <w:tcPr>
            <w:tcW w:w="1814" w:type="dxa"/>
            <w:vMerge/>
            <w:shd w:val="clear" w:color="auto" w:fill="auto"/>
            <w:vAlign w:val="center"/>
          </w:tcPr>
          <w:p w14:paraId="64FED705" w14:textId="77777777" w:rsidR="00F316A7" w:rsidRPr="007F0356" w:rsidRDefault="00F316A7" w:rsidP="00E30C6B">
            <w:pPr>
              <w:spacing w:before="20" w:after="20"/>
              <w:jc w:val="center"/>
              <w:rPr>
                <w:sz w:val="26"/>
                <w:szCs w:val="26"/>
              </w:rPr>
            </w:pPr>
          </w:p>
        </w:tc>
      </w:tr>
      <w:tr w:rsidR="00F316A7" w:rsidRPr="007F0356" w14:paraId="54E61429" w14:textId="77777777" w:rsidTr="00E30C6B">
        <w:trPr>
          <w:jc w:val="center"/>
        </w:trPr>
        <w:tc>
          <w:tcPr>
            <w:tcW w:w="1021" w:type="dxa"/>
            <w:shd w:val="clear" w:color="auto" w:fill="auto"/>
            <w:vAlign w:val="center"/>
          </w:tcPr>
          <w:p w14:paraId="4EFA330E" w14:textId="77777777" w:rsidR="00F316A7" w:rsidRPr="007F0356" w:rsidRDefault="00F316A7" w:rsidP="00E30C6B">
            <w:pPr>
              <w:spacing w:before="20" w:after="20"/>
              <w:jc w:val="center"/>
              <w:rPr>
                <w:sz w:val="26"/>
                <w:szCs w:val="26"/>
              </w:rPr>
            </w:pPr>
            <w:r w:rsidRPr="007F0356">
              <w:rPr>
                <w:sz w:val="26"/>
                <w:szCs w:val="26"/>
              </w:rPr>
              <w:t xml:space="preserve">Bước </w:t>
            </w:r>
            <w:r>
              <w:rPr>
                <w:sz w:val="26"/>
                <w:szCs w:val="26"/>
              </w:rPr>
              <w:t>8</w:t>
            </w:r>
          </w:p>
        </w:tc>
        <w:tc>
          <w:tcPr>
            <w:tcW w:w="4082" w:type="dxa"/>
            <w:shd w:val="clear" w:color="auto" w:fill="auto"/>
            <w:vAlign w:val="center"/>
          </w:tcPr>
          <w:p w14:paraId="6F85798C" w14:textId="20E76EB9" w:rsidR="00F316A7" w:rsidRPr="007F0356" w:rsidRDefault="00F316A7" w:rsidP="00E30C6B">
            <w:pPr>
              <w:spacing w:before="20" w:after="20"/>
              <w:jc w:val="both"/>
              <w:rPr>
                <w:sz w:val="26"/>
                <w:szCs w:val="26"/>
              </w:rPr>
            </w:pPr>
            <w:r w:rsidRPr="002478BC">
              <w:rPr>
                <w:sz w:val="27"/>
                <w:szCs w:val="27"/>
              </w:rPr>
              <w:t>Trung tâm PVHCC cập nhật vào Hệ thống thông tin Một cửa điện</w:t>
            </w:r>
            <w:r>
              <w:rPr>
                <w:sz w:val="27"/>
                <w:szCs w:val="27"/>
              </w:rPr>
              <w:t xml:space="preserve"> </w:t>
            </w:r>
            <w:r w:rsidRPr="002478BC">
              <w:rPr>
                <w:sz w:val="27"/>
                <w:szCs w:val="27"/>
              </w:rPr>
              <w:t xml:space="preserve">tử, chuyển trả Bộ phận Một cửa </w:t>
            </w:r>
            <w:r w:rsidR="00980C9D">
              <w:rPr>
                <w:sz w:val="27"/>
                <w:szCs w:val="27"/>
              </w:rPr>
              <w:t xml:space="preserve">Sở Giáo dục và Đào tạo </w:t>
            </w:r>
            <w:r w:rsidRPr="002478BC">
              <w:rPr>
                <w:sz w:val="27"/>
                <w:szCs w:val="27"/>
              </w:rPr>
              <w:t>để trả kết quả TTHC</w:t>
            </w:r>
            <w:r>
              <w:rPr>
                <w:sz w:val="27"/>
                <w:szCs w:val="27"/>
              </w:rPr>
              <w:t xml:space="preserve"> </w:t>
            </w:r>
            <w:r w:rsidRPr="002478BC">
              <w:rPr>
                <w:sz w:val="27"/>
                <w:szCs w:val="27"/>
              </w:rPr>
              <w:t>cho cá nhân/tổ chức theo quy định</w:t>
            </w:r>
          </w:p>
        </w:tc>
        <w:tc>
          <w:tcPr>
            <w:tcW w:w="2581" w:type="dxa"/>
            <w:vAlign w:val="center"/>
          </w:tcPr>
          <w:p w14:paraId="6E94EB6A" w14:textId="77777777" w:rsidR="00F316A7" w:rsidRPr="007F0356" w:rsidRDefault="00F316A7" w:rsidP="00E30C6B">
            <w:pPr>
              <w:spacing w:before="20" w:after="20"/>
              <w:jc w:val="center"/>
              <w:rPr>
                <w:sz w:val="26"/>
                <w:szCs w:val="26"/>
              </w:rPr>
            </w:pPr>
            <w:r w:rsidRPr="009E692A">
              <w:rPr>
                <w:sz w:val="26"/>
                <w:szCs w:val="26"/>
              </w:rPr>
              <w:t>Công chức</w:t>
            </w:r>
            <w:r>
              <w:rPr>
                <w:sz w:val="26"/>
                <w:szCs w:val="26"/>
              </w:rPr>
              <w:t xml:space="preserve"> </w:t>
            </w:r>
            <w:r w:rsidRPr="009E692A">
              <w:rPr>
                <w:sz w:val="26"/>
                <w:szCs w:val="26"/>
              </w:rPr>
              <w:t xml:space="preserve">Một cửa </w:t>
            </w:r>
            <w:r>
              <w:rPr>
                <w:sz w:val="26"/>
                <w:szCs w:val="26"/>
              </w:rPr>
              <w:t>Sở GD&amp;ĐT</w:t>
            </w:r>
            <w:r w:rsidRPr="009E692A">
              <w:rPr>
                <w:sz w:val="26"/>
                <w:szCs w:val="26"/>
              </w:rPr>
              <w:t xml:space="preserve"> tại</w:t>
            </w:r>
            <w:r>
              <w:rPr>
                <w:sz w:val="26"/>
                <w:szCs w:val="26"/>
              </w:rPr>
              <w:t xml:space="preserve"> </w:t>
            </w:r>
            <w:r w:rsidRPr="009E692A">
              <w:rPr>
                <w:sz w:val="26"/>
                <w:szCs w:val="26"/>
              </w:rPr>
              <w:t>TTPVHCC</w:t>
            </w:r>
          </w:p>
        </w:tc>
        <w:tc>
          <w:tcPr>
            <w:tcW w:w="1814" w:type="dxa"/>
            <w:shd w:val="clear" w:color="auto" w:fill="auto"/>
            <w:vAlign w:val="center"/>
          </w:tcPr>
          <w:p w14:paraId="62182F93" w14:textId="77777777" w:rsidR="00F316A7" w:rsidRPr="007F0356" w:rsidRDefault="00F316A7" w:rsidP="00E30C6B">
            <w:pPr>
              <w:spacing w:before="20" w:after="20"/>
              <w:jc w:val="center"/>
              <w:rPr>
                <w:sz w:val="26"/>
                <w:szCs w:val="26"/>
              </w:rPr>
            </w:pPr>
          </w:p>
        </w:tc>
      </w:tr>
      <w:tr w:rsidR="00980C9D" w:rsidRPr="007F0356" w14:paraId="0FEBF08D" w14:textId="77777777" w:rsidTr="005415EC">
        <w:trPr>
          <w:jc w:val="center"/>
        </w:trPr>
        <w:tc>
          <w:tcPr>
            <w:tcW w:w="1021" w:type="dxa"/>
            <w:shd w:val="clear" w:color="auto" w:fill="auto"/>
            <w:vAlign w:val="center"/>
          </w:tcPr>
          <w:p w14:paraId="19A0491B" w14:textId="77777777" w:rsidR="00980C9D" w:rsidRPr="007F0356" w:rsidRDefault="00980C9D" w:rsidP="00E30C6B">
            <w:pPr>
              <w:spacing w:before="20" w:after="20"/>
              <w:jc w:val="center"/>
              <w:rPr>
                <w:sz w:val="26"/>
                <w:szCs w:val="26"/>
              </w:rPr>
            </w:pPr>
            <w:r w:rsidRPr="008637D3">
              <w:rPr>
                <w:b/>
                <w:bCs/>
                <w:sz w:val="27"/>
                <w:szCs w:val="27"/>
              </w:rPr>
              <w:t>Tổng thời gian</w:t>
            </w:r>
          </w:p>
        </w:tc>
        <w:tc>
          <w:tcPr>
            <w:tcW w:w="8477" w:type="dxa"/>
            <w:gridSpan w:val="3"/>
            <w:shd w:val="clear" w:color="auto" w:fill="auto"/>
            <w:vAlign w:val="center"/>
          </w:tcPr>
          <w:p w14:paraId="73BC0A81" w14:textId="03B42A35" w:rsidR="00980C9D" w:rsidRPr="007F0356" w:rsidRDefault="00980C9D" w:rsidP="00980C9D">
            <w:pPr>
              <w:spacing w:before="20" w:after="20"/>
              <w:jc w:val="both"/>
              <w:rPr>
                <w:sz w:val="26"/>
                <w:szCs w:val="26"/>
              </w:rPr>
            </w:pPr>
            <w:r>
              <w:rPr>
                <w:b/>
                <w:bCs/>
                <w:sz w:val="27"/>
                <w:szCs w:val="27"/>
              </w:rPr>
              <w:t>176</w:t>
            </w:r>
            <w:r w:rsidRPr="008637D3">
              <w:rPr>
                <w:b/>
                <w:bCs/>
                <w:sz w:val="27"/>
                <w:szCs w:val="27"/>
              </w:rPr>
              <w:t xml:space="preserve"> giờ làm việc </w:t>
            </w:r>
            <w:r w:rsidRPr="008637D3">
              <w:rPr>
                <w:b/>
                <w:bCs/>
                <w:i/>
                <w:iCs/>
                <w:sz w:val="27"/>
                <w:szCs w:val="27"/>
              </w:rPr>
              <w:t xml:space="preserve">(Theo quy định TTHC này được giải quyết trong </w:t>
            </w:r>
            <w:r>
              <w:rPr>
                <w:b/>
                <w:bCs/>
                <w:i/>
                <w:iCs/>
                <w:sz w:val="27"/>
                <w:szCs w:val="27"/>
              </w:rPr>
              <w:t>22</w:t>
            </w:r>
            <w:r w:rsidRPr="008637D3">
              <w:rPr>
                <w:b/>
                <w:bCs/>
                <w:i/>
                <w:iCs/>
                <w:sz w:val="27"/>
                <w:szCs w:val="27"/>
              </w:rPr>
              <w:t xml:space="preserve"> ngày làm việc kể từ ngày </w:t>
            </w:r>
            <w:r>
              <w:rPr>
                <w:b/>
                <w:bCs/>
                <w:i/>
                <w:iCs/>
                <w:sz w:val="27"/>
                <w:szCs w:val="27"/>
              </w:rPr>
              <w:t>nhận đủ hồ sơ hợp lệ</w:t>
            </w:r>
            <w:r w:rsidRPr="008637D3">
              <w:rPr>
                <w:b/>
                <w:bCs/>
                <w:i/>
                <w:iCs/>
                <w:sz w:val="27"/>
                <w:szCs w:val="27"/>
              </w:rPr>
              <w:t>)</w:t>
            </w:r>
          </w:p>
        </w:tc>
      </w:tr>
    </w:tbl>
    <w:p w14:paraId="522B507C" w14:textId="77777777" w:rsidR="00083C62" w:rsidRPr="00CD40AE" w:rsidRDefault="00083C62" w:rsidP="00635D52">
      <w:pPr>
        <w:spacing w:before="60" w:after="240" w:line="259" w:lineRule="auto"/>
        <w:ind w:firstLine="720"/>
        <w:jc w:val="both"/>
        <w:rPr>
          <w:rFonts w:eastAsia="Calibri"/>
          <w:b/>
          <w:bCs/>
          <w:sz w:val="27"/>
          <w:szCs w:val="27"/>
          <w:lang w:val="nl-NL"/>
        </w:rPr>
      </w:pPr>
    </w:p>
    <w:p w14:paraId="605C29DB" w14:textId="77777777" w:rsidR="003E6179" w:rsidRPr="00926E43" w:rsidRDefault="003E6179" w:rsidP="00991376">
      <w:pPr>
        <w:spacing w:before="60" w:after="120" w:line="259" w:lineRule="auto"/>
        <w:ind w:firstLine="720"/>
      </w:pPr>
    </w:p>
    <w:sectPr w:rsidR="003E6179" w:rsidRPr="00926E43" w:rsidSect="00A91A60">
      <w:headerReference w:type="default" r:id="rId7"/>
      <w:footerReference w:type="firs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5BF6" w14:textId="77777777" w:rsidR="00AA12AD" w:rsidRDefault="00AA12AD" w:rsidP="00E81277">
      <w:r>
        <w:separator/>
      </w:r>
    </w:p>
  </w:endnote>
  <w:endnote w:type="continuationSeparator" w:id="0">
    <w:p w14:paraId="5C8E6C79" w14:textId="77777777" w:rsidR="00AA12AD" w:rsidRDefault="00AA12AD"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5822" w14:textId="77777777" w:rsidR="00E81277" w:rsidRDefault="00E81277">
    <w:pPr>
      <w:pStyle w:val="Footer"/>
      <w:jc w:val="right"/>
    </w:pPr>
  </w:p>
  <w:p w14:paraId="0D0E5823" w14:textId="77777777" w:rsidR="00E81277" w:rsidRDefault="00E8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8E62" w14:textId="77777777" w:rsidR="00AA12AD" w:rsidRDefault="00AA12AD" w:rsidP="00E81277">
      <w:r>
        <w:separator/>
      </w:r>
    </w:p>
  </w:footnote>
  <w:footnote w:type="continuationSeparator" w:id="0">
    <w:p w14:paraId="0D191C9D" w14:textId="77777777" w:rsidR="00AA12AD" w:rsidRDefault="00AA12AD" w:rsidP="00E8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60893"/>
      <w:docPartObj>
        <w:docPartGallery w:val="Page Numbers (Top of Page)"/>
        <w:docPartUnique/>
      </w:docPartObj>
    </w:sdtPr>
    <w:sdtEndPr>
      <w:rPr>
        <w:noProof/>
      </w:rPr>
    </w:sdtEndPr>
    <w:sdtContent>
      <w:p w14:paraId="08143003" w14:textId="7301FCE5" w:rsidR="00A91A60" w:rsidRDefault="00A91A60" w:rsidP="006334C9">
        <w:pPr>
          <w:pStyle w:val="Header"/>
          <w:tabs>
            <w:tab w:val="clear" w:pos="4680"/>
            <w:tab w:val="clear" w:pos="9360"/>
          </w:tabs>
          <w:jc w:val="center"/>
        </w:pPr>
        <w:r>
          <w:fldChar w:fldCharType="begin"/>
        </w:r>
        <w:r>
          <w:instrText xml:space="preserve"> PAGE   \* MERGEFORMAT </w:instrText>
        </w:r>
        <w:r>
          <w:fldChar w:fldCharType="separate"/>
        </w:r>
        <w:r w:rsidR="00571237">
          <w:rPr>
            <w:noProof/>
          </w:rPr>
          <w:t>52</w:t>
        </w:r>
        <w:r>
          <w:rPr>
            <w:noProof/>
          </w:rPr>
          <w:fldChar w:fldCharType="end"/>
        </w:r>
      </w:p>
    </w:sdtContent>
  </w:sdt>
  <w:p w14:paraId="773A99DD" w14:textId="77777777" w:rsidR="00A91A60" w:rsidRDefault="00A9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3E4"/>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978635C"/>
    <w:multiLevelType w:val="hybridMultilevel"/>
    <w:tmpl w:val="2C182206"/>
    <w:lvl w:ilvl="0" w:tplc="5A803B90">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9206A6C"/>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77F3DA6"/>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3A841FB2"/>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5EE24E42"/>
    <w:multiLevelType w:val="hybridMultilevel"/>
    <w:tmpl w:val="0C8488AC"/>
    <w:lvl w:ilvl="0" w:tplc="EEC6CE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352E7"/>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74175F8B"/>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775B324C"/>
    <w:multiLevelType w:val="hybridMultilevel"/>
    <w:tmpl w:val="4F3E6A5C"/>
    <w:lvl w:ilvl="0" w:tplc="5A803B9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E43"/>
    <w:rsid w:val="00070057"/>
    <w:rsid w:val="000743E3"/>
    <w:rsid w:val="000802A5"/>
    <w:rsid w:val="00083C62"/>
    <w:rsid w:val="000843FE"/>
    <w:rsid w:val="000C58CC"/>
    <w:rsid w:val="000D2CF4"/>
    <w:rsid w:val="000D661B"/>
    <w:rsid w:val="000F1C4B"/>
    <w:rsid w:val="001047CA"/>
    <w:rsid w:val="00123ED3"/>
    <w:rsid w:val="00154ED8"/>
    <w:rsid w:val="00156C36"/>
    <w:rsid w:val="001579CD"/>
    <w:rsid w:val="001667E0"/>
    <w:rsid w:val="00170B11"/>
    <w:rsid w:val="0019073E"/>
    <w:rsid w:val="001B4D35"/>
    <w:rsid w:val="001C0355"/>
    <w:rsid w:val="001C7A75"/>
    <w:rsid w:val="0021254E"/>
    <w:rsid w:val="00220828"/>
    <w:rsid w:val="00231902"/>
    <w:rsid w:val="002478BC"/>
    <w:rsid w:val="00254348"/>
    <w:rsid w:val="00266BA9"/>
    <w:rsid w:val="00284ED6"/>
    <w:rsid w:val="00296C9B"/>
    <w:rsid w:val="002F5B51"/>
    <w:rsid w:val="003A29B4"/>
    <w:rsid w:val="003A2B3A"/>
    <w:rsid w:val="003B4C06"/>
    <w:rsid w:val="003E6179"/>
    <w:rsid w:val="00412499"/>
    <w:rsid w:val="004841E0"/>
    <w:rsid w:val="00494841"/>
    <w:rsid w:val="00494F06"/>
    <w:rsid w:val="004C0184"/>
    <w:rsid w:val="004C09F5"/>
    <w:rsid w:val="004E18EE"/>
    <w:rsid w:val="004F2E17"/>
    <w:rsid w:val="00501D90"/>
    <w:rsid w:val="00520CC4"/>
    <w:rsid w:val="005308E1"/>
    <w:rsid w:val="0053305B"/>
    <w:rsid w:val="0053457B"/>
    <w:rsid w:val="00544EB1"/>
    <w:rsid w:val="0055410C"/>
    <w:rsid w:val="00554F6F"/>
    <w:rsid w:val="00571237"/>
    <w:rsid w:val="00574DBC"/>
    <w:rsid w:val="00587487"/>
    <w:rsid w:val="005A60FE"/>
    <w:rsid w:val="005B52BC"/>
    <w:rsid w:val="005D11F4"/>
    <w:rsid w:val="005D232F"/>
    <w:rsid w:val="005F645D"/>
    <w:rsid w:val="00607536"/>
    <w:rsid w:val="006334C9"/>
    <w:rsid w:val="00635D52"/>
    <w:rsid w:val="006426EA"/>
    <w:rsid w:val="00654BA8"/>
    <w:rsid w:val="006571E8"/>
    <w:rsid w:val="0067261D"/>
    <w:rsid w:val="00672944"/>
    <w:rsid w:val="0067557E"/>
    <w:rsid w:val="0067790B"/>
    <w:rsid w:val="00682DA4"/>
    <w:rsid w:val="00687F06"/>
    <w:rsid w:val="00693896"/>
    <w:rsid w:val="00696BE3"/>
    <w:rsid w:val="006A18D0"/>
    <w:rsid w:val="006A21E2"/>
    <w:rsid w:val="006D1FB1"/>
    <w:rsid w:val="006D2C91"/>
    <w:rsid w:val="006E2A3C"/>
    <w:rsid w:val="0073242B"/>
    <w:rsid w:val="00742714"/>
    <w:rsid w:val="007441FF"/>
    <w:rsid w:val="007624D6"/>
    <w:rsid w:val="00765EE1"/>
    <w:rsid w:val="007737EB"/>
    <w:rsid w:val="007A5047"/>
    <w:rsid w:val="007C4973"/>
    <w:rsid w:val="007E36C0"/>
    <w:rsid w:val="00860011"/>
    <w:rsid w:val="008637D3"/>
    <w:rsid w:val="00873156"/>
    <w:rsid w:val="00875CC9"/>
    <w:rsid w:val="008D274B"/>
    <w:rsid w:val="008D3AB8"/>
    <w:rsid w:val="00926E43"/>
    <w:rsid w:val="00927E1C"/>
    <w:rsid w:val="00980C9D"/>
    <w:rsid w:val="00991376"/>
    <w:rsid w:val="009A07C7"/>
    <w:rsid w:val="009E692A"/>
    <w:rsid w:val="00A266F0"/>
    <w:rsid w:val="00A72ABB"/>
    <w:rsid w:val="00A74FEA"/>
    <w:rsid w:val="00A8569F"/>
    <w:rsid w:val="00A91A60"/>
    <w:rsid w:val="00AA12AD"/>
    <w:rsid w:val="00AA7EBC"/>
    <w:rsid w:val="00B23C65"/>
    <w:rsid w:val="00B35FC5"/>
    <w:rsid w:val="00B37108"/>
    <w:rsid w:val="00B42027"/>
    <w:rsid w:val="00B7705B"/>
    <w:rsid w:val="00B9092A"/>
    <w:rsid w:val="00B93D5D"/>
    <w:rsid w:val="00BA3935"/>
    <w:rsid w:val="00BA5DA2"/>
    <w:rsid w:val="00BA647D"/>
    <w:rsid w:val="00BD1033"/>
    <w:rsid w:val="00BE0C54"/>
    <w:rsid w:val="00BE16DC"/>
    <w:rsid w:val="00C07D2A"/>
    <w:rsid w:val="00C4031F"/>
    <w:rsid w:val="00C47048"/>
    <w:rsid w:val="00C51362"/>
    <w:rsid w:val="00CB1499"/>
    <w:rsid w:val="00CB3082"/>
    <w:rsid w:val="00CE1809"/>
    <w:rsid w:val="00CF06E4"/>
    <w:rsid w:val="00CF483A"/>
    <w:rsid w:val="00D42CAF"/>
    <w:rsid w:val="00D42F1D"/>
    <w:rsid w:val="00D71E4F"/>
    <w:rsid w:val="00D84E8B"/>
    <w:rsid w:val="00DC1E9A"/>
    <w:rsid w:val="00DC3F2D"/>
    <w:rsid w:val="00DC7A53"/>
    <w:rsid w:val="00E22D40"/>
    <w:rsid w:val="00E276DB"/>
    <w:rsid w:val="00E36380"/>
    <w:rsid w:val="00E51D82"/>
    <w:rsid w:val="00E63F4F"/>
    <w:rsid w:val="00E81277"/>
    <w:rsid w:val="00EA48D5"/>
    <w:rsid w:val="00EC217C"/>
    <w:rsid w:val="00ED31BA"/>
    <w:rsid w:val="00F1659D"/>
    <w:rsid w:val="00F316A7"/>
    <w:rsid w:val="00F3488B"/>
    <w:rsid w:val="00F47575"/>
    <w:rsid w:val="00F6431F"/>
    <w:rsid w:val="00F65AF7"/>
    <w:rsid w:val="00F9616C"/>
    <w:rsid w:val="00FA1487"/>
    <w:rsid w:val="00FC46F0"/>
    <w:rsid w:val="00FD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C858E34C-6BCA-45EC-82EB-F91A70CC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basedOn w:val="Normal"/>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basedOn w:val="DefaultParagraphFont"/>
    <w:link w:val="BodyTextIndent"/>
    <w:rsid w:val="00926E43"/>
    <w:rPr>
      <w:rFonts w:eastAsia="Calibri"/>
      <w:kern w:val="1"/>
      <w:sz w:val="24"/>
      <w:szCs w:val="24"/>
      <w:lang w:eastAsia="hi-IN" w:bidi="hi-IN"/>
    </w:rPr>
  </w:style>
  <w:style w:type="character" w:styleId="Strong">
    <w:name w:val="Strong"/>
    <w:uiPriority w:val="99"/>
    <w:qFormat/>
    <w:rsid w:val="00926E43"/>
    <w:rPr>
      <w:b/>
    </w:rPr>
  </w:style>
  <w:style w:type="paragraph" w:styleId="ListParagraph">
    <w:name w:val="List Paragraph"/>
    <w:basedOn w:val="Normal"/>
    <w:uiPriority w:val="34"/>
    <w:qFormat/>
    <w:rsid w:val="0008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52</Pages>
  <Words>11171</Words>
  <Characters>63680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Nguyen Hung</dc:creator>
  <cp:lastModifiedBy>Windows 11</cp:lastModifiedBy>
  <cp:revision>21</cp:revision>
  <dcterms:created xsi:type="dcterms:W3CDTF">2021-07-14T00:59:00Z</dcterms:created>
  <dcterms:modified xsi:type="dcterms:W3CDTF">2021-07-26T22:56:00Z</dcterms:modified>
</cp:coreProperties>
</file>